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67665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Nestor Wilke</cp:lastModifiedBy>
  <cp:revision>2</cp:revision>
  <cp:lastPrinted>2017-11-03T08:47:00Z</cp:lastPrinted>
  <dcterms:created xsi:type="dcterms:W3CDTF">2021-06-15T13:46:00Z</dcterms:created>
  <dcterms:modified xsi:type="dcterms:W3CDTF">2021-06-15T13:46:00Z</dcterms:modified>
</cp:coreProperties>
</file>