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63C" w:rsidRPr="00FC363C" w:rsidRDefault="00FC363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FC363C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ПРОЕКТ</w:t>
      </w:r>
    </w:p>
    <w:p w:rsidR="00FC363C" w:rsidRDefault="00FC363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6C3846" w:rsidRPr="006C3846" w:rsidRDefault="006C3846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ДОГОВОР</w:t>
      </w:r>
    </w:p>
    <w:p w:rsidR="005B41FC" w:rsidRDefault="006C3846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купли-продажи недвижимого имущества</w:t>
      </w:r>
    </w:p>
    <w:p w:rsidR="005B41FC" w:rsidRDefault="005B41F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C3846" w:rsidRDefault="006C3846" w:rsidP="005B5D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г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Москва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  <w:t xml:space="preserve">          </w:t>
      </w:r>
      <w:r w:rsidR="000068EC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</w:t>
      </w:r>
      <w:r w:rsidR="00F264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0068EC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г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A0A9B" w:rsidRDefault="008A0A9B" w:rsidP="005B4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0A9B" w:rsidRPr="005B41FC" w:rsidRDefault="008A0A9B" w:rsidP="005B4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5D8A" w:rsidRDefault="006C3846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Финансовый управляющ</w:t>
      </w:r>
      <w:r w:rsidR="00752D26">
        <w:rPr>
          <w:rFonts w:ascii="Times New Roman" w:eastAsia="TimesNewRomanPSMT" w:hAnsi="Times New Roman" w:cs="Times New Roman"/>
          <w:color w:val="000000"/>
          <w:sz w:val="24"/>
          <w:szCs w:val="24"/>
        </w:rPr>
        <w:t>ий</w:t>
      </w:r>
      <w:r w:rsidR="00376F91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Мартиросян Асмик Мушеговны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Мусаев Саид Нурмагомедович,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действующий на основании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определения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Арбитражного суда г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Москвы от 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6 марта 2019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2D26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по делу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№ 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А40-</w:t>
      </w:r>
      <w:r w:rsidR="006F4D98" w:rsidRP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179016/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20</w:t>
      </w:r>
      <w:r w:rsidR="006F4D98" w:rsidRP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17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именуемый в дальнейшем 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Продавец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 одной стороны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 </w:t>
      </w:r>
    </w:p>
    <w:p w:rsidR="005B5D8A" w:rsidRDefault="00F264F9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Гражданин РФ 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6F4D98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в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дальнейшем 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Покупатель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 другой стороны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6C3846" w:rsidRPr="00F264F9" w:rsidRDefault="006C3846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а вместе именуемые 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Стороны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»,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заключили настоящий Договор о нижеследующем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B41FC" w:rsidRPr="00F264F9" w:rsidRDefault="005B41FC" w:rsidP="006C3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64429" w:rsidRDefault="00164429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Продавец передает в собственность, а Покупатель принимает и оплачивает недвижимое им</w:t>
      </w:r>
      <w:r w:rsidR="00494ACC">
        <w:rPr>
          <w:rFonts w:ascii="Times New Roman" w:eastAsia="TimesNewRomanPSMT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щество, реализуемое посредством торгов в рамках банкротства </w:t>
      </w:r>
      <w:r w:rsidR="006F4D98">
        <w:rPr>
          <w:rFonts w:ascii="Times New Roman" w:eastAsia="TimesNewRomanPSMT" w:hAnsi="Times New Roman" w:cs="Times New Roman"/>
          <w:color w:val="000000"/>
          <w:sz w:val="24"/>
          <w:szCs w:val="24"/>
        </w:rPr>
        <w:t>гражданки РФ Мартиросян А. М.</w:t>
      </w:r>
    </w:p>
    <w:p w:rsidR="00376F91" w:rsidRDefault="00494ACC" w:rsidP="00A76573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Купля-продажа объекта недвижимости производится на основании Положения о торгах, утверждённого определением Арбитражного суда г. Москвы от </w:t>
      </w:r>
      <w:r w:rsidR="006F31D5">
        <w:rPr>
          <w:rFonts w:ascii="Times New Roman" w:eastAsia="TimesNewRomanPSMT" w:hAnsi="Times New Roman" w:cs="Times New Roman"/>
          <w:color w:val="000000"/>
          <w:sz w:val="24"/>
          <w:szCs w:val="24"/>
        </w:rPr>
        <w:t>19.12.2018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г. по делу № </w:t>
      </w:r>
      <w:r w:rsidR="00A76573" w:rsidRPr="00A76573">
        <w:rPr>
          <w:rFonts w:ascii="Times New Roman" w:eastAsia="TimesNewRomanPSMT" w:hAnsi="Times New Roman" w:cs="Times New Roman"/>
          <w:color w:val="000000"/>
          <w:sz w:val="24"/>
          <w:szCs w:val="24"/>
        </w:rPr>
        <w:t>А40-179016/2017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164429" w:rsidRPr="00376F91" w:rsidRDefault="00376F91" w:rsidP="006F31D5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Предметом договора ку</w:t>
      </w:r>
      <w:r w:rsidR="006F31D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пли-продажи является 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земельный участок с кадастровым номером </w:t>
      </w:r>
      <w:r w:rsidR="006F31D5" w:rsidRPr="006F31D5">
        <w:rPr>
          <w:rFonts w:ascii="Times New Roman" w:eastAsia="TimesNewRomanPSMT" w:hAnsi="Times New Roman" w:cs="Times New Roman"/>
          <w:color w:val="000000"/>
          <w:sz w:val="24"/>
          <w:szCs w:val="24"/>
        </w:rPr>
        <w:t>50:20:0070818:2306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общей площадью </w:t>
      </w:r>
      <w:r w:rsidR="006F31D5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1 174 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кв. м., находящийся по адресу: </w:t>
      </w:r>
      <w:r w:rsidR="006F31D5" w:rsidRPr="006F31D5">
        <w:rPr>
          <w:rFonts w:ascii="Times New Roman" w:eastAsia="TimesNewRomanPSMT" w:hAnsi="Times New Roman" w:cs="Times New Roman"/>
          <w:color w:val="000000"/>
          <w:sz w:val="24"/>
          <w:szCs w:val="24"/>
        </w:rPr>
        <w:t>Московская обл., Одинцовский р-н, в районе д. Сивково, дачное некоммерческое товарищество «Бутынь», участок № 794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  <w:r w:rsidRPr="00376F91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</w:p>
    <w:p w:rsidR="00164429" w:rsidRPr="00164429" w:rsidRDefault="00196AC7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Имущество принадлежит </w:t>
      </w:r>
      <w:r w:rsidR="004B1851">
        <w:rPr>
          <w:rFonts w:ascii="Times New Roman" w:eastAsia="TimesNewRomanPSMT" w:hAnsi="Times New Roman" w:cs="Times New Roman"/>
          <w:color w:val="000000"/>
          <w:sz w:val="24"/>
          <w:szCs w:val="24"/>
        </w:rPr>
        <w:t>Мартиросян А. М.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на праве собственности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B1851">
        <w:rPr>
          <w:rFonts w:ascii="Times New Roman" w:eastAsia="TimesNewRomanPSMT" w:hAnsi="Times New Roman" w:cs="Times New Roman"/>
          <w:color w:val="000000"/>
          <w:sz w:val="24"/>
          <w:szCs w:val="24"/>
        </w:rPr>
        <w:t>находится под арестом. Залогом земельный участок не обременен.</w:t>
      </w:r>
    </w:p>
    <w:p w:rsidR="00164429" w:rsidRP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Цена имущества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являющ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егос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я предметом настоящего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д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оговора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определ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яется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по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результатам торгов</w:t>
      </w:r>
      <w:r w:rsidR="00AA7A67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(</w:t>
      </w:r>
      <w:r w:rsidR="005B3FE8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Протокол №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______ от _____ г.)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 составляет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_____</w:t>
      </w:r>
      <w:r w:rsidR="00F264F9"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>____)</w:t>
      </w:r>
      <w:r w:rsidR="006D1711"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руб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НДС не</w:t>
      </w:r>
      <w:r w:rsidR="006D1711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облагается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Покупатель перечисляет на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расчетный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счет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родавца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_____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руб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в течение 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(т</w:t>
      </w:r>
      <w:r w:rsidR="00A1537C" w:rsidRPr="00164429">
        <w:rPr>
          <w:rFonts w:ascii="Times New Roman" w:hAnsi="Times New Roman" w:cs="Times New Roman"/>
          <w:color w:val="000000"/>
          <w:sz w:val="24"/>
          <w:szCs w:val="24"/>
        </w:rPr>
        <w:t>ридцати)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дней со дня подписания настоящего Договора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Ранее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уплаченный задаток в размере </w:t>
      </w:r>
      <w:r w:rsidR="00493121">
        <w:rPr>
          <w:rFonts w:ascii="Times New Roman" w:eastAsia="TimesNewRomanPSMT" w:hAnsi="Times New Roman" w:cs="Times New Roman"/>
          <w:color w:val="000000"/>
          <w:sz w:val="24"/>
          <w:szCs w:val="24"/>
        </w:rPr>
        <w:t>129 800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руб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засчитывается в счет оплаты.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Покупатель считается исполнившим свои обязанности по настоящему Договору в</w:t>
      </w:r>
      <w:r w:rsidR="00164429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момент зачисления на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расчетный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счет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родавца суммы оплаты за приобретённ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ое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имущество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 полном объеме.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Передача Продавцом имущества и принятие этого имущества Покупателем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осуществляются по акту</w:t>
      </w:r>
      <w:r w:rsidR="003E268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приема-передачи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, подписываемому сторонами и оформляемому в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соответствии с законодательством РФ, не позднее 5</w:t>
      </w:r>
      <w:r w:rsidR="00752D26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(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="00752D26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яти)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рабочих дней после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перечисления Покупателем денежных средств за приобретенное имущество.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В случае нарушения Покупателем установленных Договором сроков оплаты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имущества, Продавец вправе отказаться от исполнения Договора, при этом Договор считается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расторгнутым с момента направления Продавцом соответствующего уведомления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Покупателю с оставлением задатка у Продавца.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Право собственности на имущество переходит от Продавца к Покупателю с момента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подписания акта при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ма-передачи имущества.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В случаях, не предусмотренных настоящим Договором, ответственность Сторон</w:t>
      </w:r>
      <w:r w:rsidR="00164429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определяется в соответствии с действующим законодательством РФ.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Договор вступает в силу с момента его подписания Сторонами.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Стороны не несут ответственности за невыполнение обязательств, обусловленных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обстоятельствами, возникшими помимо воли и желания Сторон, и которые нельзя предвидеть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или избежать, включая объявленную или фактическую войну, гражданские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lastRenderedPageBreak/>
        <w:t>волнения,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эпидемии, блокаду, эмбарго, землетрясения, наводнения, пожары и другие стихийные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бедствия.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Споры и разногласия по настоящему Договору Стороны обязуются урегулировать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путем переговоров. В случае не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достижения согласия путём переговоров спор подлежит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рассмотрению в Арбитражном суде г. Москвы.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Настоящий Договор составлен в двух экземплярах, имеющих одинаковую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юридическую силу, по одному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для каждой из Сторон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164429" w:rsidRDefault="00164429" w:rsidP="00164429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6C3846" w:rsidRPr="00164429" w:rsidRDefault="00164429" w:rsidP="00164429">
      <w:pPr>
        <w:autoSpaceDE w:val="0"/>
        <w:autoSpaceDN w:val="0"/>
        <w:adjustRightInd w:val="0"/>
        <w:spacing w:after="0" w:line="240" w:lineRule="auto"/>
        <w:ind w:left="1068"/>
        <w:jc w:val="center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РЕКВИЗИТЫ И ПОДПИСИ СТОРОН:</w:t>
      </w:r>
    </w:p>
    <w:p w:rsidR="008A0A9B" w:rsidRPr="006C3846" w:rsidRDefault="008A0A9B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4785"/>
        <w:gridCol w:w="5246"/>
      </w:tblGrid>
      <w:tr w:rsidR="00DD55F1" w:rsidRPr="008E0DFE" w:rsidTr="005147B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D55F1" w:rsidRDefault="007E233D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816EA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16EAA" w:rsidRPr="00816EAA" w:rsidRDefault="00816EAA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F7153">
              <w:rPr>
                <w:rFonts w:ascii="Times New Roman" w:hAnsi="Times New Roman" w:cs="Times New Roman"/>
                <w:sz w:val="24"/>
                <w:szCs w:val="24"/>
              </w:rPr>
              <w:t>инансовый управляющий Мартиросян А. М.</w:t>
            </w:r>
          </w:p>
          <w:p w:rsidR="007E233D" w:rsidRPr="008E0DFE" w:rsidRDefault="00816EAA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Мусаев Саид Нурмагомедович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Адрес: 115191, г. Москва, Холодильный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переулок, д. 3, корп. 1, стр. 2, офис 2205</w:t>
            </w:r>
          </w:p>
          <w:p w:rsidR="005C050C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</w:t>
            </w:r>
            <w:r w:rsidR="00DD55F1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/с</w:t>
            </w:r>
            <w:r w:rsidR="00DD55F1"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E1EF0" w:rsidRPr="008E1EF0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40817810038255846957</w:t>
            </w:r>
            <w:r w:rsidR="00DD55F1"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в ПАО 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«Сбербанк России»</w:t>
            </w:r>
          </w:p>
          <w:p w:rsidR="00DD55F1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к/с </w:t>
            </w:r>
            <w:r w:rsidR="000A53AE" w:rsidRPr="000A53AE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30101810400000000225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БИК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3AE" w:rsidRPr="000A53AE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044525225</w:t>
            </w: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ИНН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3AE" w:rsidRPr="000A53AE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7707083893</w:t>
            </w:r>
          </w:p>
          <w:p w:rsidR="005C050C" w:rsidRPr="006C3846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5C050C" w:rsidRPr="006C3846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Pr="008E0DFE" w:rsidRDefault="00DD55F1" w:rsidP="005C05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_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____________________ Мусаев С. Н.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DD55F1" w:rsidRPr="008E0DFE" w:rsidRDefault="007E233D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регистрации: _______________</w:t>
            </w: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РФ серия ___ номер _______, 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 ___________________________</w:t>
            </w: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подразделения: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СНИЛС: </w:t>
            </w:r>
          </w:p>
          <w:p w:rsidR="005C050C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5C0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55F1" w:rsidRDefault="005C050C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 / </w:t>
            </w:r>
            <w:r w:rsidR="005C050C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DD55F1" w:rsidRPr="008E0DFE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E6E7B" w:rsidRDefault="00AE6E7B" w:rsidP="006C3846"/>
    <w:p w:rsidR="00AE6E7B" w:rsidRDefault="00AE6E7B">
      <w:r>
        <w:br w:type="page"/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АКТ ПРИЕМА-ПЕРЕДАЧИ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недвижимого имущества по договору купли-продажи от </w:t>
      </w:r>
      <w:r w:rsidR="005F79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 2019</w:t>
      </w: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6E7B" w:rsidRPr="00AE6E7B" w:rsidRDefault="00AE6E7B" w:rsidP="00AE6E7B">
      <w:pPr>
        <w:spacing w:after="200" w:line="276" w:lineRule="auto"/>
        <w:ind w:left="-709" w:right="28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                                                                                                                      _______ 2019 г.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составлен финансовым управляющим </w:t>
      </w:r>
      <w:r w:rsidR="0039702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Мартиросян А. 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Мусаевым Саидом Нурмагомедовичем, действующим на основании </w:t>
      </w:r>
      <w:r w:rsidR="0039702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г. Москвы от </w:t>
      </w:r>
      <w:r w:rsidR="00397027" w:rsidRPr="00397027">
        <w:rPr>
          <w:rFonts w:ascii="Times New Roman" w:eastAsia="Times New Roman" w:hAnsi="Times New Roman" w:cs="Times New Roman"/>
          <w:sz w:val="24"/>
          <w:szCs w:val="24"/>
          <w:lang w:eastAsia="ru-RU"/>
        </w:rPr>
        <w:t>6 марта 2019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делу № </w:t>
      </w:r>
      <w:r w:rsidR="00397027" w:rsidRPr="00397027">
        <w:rPr>
          <w:rFonts w:ascii="Times New Roman" w:eastAsia="Times New Roman" w:hAnsi="Times New Roman" w:cs="Times New Roman"/>
          <w:sz w:val="24"/>
          <w:szCs w:val="24"/>
          <w:lang w:eastAsia="ru-RU"/>
        </w:rPr>
        <w:t>А40-179016/2017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Продавец), и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 РФ _________________ (далее – Покупатель),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:rsidR="00AE6E7B" w:rsidRDefault="00AE6E7B" w:rsidP="00DA57F6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передал, а Покупатель принял недвижимое имущество, проданное по договору купли-продажи от __</w:t>
      </w:r>
      <w:r w:rsidR="003970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2019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а именно земельный участок с кадастровым номером </w:t>
      </w:r>
      <w:r w:rsidR="00397027" w:rsidRPr="00397027">
        <w:rPr>
          <w:rFonts w:ascii="Times New Roman" w:eastAsia="Times New Roman" w:hAnsi="Times New Roman" w:cs="Times New Roman"/>
          <w:sz w:val="24"/>
          <w:szCs w:val="24"/>
          <w:lang w:eastAsia="ru-RU"/>
        </w:rPr>
        <w:t>50:20:0070818:2306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</w:t>
      </w:r>
      <w:r w:rsidR="00397027">
        <w:rPr>
          <w:rFonts w:ascii="Times New Roman" w:eastAsia="Times New Roman" w:hAnsi="Times New Roman" w:cs="Times New Roman"/>
          <w:sz w:val="24"/>
          <w:szCs w:val="24"/>
          <w:lang w:eastAsia="ru-RU"/>
        </w:rPr>
        <w:t>1 174 кв. 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расположенный по адресу: </w:t>
      </w:r>
      <w:r w:rsidR="00790BBA" w:rsidRPr="00790B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Московская обл., Одинцовский р-н, в районе д. Сивково, дачное некоммерческое товарищество «Бутынь»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передано в надлежащем состоянии, претензий к Продавцу Покупатель не имеет.</w:t>
      </w:r>
    </w:p>
    <w:p w:rsid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по оплате купленного недвижимого имущества к настоящему моменту исполнена Покупателем в полном объёме.</w:t>
      </w:r>
    </w:p>
    <w:p w:rsidR="00AE6E7B" w:rsidRP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составлен в двух экземплярах, по одному для каждой из сторон. Оба экземпляра имеют одинаковую юридическую силу.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ПРОДАВЕЦ:                                                                                                 ПОКУПАТЕЛЬ: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DA57F6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</w:t>
      </w:r>
      <w:r w:rsid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Мусаев С. Н.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bookmarkStart w:id="0" w:name="_GoBack"/>
      <w:bookmarkEnd w:id="0"/>
      <w:r w:rsid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/ _________</w:t>
      </w:r>
    </w:p>
    <w:sectPr w:rsidR="00AE6E7B" w:rsidSect="005C050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1E10FD"/>
    <w:multiLevelType w:val="hybridMultilevel"/>
    <w:tmpl w:val="FF44734A"/>
    <w:lvl w:ilvl="0" w:tplc="CB1C7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D40C62"/>
    <w:multiLevelType w:val="hybridMultilevel"/>
    <w:tmpl w:val="87D46424"/>
    <w:lvl w:ilvl="0" w:tplc="2C9E193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D525A"/>
    <w:rsid w:val="000068EC"/>
    <w:rsid w:val="000A53AE"/>
    <w:rsid w:val="000E7E6F"/>
    <w:rsid w:val="0010222B"/>
    <w:rsid w:val="00153F5E"/>
    <w:rsid w:val="00164429"/>
    <w:rsid w:val="00196AC7"/>
    <w:rsid w:val="001D525A"/>
    <w:rsid w:val="002F7153"/>
    <w:rsid w:val="00320A95"/>
    <w:rsid w:val="0033479F"/>
    <w:rsid w:val="00376F91"/>
    <w:rsid w:val="00397027"/>
    <w:rsid w:val="003E268F"/>
    <w:rsid w:val="00417B64"/>
    <w:rsid w:val="00470972"/>
    <w:rsid w:val="00493121"/>
    <w:rsid w:val="00494ACC"/>
    <w:rsid w:val="004B1851"/>
    <w:rsid w:val="005B3FE8"/>
    <w:rsid w:val="005B41FC"/>
    <w:rsid w:val="005B5D8A"/>
    <w:rsid w:val="005C050C"/>
    <w:rsid w:val="005C55DE"/>
    <w:rsid w:val="005F792C"/>
    <w:rsid w:val="006205D6"/>
    <w:rsid w:val="00633ABA"/>
    <w:rsid w:val="0067207B"/>
    <w:rsid w:val="006C3846"/>
    <w:rsid w:val="006D1711"/>
    <w:rsid w:val="006D7EC7"/>
    <w:rsid w:val="006F2B8C"/>
    <w:rsid w:val="006F31D5"/>
    <w:rsid w:val="006F4D98"/>
    <w:rsid w:val="00704895"/>
    <w:rsid w:val="00752D26"/>
    <w:rsid w:val="007840DD"/>
    <w:rsid w:val="00790BBA"/>
    <w:rsid w:val="007E233D"/>
    <w:rsid w:val="00816EAA"/>
    <w:rsid w:val="008634AC"/>
    <w:rsid w:val="008A0A9B"/>
    <w:rsid w:val="008E1EF0"/>
    <w:rsid w:val="00A1537C"/>
    <w:rsid w:val="00A76573"/>
    <w:rsid w:val="00AA7A67"/>
    <w:rsid w:val="00AE6E7B"/>
    <w:rsid w:val="00B83CEF"/>
    <w:rsid w:val="00BC4916"/>
    <w:rsid w:val="00D24843"/>
    <w:rsid w:val="00DA57F6"/>
    <w:rsid w:val="00DC5A6A"/>
    <w:rsid w:val="00DD55F1"/>
    <w:rsid w:val="00E55BB9"/>
    <w:rsid w:val="00F264F9"/>
    <w:rsid w:val="00F45117"/>
    <w:rsid w:val="00FB3EA3"/>
    <w:rsid w:val="00FC363C"/>
    <w:rsid w:val="00FE5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EE73A-9280-41E3-81B9-F8F70534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2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233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644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AE6E7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5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8desk</dc:creator>
  <cp:keywords/>
  <dc:description/>
  <cp:lastModifiedBy>А. Карасёв</cp:lastModifiedBy>
  <cp:revision>53</cp:revision>
  <cp:lastPrinted>2018-06-01T14:01:00Z</cp:lastPrinted>
  <dcterms:created xsi:type="dcterms:W3CDTF">2018-06-01T10:20:00Z</dcterms:created>
  <dcterms:modified xsi:type="dcterms:W3CDTF">2019-03-20T14:26:00Z</dcterms:modified>
</cp:coreProperties>
</file>