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09AEE5" w14:textId="77777777" w:rsidR="00B631D5" w:rsidRPr="000C1F13" w:rsidRDefault="00B631D5" w:rsidP="00E14813">
      <w:pPr>
        <w:pStyle w:val="Style1"/>
        <w:widowControl/>
        <w:spacing w:line="251" w:lineRule="exact"/>
        <w:ind w:left="4248" w:firstLine="708"/>
        <w:rPr>
          <w:rStyle w:val="FontStyle13"/>
        </w:rPr>
      </w:pPr>
      <w:bookmarkStart w:id="0" w:name="_GoBack"/>
      <w:bookmarkEnd w:id="0"/>
      <w:r>
        <w:rPr>
          <w:rStyle w:val="FontStyle13"/>
        </w:rPr>
        <w:t>ПРОЕКТ</w:t>
      </w:r>
    </w:p>
    <w:p w14:paraId="32878359" w14:textId="77777777" w:rsidR="00B631D5" w:rsidRPr="000C1F13" w:rsidRDefault="00B631D5" w:rsidP="00B631D5">
      <w:pPr>
        <w:pStyle w:val="Style1"/>
        <w:widowControl/>
        <w:spacing w:line="251" w:lineRule="exact"/>
        <w:ind w:firstLine="0"/>
        <w:jc w:val="center"/>
        <w:rPr>
          <w:rStyle w:val="FontStyle13"/>
        </w:rPr>
      </w:pPr>
      <w:r>
        <w:rPr>
          <w:rStyle w:val="FontStyle13"/>
        </w:rPr>
        <w:t xml:space="preserve">Договор </w:t>
      </w:r>
      <w:r w:rsidRPr="000C1F13">
        <w:rPr>
          <w:rStyle w:val="FontStyle13"/>
        </w:rPr>
        <w:t>купли-продажи имущества</w:t>
      </w:r>
    </w:p>
    <w:p w14:paraId="13C6C66D" w14:textId="77777777" w:rsidR="00B631D5" w:rsidRPr="000C1F13" w:rsidRDefault="00B631D5" w:rsidP="00B631D5">
      <w:pPr>
        <w:autoSpaceDE w:val="0"/>
        <w:autoSpaceDN w:val="0"/>
        <w:adjustRightInd w:val="0"/>
        <w:spacing w:line="251" w:lineRule="exact"/>
        <w:jc w:val="center"/>
        <w:rPr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5211"/>
      </w:tblGrid>
      <w:tr w:rsidR="00B631D5" w:rsidRPr="000C1F13" w14:paraId="18F733EF" w14:textId="77777777" w:rsidTr="00FE3189">
        <w:tc>
          <w:tcPr>
            <w:tcW w:w="5211" w:type="dxa"/>
            <w:shd w:val="clear" w:color="auto" w:fill="auto"/>
          </w:tcPr>
          <w:p w14:paraId="4BB6F5F3" w14:textId="77777777" w:rsidR="00B631D5" w:rsidRPr="000C1F13" w:rsidRDefault="00B631D5" w:rsidP="00FE3189">
            <w:pPr>
              <w:autoSpaceDE w:val="0"/>
              <w:autoSpaceDN w:val="0"/>
              <w:adjustRightInd w:val="0"/>
              <w:spacing w:line="251" w:lineRule="exact"/>
              <w:rPr>
                <w:rFonts w:eastAsia="Calibri"/>
                <w:bCs/>
                <w:sz w:val="22"/>
                <w:szCs w:val="22"/>
              </w:rPr>
            </w:pPr>
            <w:r w:rsidRPr="000C1F13">
              <w:rPr>
                <w:rFonts w:eastAsia="Calibri"/>
                <w:bCs/>
                <w:sz w:val="22"/>
                <w:szCs w:val="22"/>
              </w:rPr>
              <w:t>г. ______________</w:t>
            </w:r>
          </w:p>
        </w:tc>
        <w:tc>
          <w:tcPr>
            <w:tcW w:w="5211" w:type="dxa"/>
            <w:shd w:val="clear" w:color="auto" w:fill="auto"/>
          </w:tcPr>
          <w:p w14:paraId="45064784" w14:textId="77777777" w:rsidR="00B631D5" w:rsidRPr="000C1F13" w:rsidRDefault="00B631D5" w:rsidP="00FE3189">
            <w:pPr>
              <w:autoSpaceDE w:val="0"/>
              <w:autoSpaceDN w:val="0"/>
              <w:adjustRightInd w:val="0"/>
              <w:spacing w:line="251" w:lineRule="exact"/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«__» ____________202_</w:t>
            </w:r>
            <w:r w:rsidRPr="000C1F13">
              <w:rPr>
                <w:rFonts w:eastAsia="Calibri"/>
                <w:sz w:val="22"/>
                <w:szCs w:val="22"/>
              </w:rPr>
              <w:t xml:space="preserve"> года</w:t>
            </w:r>
          </w:p>
          <w:p w14:paraId="1CF25D6F" w14:textId="77777777" w:rsidR="00B631D5" w:rsidRPr="000C1F13" w:rsidRDefault="00B631D5" w:rsidP="00FE3189">
            <w:pPr>
              <w:autoSpaceDE w:val="0"/>
              <w:autoSpaceDN w:val="0"/>
              <w:adjustRightInd w:val="0"/>
              <w:spacing w:line="251" w:lineRule="exact"/>
              <w:jc w:val="right"/>
              <w:rPr>
                <w:rFonts w:eastAsia="Calibri"/>
                <w:bCs/>
                <w:sz w:val="22"/>
                <w:szCs w:val="22"/>
              </w:rPr>
            </w:pPr>
          </w:p>
        </w:tc>
      </w:tr>
    </w:tbl>
    <w:p w14:paraId="5E900BAC" w14:textId="77777777" w:rsidR="00B631D5" w:rsidRPr="000C1F13" w:rsidRDefault="00B631D5" w:rsidP="00B631D5">
      <w:pPr>
        <w:autoSpaceDE w:val="0"/>
        <w:autoSpaceDN w:val="0"/>
        <w:adjustRightInd w:val="0"/>
        <w:spacing w:line="251" w:lineRule="exact"/>
        <w:ind w:firstLine="708"/>
      </w:pPr>
      <w:r w:rsidRPr="000C1F13">
        <w:rPr>
          <w:b/>
          <w:sz w:val="22"/>
          <w:szCs w:val="22"/>
        </w:rPr>
        <w:t xml:space="preserve">Мурадян Роберт </w:t>
      </w:r>
      <w:proofErr w:type="spellStart"/>
      <w:r w:rsidRPr="000C1F13">
        <w:rPr>
          <w:b/>
          <w:sz w:val="22"/>
          <w:szCs w:val="22"/>
        </w:rPr>
        <w:t>Хачикович</w:t>
      </w:r>
      <w:proofErr w:type="spellEnd"/>
      <w:r w:rsidRPr="000C1F13">
        <w:rPr>
          <w:sz w:val="22"/>
          <w:szCs w:val="22"/>
        </w:rPr>
        <w:t xml:space="preserve">, в лице финансового управляющего Мусаева Саида </w:t>
      </w:r>
      <w:proofErr w:type="spellStart"/>
      <w:r w:rsidRPr="000C1F13">
        <w:rPr>
          <w:sz w:val="22"/>
          <w:szCs w:val="22"/>
        </w:rPr>
        <w:t>Нурмагомедовича</w:t>
      </w:r>
      <w:proofErr w:type="spellEnd"/>
      <w:r w:rsidRPr="000C1F13">
        <w:rPr>
          <w:sz w:val="22"/>
          <w:szCs w:val="22"/>
        </w:rPr>
        <w:t>, действующего на основании определения Арбитражного суда Липецкой области от 04.12.2020 по делу № А36-8294/2019,</w:t>
      </w:r>
      <w:r w:rsidRPr="000C1F13">
        <w:rPr>
          <w:sz w:val="22"/>
          <w:lang w:eastAsia="en-US"/>
        </w:rPr>
        <w:t xml:space="preserve"> (</w:t>
      </w:r>
      <w:r w:rsidRPr="000C1F13">
        <w:rPr>
          <w:b/>
          <w:sz w:val="22"/>
          <w:lang w:eastAsia="en-US"/>
        </w:rPr>
        <w:t>далее – Продавец</w:t>
      </w:r>
      <w:r w:rsidRPr="000C1F13">
        <w:rPr>
          <w:sz w:val="22"/>
          <w:lang w:eastAsia="en-US"/>
        </w:rPr>
        <w:t>),</w:t>
      </w:r>
    </w:p>
    <w:p w14:paraId="571CB9FF" w14:textId="77777777" w:rsidR="00B631D5" w:rsidRPr="000C1F13" w:rsidRDefault="00B631D5" w:rsidP="00B631D5">
      <w:pPr>
        <w:autoSpaceDE w:val="0"/>
        <w:autoSpaceDN w:val="0"/>
        <w:adjustRightInd w:val="0"/>
        <w:spacing w:line="251" w:lineRule="exact"/>
        <w:ind w:firstLine="708"/>
        <w:rPr>
          <w:rStyle w:val="FontStyle17"/>
        </w:rPr>
      </w:pPr>
      <w:r w:rsidRPr="000C1F13">
        <w:rPr>
          <w:bCs/>
          <w:sz w:val="22"/>
          <w:szCs w:val="22"/>
        </w:rPr>
        <w:t>и</w:t>
      </w:r>
      <w:r w:rsidRPr="000C1F13">
        <w:rPr>
          <w:b/>
          <w:bCs/>
          <w:sz w:val="22"/>
          <w:szCs w:val="22"/>
        </w:rPr>
        <w:t>_____________________________________________________________________________ (далее – Покупатель)</w:t>
      </w:r>
      <w:r w:rsidRPr="000C1F13">
        <w:rPr>
          <w:sz w:val="22"/>
          <w:szCs w:val="22"/>
        </w:rPr>
        <w:t xml:space="preserve">, при совместном упоминании </w:t>
      </w:r>
      <w:r w:rsidRPr="000C1F13">
        <w:rPr>
          <w:b/>
          <w:sz w:val="22"/>
          <w:szCs w:val="22"/>
        </w:rPr>
        <w:t>Стороны</w:t>
      </w:r>
      <w:r w:rsidRPr="000C1F13">
        <w:rPr>
          <w:sz w:val="22"/>
          <w:szCs w:val="22"/>
        </w:rPr>
        <w:t>, заключили настоящий договор (далее – Договор) о нижеследующем:</w:t>
      </w:r>
    </w:p>
    <w:p w14:paraId="041856CA" w14:textId="77777777" w:rsidR="00B631D5" w:rsidRPr="000C1F13" w:rsidRDefault="00B631D5" w:rsidP="00B631D5">
      <w:pPr>
        <w:pStyle w:val="Style2"/>
        <w:widowControl/>
        <w:numPr>
          <w:ilvl w:val="0"/>
          <w:numId w:val="2"/>
        </w:numPr>
        <w:spacing w:before="232" w:line="251" w:lineRule="exact"/>
        <w:ind w:left="709" w:hanging="709"/>
        <w:jc w:val="both"/>
        <w:rPr>
          <w:rStyle w:val="FontStyle13"/>
        </w:rPr>
      </w:pPr>
      <w:r w:rsidRPr="000C1F13">
        <w:rPr>
          <w:rStyle w:val="FontStyle13"/>
        </w:rPr>
        <w:t>Предмет Договора</w:t>
      </w:r>
    </w:p>
    <w:p w14:paraId="34C62D1E" w14:textId="77777777" w:rsidR="00B631D5" w:rsidRPr="000C1F13" w:rsidRDefault="00B631D5" w:rsidP="00B631D5">
      <w:pPr>
        <w:pStyle w:val="Style3"/>
        <w:widowControl/>
        <w:numPr>
          <w:ilvl w:val="1"/>
          <w:numId w:val="2"/>
        </w:numPr>
        <w:spacing w:line="251" w:lineRule="exact"/>
        <w:ind w:left="709" w:hanging="709"/>
        <w:jc w:val="both"/>
        <w:rPr>
          <w:rStyle w:val="FontStyle17"/>
        </w:rPr>
      </w:pPr>
      <w:r w:rsidRPr="000C1F13">
        <w:rPr>
          <w:rStyle w:val="FontStyle17"/>
        </w:rPr>
        <w:t>Продавец обязуется передать, а Покупатель обязуется принять и оплатить в соответствии с условиями настоящего Договора имущество (далее – Объекты), перечень которого установлен Приложением №1 «Перечень имущества» (далее – Приложение), являющимся неотъемлемой частью настоящего Договора.</w:t>
      </w:r>
    </w:p>
    <w:p w14:paraId="31BDB868" w14:textId="77777777" w:rsidR="00B631D5" w:rsidRPr="00785795" w:rsidRDefault="00B631D5" w:rsidP="00B631D5">
      <w:pPr>
        <w:pStyle w:val="Style3"/>
        <w:widowControl/>
        <w:numPr>
          <w:ilvl w:val="1"/>
          <w:numId w:val="2"/>
        </w:numPr>
        <w:spacing w:line="251" w:lineRule="exact"/>
        <w:ind w:left="709" w:hanging="709"/>
        <w:jc w:val="both"/>
        <w:rPr>
          <w:rStyle w:val="FontStyle17"/>
        </w:rPr>
      </w:pPr>
      <w:r w:rsidRPr="000C1F13">
        <w:rPr>
          <w:rStyle w:val="FontStyle17"/>
        </w:rPr>
        <w:t xml:space="preserve">Объекты на момент заключения настоящего </w:t>
      </w:r>
      <w:r w:rsidRPr="00785795">
        <w:rPr>
          <w:rStyle w:val="FontStyle17"/>
        </w:rPr>
        <w:t>Договора принадлежат Продавцу. Продавец гарантирует, что Объекты не проданы, под арестом не состоят, в споре не находятся, а также не имеют иных обременений и ограничений, кроме указанных в п. 1.4 Договора и Приложении №1 «Перечень имущества».</w:t>
      </w:r>
    </w:p>
    <w:p w14:paraId="565845D2" w14:textId="5EAFB36E" w:rsidR="00B631D5" w:rsidRPr="00785795" w:rsidRDefault="00B631D5" w:rsidP="00B631D5">
      <w:pPr>
        <w:pStyle w:val="Style3"/>
        <w:widowControl/>
        <w:numPr>
          <w:ilvl w:val="1"/>
          <w:numId w:val="2"/>
        </w:numPr>
        <w:spacing w:line="240" w:lineRule="exact"/>
        <w:ind w:left="709" w:hanging="709"/>
        <w:jc w:val="both"/>
        <w:rPr>
          <w:sz w:val="22"/>
          <w:szCs w:val="22"/>
        </w:rPr>
      </w:pPr>
      <w:r w:rsidRPr="00785795">
        <w:rPr>
          <w:sz w:val="22"/>
          <w:szCs w:val="22"/>
        </w:rPr>
        <w:t xml:space="preserve">Объект </w:t>
      </w:r>
      <w:r>
        <w:rPr>
          <w:sz w:val="22"/>
          <w:szCs w:val="22"/>
        </w:rPr>
        <w:t>продается</w:t>
      </w:r>
      <w:r w:rsidRPr="00785795">
        <w:rPr>
          <w:sz w:val="22"/>
          <w:szCs w:val="22"/>
        </w:rPr>
        <w:t xml:space="preserve"> на основании Федерального закона «О несостоятельности (банкротстве)» от 26 октября 2002 года N 127-ФЗ.</w:t>
      </w:r>
    </w:p>
    <w:p w14:paraId="020C3E58" w14:textId="77777777" w:rsidR="00B631D5" w:rsidRPr="000C1F13" w:rsidRDefault="00B631D5" w:rsidP="00B631D5">
      <w:pPr>
        <w:pStyle w:val="Style7"/>
        <w:widowControl/>
        <w:spacing w:line="240" w:lineRule="exact"/>
        <w:ind w:left="709" w:hanging="709"/>
        <w:jc w:val="both"/>
        <w:rPr>
          <w:sz w:val="22"/>
          <w:szCs w:val="22"/>
        </w:rPr>
      </w:pPr>
    </w:p>
    <w:p w14:paraId="2AC054D7" w14:textId="77777777" w:rsidR="00B631D5" w:rsidRPr="000C1F13" w:rsidRDefault="00B631D5" w:rsidP="00B631D5">
      <w:pPr>
        <w:pStyle w:val="Style7"/>
        <w:widowControl/>
        <w:spacing w:before="11" w:line="251" w:lineRule="exact"/>
        <w:ind w:left="709" w:hanging="709"/>
        <w:jc w:val="both"/>
        <w:rPr>
          <w:rStyle w:val="FontStyle13"/>
        </w:rPr>
      </w:pPr>
      <w:r w:rsidRPr="000C1F13">
        <w:rPr>
          <w:rStyle w:val="FontStyle17"/>
          <w:b/>
          <w:bCs/>
        </w:rPr>
        <w:t>2.</w:t>
      </w:r>
      <w:r w:rsidRPr="000C1F13">
        <w:rPr>
          <w:rStyle w:val="FontStyle17"/>
          <w:b/>
          <w:bCs/>
        </w:rPr>
        <w:tab/>
      </w:r>
      <w:r w:rsidRPr="000C1F13">
        <w:rPr>
          <w:rStyle w:val="FontStyle13"/>
        </w:rPr>
        <w:t xml:space="preserve">Цена </w:t>
      </w:r>
      <w:r w:rsidRPr="000C1F13">
        <w:rPr>
          <w:rStyle w:val="FontStyle17"/>
          <w:b/>
          <w:bCs/>
        </w:rPr>
        <w:t xml:space="preserve">и </w:t>
      </w:r>
      <w:r w:rsidRPr="000C1F13">
        <w:rPr>
          <w:rStyle w:val="FontStyle13"/>
        </w:rPr>
        <w:t>порядок расчетов</w:t>
      </w:r>
    </w:p>
    <w:p w14:paraId="2F838FA7" w14:textId="77777777" w:rsidR="00B631D5" w:rsidRPr="000C1F13" w:rsidRDefault="00B631D5" w:rsidP="00B631D5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rStyle w:val="FontStyle17"/>
        </w:rPr>
      </w:pPr>
      <w:r w:rsidRPr="000C1F13">
        <w:rPr>
          <w:rStyle w:val="FontStyle17"/>
        </w:rPr>
        <w:t>Цена продажи Объектов определена на торгах, проведенных ____________, и в соответствии с Протоколом о результатах торгов по Лоту № 1 от _______, на основании предложения Покупателя о цене имущества составляет ____________________ (____________) рублей.</w:t>
      </w:r>
    </w:p>
    <w:p w14:paraId="652AD873" w14:textId="77777777" w:rsidR="00B631D5" w:rsidRPr="000C1F13" w:rsidRDefault="00B631D5" w:rsidP="00B631D5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sz w:val="22"/>
          <w:szCs w:val="22"/>
        </w:rPr>
      </w:pPr>
      <w:r w:rsidRPr="000C1F13">
        <w:rPr>
          <w:sz w:val="22"/>
          <w:szCs w:val="22"/>
        </w:rPr>
        <w:t>Задаток по Лоту № 1 в сумме</w:t>
      </w:r>
      <w:r w:rsidRPr="000C1F13">
        <w:rPr>
          <w:snapToGrid w:val="0"/>
          <w:sz w:val="22"/>
          <w:szCs w:val="22"/>
          <w:lang w:eastAsia="en-US"/>
        </w:rPr>
        <w:t>______</w:t>
      </w:r>
      <w:r w:rsidRPr="000C1F13">
        <w:rPr>
          <w:rStyle w:val="FontStyle17"/>
        </w:rPr>
        <w:t xml:space="preserve"> (____________) руб.</w:t>
      </w:r>
      <w:r w:rsidRPr="000C1F13">
        <w:rPr>
          <w:sz w:val="22"/>
          <w:szCs w:val="22"/>
        </w:rPr>
        <w:t>, перечисленный Покупателем, чт</w:t>
      </w:r>
      <w:r w:rsidRPr="000C1F13">
        <w:rPr>
          <w:snapToGrid w:val="0"/>
          <w:sz w:val="22"/>
          <w:szCs w:val="22"/>
          <w:lang w:eastAsia="en-US"/>
        </w:rPr>
        <w:t>о подтв</w:t>
      </w:r>
      <w:r w:rsidRPr="000C1F13">
        <w:rPr>
          <w:sz w:val="22"/>
          <w:szCs w:val="22"/>
        </w:rPr>
        <w:t>ерждается ___________, засчитывается в счет оплаты стоимости Объектов, указанной в пункте 2.1 настоящего Договора.</w:t>
      </w:r>
    </w:p>
    <w:p w14:paraId="37BEAB5D" w14:textId="76DA6547" w:rsidR="00B631D5" w:rsidRPr="000C1F13" w:rsidRDefault="00B631D5" w:rsidP="00B631D5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sz w:val="22"/>
          <w:szCs w:val="22"/>
        </w:rPr>
      </w:pPr>
      <w:r w:rsidRPr="000C1F13">
        <w:rPr>
          <w:noProof/>
          <w:sz w:val="22"/>
          <w:szCs w:val="22"/>
        </w:rPr>
        <w:t xml:space="preserve">Подлежащая оплате оставшаяся часть стоимости </w:t>
      </w:r>
      <w:r>
        <w:rPr>
          <w:noProof/>
          <w:sz w:val="22"/>
          <w:szCs w:val="22"/>
        </w:rPr>
        <w:t>объекта</w:t>
      </w:r>
      <w:r w:rsidRPr="000C1F13">
        <w:rPr>
          <w:noProof/>
          <w:sz w:val="22"/>
          <w:szCs w:val="22"/>
        </w:rPr>
        <w:t xml:space="preserve"> составляет</w:t>
      </w:r>
      <w:r w:rsidRPr="000C1F13">
        <w:rPr>
          <w:rStyle w:val="FontStyle17"/>
        </w:rPr>
        <w:t>____________________ (____________) рублей</w:t>
      </w:r>
      <w:r w:rsidRPr="000C1F13">
        <w:rPr>
          <w:noProof/>
          <w:sz w:val="22"/>
          <w:szCs w:val="22"/>
        </w:rPr>
        <w:t>.</w:t>
      </w:r>
    </w:p>
    <w:p w14:paraId="28C0E4BB" w14:textId="77777777" w:rsidR="00B631D5" w:rsidRPr="000C1F13" w:rsidRDefault="00B631D5" w:rsidP="00B631D5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noProof/>
          <w:sz w:val="22"/>
          <w:szCs w:val="22"/>
        </w:rPr>
      </w:pPr>
      <w:r w:rsidRPr="000C1F13">
        <w:rPr>
          <w:sz w:val="22"/>
          <w:szCs w:val="22"/>
        </w:rPr>
        <w:t xml:space="preserve">Оплата Покупателем производится не позднее, чем в течение 30 (тридцати) дней с даты подписания Договора путем перечисления на расчетный счет </w:t>
      </w:r>
      <w:r w:rsidRPr="000C1F13">
        <w:rPr>
          <w:noProof/>
          <w:sz w:val="22"/>
          <w:szCs w:val="22"/>
        </w:rPr>
        <w:t>Продавца, указанной в пункте 2.3 Договора суммы денежных средств, по реквизитам, указанным в настоящем Договоре.</w:t>
      </w:r>
    </w:p>
    <w:p w14:paraId="0B139A86" w14:textId="77777777" w:rsidR="00B631D5" w:rsidRPr="000C1F13" w:rsidRDefault="00B631D5" w:rsidP="00B631D5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noProof/>
          <w:sz w:val="22"/>
          <w:szCs w:val="22"/>
        </w:rPr>
      </w:pPr>
      <w:r w:rsidRPr="000C1F13">
        <w:rPr>
          <w:noProof/>
          <w:sz w:val="22"/>
          <w:szCs w:val="22"/>
        </w:rPr>
        <w:t>Покупатель считается полностью исполнившим свои обязательства перед Продавцом по оплате стоимости Объектов с момента поступления, указанной в пункте 2.3 настоящего Договора денежной суммы, на расчетный счет Продавца.</w:t>
      </w:r>
    </w:p>
    <w:p w14:paraId="0A1BD030" w14:textId="77777777" w:rsidR="00B631D5" w:rsidRPr="000C1F13" w:rsidRDefault="00B631D5" w:rsidP="00B631D5">
      <w:pPr>
        <w:pStyle w:val="Style7"/>
        <w:widowControl/>
        <w:spacing w:before="11" w:line="251" w:lineRule="exact"/>
        <w:ind w:left="709" w:hanging="709"/>
        <w:jc w:val="both"/>
        <w:rPr>
          <w:sz w:val="22"/>
          <w:szCs w:val="22"/>
        </w:rPr>
      </w:pPr>
    </w:p>
    <w:p w14:paraId="680E7C2E" w14:textId="77777777" w:rsidR="00B631D5" w:rsidRPr="000C1F13" w:rsidRDefault="00B631D5" w:rsidP="00B631D5">
      <w:pPr>
        <w:pStyle w:val="Style8"/>
        <w:widowControl/>
        <w:spacing w:before="2"/>
        <w:ind w:left="709" w:hanging="709"/>
        <w:jc w:val="both"/>
        <w:rPr>
          <w:rStyle w:val="FontStyle17"/>
          <w:b/>
          <w:bCs/>
        </w:rPr>
      </w:pPr>
      <w:r w:rsidRPr="000C1F13">
        <w:rPr>
          <w:rStyle w:val="FontStyle17"/>
          <w:b/>
          <w:bCs/>
        </w:rPr>
        <w:t>3.</w:t>
      </w:r>
      <w:r w:rsidRPr="000C1F13">
        <w:rPr>
          <w:rStyle w:val="FontStyle17"/>
          <w:b/>
          <w:bCs/>
        </w:rPr>
        <w:tab/>
        <w:t>Обязанности Сторон</w:t>
      </w:r>
    </w:p>
    <w:p w14:paraId="0EBEDA23" w14:textId="77777777" w:rsidR="00B631D5" w:rsidRPr="000C1F13" w:rsidRDefault="00B631D5" w:rsidP="00B631D5">
      <w:pPr>
        <w:pStyle w:val="Style5"/>
        <w:widowControl/>
        <w:numPr>
          <w:ilvl w:val="0"/>
          <w:numId w:val="4"/>
        </w:numPr>
        <w:spacing w:line="251" w:lineRule="exact"/>
        <w:ind w:hanging="720"/>
        <w:rPr>
          <w:sz w:val="22"/>
          <w:szCs w:val="22"/>
        </w:rPr>
      </w:pPr>
      <w:r w:rsidRPr="000C1F13">
        <w:rPr>
          <w:sz w:val="22"/>
          <w:szCs w:val="22"/>
        </w:rPr>
        <w:t xml:space="preserve">Продавец обязуется передать Покупателю Объекты в течение 10 (десяти) рабочих дней с момента исполнения Покупателем своих обязательств по оплате Объектов в полном объеме. </w:t>
      </w:r>
    </w:p>
    <w:p w14:paraId="4AC339FF" w14:textId="77777777" w:rsidR="00B631D5" w:rsidRPr="000C1F13" w:rsidRDefault="00B631D5" w:rsidP="00B631D5">
      <w:pPr>
        <w:pStyle w:val="Style5"/>
        <w:widowControl/>
        <w:numPr>
          <w:ilvl w:val="0"/>
          <w:numId w:val="4"/>
        </w:numPr>
        <w:spacing w:line="251" w:lineRule="exact"/>
        <w:ind w:hanging="720"/>
        <w:rPr>
          <w:rStyle w:val="FontStyle17"/>
        </w:rPr>
      </w:pPr>
      <w:r w:rsidRPr="000C1F13">
        <w:rPr>
          <w:rStyle w:val="FontStyle17"/>
        </w:rPr>
        <w:t>Покупатель обязуется принять от Продавца Объекты и оплатить их стоимость в соответствии с разделом 2 Договора.</w:t>
      </w:r>
    </w:p>
    <w:p w14:paraId="3E94B7D7" w14:textId="77777777" w:rsidR="00B631D5" w:rsidRPr="000C1F13" w:rsidRDefault="00B631D5" w:rsidP="00B631D5">
      <w:pPr>
        <w:pStyle w:val="Style10"/>
        <w:widowControl/>
        <w:tabs>
          <w:tab w:val="left" w:pos="709"/>
        </w:tabs>
        <w:spacing w:before="11" w:line="251" w:lineRule="exact"/>
        <w:ind w:left="709" w:hanging="709"/>
        <w:jc w:val="both"/>
        <w:rPr>
          <w:rStyle w:val="FontStyle17"/>
          <w:b/>
          <w:bCs/>
        </w:rPr>
      </w:pPr>
    </w:p>
    <w:p w14:paraId="6A5D8287" w14:textId="77777777" w:rsidR="00B631D5" w:rsidRPr="000C1F13" w:rsidRDefault="00B631D5" w:rsidP="00B631D5">
      <w:pPr>
        <w:pStyle w:val="Style10"/>
        <w:widowControl/>
        <w:tabs>
          <w:tab w:val="left" w:pos="709"/>
        </w:tabs>
        <w:spacing w:before="11" w:line="251" w:lineRule="exact"/>
        <w:jc w:val="both"/>
        <w:rPr>
          <w:rStyle w:val="FontStyle13"/>
        </w:rPr>
      </w:pPr>
      <w:r w:rsidRPr="000C1F13">
        <w:rPr>
          <w:rStyle w:val="FontStyle17"/>
          <w:b/>
          <w:bCs/>
        </w:rPr>
        <w:t>4.</w:t>
      </w:r>
      <w:r w:rsidRPr="000C1F13">
        <w:rPr>
          <w:rStyle w:val="FontStyle17"/>
          <w:b/>
          <w:bCs/>
        </w:rPr>
        <w:tab/>
      </w:r>
      <w:r w:rsidRPr="000C1F13">
        <w:rPr>
          <w:rStyle w:val="FontStyle13"/>
        </w:rPr>
        <w:t>Переход права собственности</w:t>
      </w:r>
    </w:p>
    <w:p w14:paraId="20656390" w14:textId="77777777" w:rsidR="00B631D5" w:rsidRPr="000C1F13" w:rsidRDefault="00B631D5" w:rsidP="00B631D5">
      <w:pPr>
        <w:pStyle w:val="Style5"/>
        <w:widowControl/>
        <w:numPr>
          <w:ilvl w:val="1"/>
          <w:numId w:val="5"/>
        </w:numPr>
        <w:spacing w:line="251" w:lineRule="exact"/>
        <w:ind w:left="709" w:hanging="709"/>
        <w:rPr>
          <w:rStyle w:val="FontStyle17"/>
        </w:rPr>
      </w:pPr>
      <w:r w:rsidRPr="000C1F13">
        <w:rPr>
          <w:rStyle w:val="FontStyle17"/>
        </w:rPr>
        <w:t>Передача Объектов Продавцом и их принятие Покупателем осуществляется по подписываемому Сторонами передаточному Акту.</w:t>
      </w:r>
    </w:p>
    <w:p w14:paraId="6CA96214" w14:textId="77777777" w:rsidR="00B631D5" w:rsidRPr="000C1F13" w:rsidRDefault="00B631D5" w:rsidP="00B631D5">
      <w:pPr>
        <w:pStyle w:val="Style5"/>
        <w:widowControl/>
        <w:numPr>
          <w:ilvl w:val="1"/>
          <w:numId w:val="5"/>
        </w:numPr>
        <w:spacing w:line="251" w:lineRule="exact"/>
        <w:ind w:left="709" w:hanging="709"/>
        <w:rPr>
          <w:sz w:val="22"/>
          <w:szCs w:val="22"/>
        </w:rPr>
      </w:pPr>
      <w:r w:rsidRPr="000C1F13">
        <w:rPr>
          <w:rStyle w:val="FontStyle17"/>
        </w:rPr>
        <w:t>Право</w:t>
      </w:r>
      <w:r w:rsidRPr="000C1F13">
        <w:rPr>
          <w:sz w:val="22"/>
          <w:szCs w:val="22"/>
        </w:rPr>
        <w:t xml:space="preserve"> собственности на Объекты движимого имущества переходит к Покупателю с момента исполнения им в полном объеме обязательств по оплате Объектов.</w:t>
      </w:r>
    </w:p>
    <w:p w14:paraId="39248025" w14:textId="77777777" w:rsidR="00B631D5" w:rsidRPr="000C1F13" w:rsidRDefault="00B631D5" w:rsidP="00B631D5">
      <w:pPr>
        <w:pStyle w:val="Style10"/>
        <w:widowControl/>
        <w:tabs>
          <w:tab w:val="left" w:pos="548"/>
        </w:tabs>
        <w:ind w:left="705" w:firstLine="4"/>
        <w:jc w:val="both"/>
        <w:rPr>
          <w:sz w:val="22"/>
          <w:szCs w:val="22"/>
        </w:rPr>
      </w:pPr>
      <w:r w:rsidRPr="000C1F13">
        <w:rPr>
          <w:sz w:val="22"/>
          <w:szCs w:val="22"/>
        </w:rPr>
        <w:t xml:space="preserve">Право собственности на Объекты недвижимого имущества переходит к Покупателю с момента государственной регистрации прав на нового собственника. </w:t>
      </w:r>
    </w:p>
    <w:p w14:paraId="4854CE0D" w14:textId="77777777" w:rsidR="00B631D5" w:rsidRPr="000C1F13" w:rsidRDefault="00B631D5" w:rsidP="00B631D5">
      <w:pPr>
        <w:pStyle w:val="Style5"/>
        <w:widowControl/>
        <w:numPr>
          <w:ilvl w:val="1"/>
          <w:numId w:val="5"/>
        </w:numPr>
        <w:spacing w:line="251" w:lineRule="exact"/>
        <w:ind w:left="709" w:hanging="709"/>
        <w:rPr>
          <w:rStyle w:val="FontStyle13"/>
          <w:b w:val="0"/>
          <w:bCs w:val="0"/>
        </w:rPr>
      </w:pPr>
      <w:r w:rsidRPr="000C1F13">
        <w:rPr>
          <w:rStyle w:val="FontStyle13"/>
        </w:rPr>
        <w:t>Расходы на государственную регистрацию Объектов недвижимого имущества осуществляет Покупатель за счет собственных средств.</w:t>
      </w:r>
    </w:p>
    <w:p w14:paraId="7871B4EA" w14:textId="77777777" w:rsidR="00B631D5" w:rsidRPr="000C1F13" w:rsidRDefault="00B631D5" w:rsidP="00B631D5">
      <w:pPr>
        <w:pStyle w:val="Style10"/>
        <w:widowControl/>
        <w:tabs>
          <w:tab w:val="left" w:pos="548"/>
        </w:tabs>
        <w:jc w:val="both"/>
        <w:rPr>
          <w:rStyle w:val="FontStyle13"/>
        </w:rPr>
      </w:pPr>
    </w:p>
    <w:p w14:paraId="3D36804D" w14:textId="77777777" w:rsidR="00B631D5" w:rsidRPr="000C1F13" w:rsidRDefault="00B631D5" w:rsidP="00B631D5">
      <w:pPr>
        <w:pStyle w:val="Style10"/>
        <w:widowControl/>
        <w:tabs>
          <w:tab w:val="left" w:pos="548"/>
        </w:tabs>
        <w:jc w:val="both"/>
        <w:rPr>
          <w:rStyle w:val="FontStyle13"/>
        </w:rPr>
      </w:pPr>
      <w:r w:rsidRPr="000C1F13">
        <w:rPr>
          <w:rStyle w:val="FontStyle13"/>
        </w:rPr>
        <w:t>5.</w:t>
      </w:r>
      <w:r w:rsidRPr="000C1F13">
        <w:rPr>
          <w:rStyle w:val="FontStyle13"/>
        </w:rPr>
        <w:tab/>
        <w:t xml:space="preserve"> Ответственность Сторон</w:t>
      </w:r>
    </w:p>
    <w:p w14:paraId="6EE4D739" w14:textId="77777777" w:rsidR="00B631D5" w:rsidRPr="000C1F13" w:rsidRDefault="00B631D5" w:rsidP="00B631D5">
      <w:pPr>
        <w:pStyle w:val="Style10"/>
        <w:widowControl/>
        <w:tabs>
          <w:tab w:val="left" w:pos="548"/>
        </w:tabs>
        <w:ind w:left="705" w:hanging="705"/>
        <w:jc w:val="both"/>
        <w:rPr>
          <w:b/>
          <w:bCs/>
          <w:sz w:val="22"/>
          <w:szCs w:val="22"/>
        </w:rPr>
      </w:pPr>
      <w:r w:rsidRPr="000C1F13">
        <w:rPr>
          <w:rStyle w:val="FontStyle13"/>
        </w:rPr>
        <w:t>5.1.</w:t>
      </w:r>
      <w:r w:rsidRPr="000C1F13">
        <w:rPr>
          <w:rStyle w:val="FontStyle13"/>
        </w:rPr>
        <w:tab/>
      </w:r>
      <w:r w:rsidRPr="000C1F13">
        <w:rPr>
          <w:rStyle w:val="FontStyle13"/>
        </w:rPr>
        <w:tab/>
      </w:r>
      <w:r w:rsidRPr="000C1F13">
        <w:rPr>
          <w:sz w:val="22"/>
          <w:szCs w:val="22"/>
        </w:rPr>
        <w:t>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5C2189F6" w14:textId="4A7825C8" w:rsidR="00B631D5" w:rsidRPr="000C1F13" w:rsidRDefault="00B631D5" w:rsidP="00B631D5">
      <w:pPr>
        <w:ind w:left="709" w:hanging="709"/>
        <w:jc w:val="both"/>
        <w:rPr>
          <w:sz w:val="22"/>
          <w:szCs w:val="22"/>
        </w:rPr>
      </w:pPr>
      <w:r w:rsidRPr="000C1F13">
        <w:rPr>
          <w:sz w:val="22"/>
          <w:szCs w:val="22"/>
        </w:rPr>
        <w:lastRenderedPageBreak/>
        <w:t>5.2.</w:t>
      </w:r>
      <w:r w:rsidRPr="000C1F13">
        <w:rPr>
          <w:sz w:val="22"/>
          <w:szCs w:val="22"/>
        </w:rPr>
        <w:tab/>
        <w:t>В случае непоступления от Покупателя денежных средств в счет оплаты стоимости Объектов в сумме и сроки, указанные в настоящем Договоре либо в случае, если по причине неисполнения своих Покупателем обязанност</w:t>
      </w:r>
      <w:r>
        <w:rPr>
          <w:sz w:val="22"/>
          <w:szCs w:val="22"/>
        </w:rPr>
        <w:t>ей, предусмотренных пунктом 3.2</w:t>
      </w:r>
      <w:r w:rsidRPr="000C1F13">
        <w:rPr>
          <w:sz w:val="22"/>
          <w:szCs w:val="22"/>
        </w:rPr>
        <w:t xml:space="preserve"> Договора, передача Объектов не осуществлена в течение 10 (десяти) дней с момента полной оплаты </w:t>
      </w:r>
      <w:r>
        <w:rPr>
          <w:sz w:val="22"/>
          <w:szCs w:val="22"/>
        </w:rPr>
        <w:t>объекта</w:t>
      </w:r>
      <w:r w:rsidRPr="000C1F13">
        <w:rPr>
          <w:sz w:val="22"/>
          <w:szCs w:val="22"/>
        </w:rPr>
        <w:t xml:space="preserve">, Продавец вправе в одностороннем внесудебном порядке отказаться от исполнения своих обязательств по настоящему Договору, письменно уведомив Покупателя о расторжении Договора. В таких случаях Договор будет считаться расторгнутым по истечении 14 (четырнадцати) календарных дней с момента направления Продавцом указанного уведомления, при этом Покупатель утрачивает внесенный задаток, права требования к Покупателю не переходят. </w:t>
      </w:r>
    </w:p>
    <w:p w14:paraId="0DB67DB5" w14:textId="77777777" w:rsidR="00B631D5" w:rsidRPr="000C1F13" w:rsidRDefault="00B631D5" w:rsidP="00B631D5">
      <w:pPr>
        <w:ind w:left="709" w:hanging="709"/>
        <w:rPr>
          <w:sz w:val="22"/>
          <w:szCs w:val="22"/>
        </w:rPr>
      </w:pPr>
    </w:p>
    <w:p w14:paraId="2D014C57" w14:textId="77777777" w:rsidR="00B631D5" w:rsidRPr="000C1F13" w:rsidRDefault="00B631D5" w:rsidP="00B631D5">
      <w:pPr>
        <w:rPr>
          <w:rStyle w:val="FontStyle17"/>
          <w:b/>
        </w:rPr>
      </w:pPr>
      <w:r w:rsidRPr="000C1F13">
        <w:rPr>
          <w:b/>
          <w:sz w:val="22"/>
          <w:szCs w:val="22"/>
        </w:rPr>
        <w:t>6.</w:t>
      </w:r>
      <w:r w:rsidRPr="000C1F13">
        <w:rPr>
          <w:b/>
          <w:sz w:val="22"/>
          <w:szCs w:val="22"/>
        </w:rPr>
        <w:tab/>
      </w:r>
      <w:r w:rsidRPr="000C1F13">
        <w:rPr>
          <w:rStyle w:val="FontStyle13"/>
        </w:rPr>
        <w:t>Порядок разрешения споров</w:t>
      </w:r>
    </w:p>
    <w:p w14:paraId="25DA794D" w14:textId="77777777" w:rsidR="00B631D5" w:rsidRPr="000C1F13" w:rsidRDefault="00B631D5" w:rsidP="00B631D5">
      <w:pPr>
        <w:pStyle w:val="Style9"/>
        <w:widowControl/>
        <w:ind w:left="709" w:hanging="709"/>
        <w:jc w:val="both"/>
        <w:rPr>
          <w:rStyle w:val="FontStyle17"/>
        </w:rPr>
      </w:pPr>
      <w:r w:rsidRPr="000C1F13">
        <w:rPr>
          <w:rStyle w:val="FontStyle17"/>
        </w:rPr>
        <w:t>6.1.</w:t>
      </w:r>
      <w:r w:rsidRPr="000C1F13">
        <w:rPr>
          <w:rStyle w:val="FontStyle17"/>
        </w:rPr>
        <w:tab/>
        <w:t xml:space="preserve">Все спорные вопросы, возникающие при исполнении обязательств по Договору, разрешаются Сторонами путем переговоров, а при </w:t>
      </w:r>
      <w:proofErr w:type="gramStart"/>
      <w:r w:rsidRPr="000C1F13">
        <w:rPr>
          <w:rStyle w:val="FontStyle17"/>
        </w:rPr>
        <w:t>не достижении</w:t>
      </w:r>
      <w:proofErr w:type="gramEnd"/>
      <w:r w:rsidRPr="000C1F13">
        <w:rPr>
          <w:rStyle w:val="FontStyle17"/>
        </w:rPr>
        <w:t xml:space="preserve"> договоренности в судебном порядке в соответствии с действующим законодательством РФ.</w:t>
      </w:r>
    </w:p>
    <w:p w14:paraId="496C54B1" w14:textId="77777777" w:rsidR="00B631D5" w:rsidRPr="000C1F13" w:rsidRDefault="00B631D5" w:rsidP="00B631D5">
      <w:pPr>
        <w:pStyle w:val="Style9"/>
        <w:widowControl/>
        <w:ind w:left="709" w:hanging="709"/>
        <w:jc w:val="both"/>
        <w:rPr>
          <w:rStyle w:val="FontStyle17"/>
        </w:rPr>
      </w:pPr>
    </w:p>
    <w:p w14:paraId="5BF9DC59" w14:textId="77777777" w:rsidR="00B631D5" w:rsidRPr="000C1F13" w:rsidRDefault="00B631D5" w:rsidP="00B631D5">
      <w:pPr>
        <w:pStyle w:val="Style9"/>
        <w:widowControl/>
        <w:ind w:left="709" w:hanging="1"/>
        <w:jc w:val="both"/>
        <w:rPr>
          <w:sz w:val="22"/>
          <w:szCs w:val="22"/>
        </w:rPr>
      </w:pPr>
      <w:r w:rsidRPr="000C1F13">
        <w:rPr>
          <w:rStyle w:val="FontStyle13"/>
        </w:rPr>
        <w:t>Заключительные положения</w:t>
      </w:r>
    </w:p>
    <w:p w14:paraId="1B871834" w14:textId="77777777" w:rsidR="00B631D5" w:rsidRPr="000C1F13" w:rsidRDefault="00B631D5" w:rsidP="00B631D5">
      <w:pPr>
        <w:pStyle w:val="Style5"/>
        <w:widowControl/>
        <w:numPr>
          <w:ilvl w:val="0"/>
          <w:numId w:val="1"/>
        </w:numPr>
        <w:tabs>
          <w:tab w:val="left" w:pos="0"/>
        </w:tabs>
        <w:spacing w:line="251" w:lineRule="exact"/>
        <w:ind w:left="709" w:hanging="709"/>
        <w:rPr>
          <w:rStyle w:val="FontStyle17"/>
        </w:rPr>
      </w:pPr>
      <w:r w:rsidRPr="000C1F13">
        <w:rPr>
          <w:rStyle w:val="FontStyle17"/>
        </w:rPr>
        <w:t>Договор вступает в силу с момента его подписания Сторонами и действует до момента выполнения обязательств каждой из Сторон.</w:t>
      </w:r>
    </w:p>
    <w:p w14:paraId="28B83C83" w14:textId="77777777" w:rsidR="00B631D5" w:rsidRPr="000C1F13" w:rsidRDefault="00B631D5" w:rsidP="00B631D5">
      <w:pPr>
        <w:pStyle w:val="Style5"/>
        <w:widowControl/>
        <w:numPr>
          <w:ilvl w:val="0"/>
          <w:numId w:val="1"/>
        </w:numPr>
        <w:tabs>
          <w:tab w:val="left" w:pos="0"/>
        </w:tabs>
        <w:spacing w:line="251" w:lineRule="exact"/>
        <w:ind w:left="709" w:hanging="709"/>
        <w:rPr>
          <w:rStyle w:val="FontStyle17"/>
        </w:rPr>
      </w:pPr>
      <w:r w:rsidRPr="000C1F13">
        <w:rPr>
          <w:rStyle w:val="FontStyle17"/>
        </w:rPr>
        <w:t>Во всем, что не урегулировано настоящим Договором, стороны руководствуются нормами законодательства РФ.</w:t>
      </w:r>
    </w:p>
    <w:p w14:paraId="3EF63B37" w14:textId="77777777" w:rsidR="00B631D5" w:rsidRPr="000C1F13" w:rsidRDefault="00B631D5" w:rsidP="00B631D5">
      <w:pPr>
        <w:pStyle w:val="Style5"/>
        <w:widowControl/>
        <w:numPr>
          <w:ilvl w:val="0"/>
          <w:numId w:val="1"/>
        </w:numPr>
        <w:tabs>
          <w:tab w:val="left" w:pos="0"/>
        </w:tabs>
        <w:spacing w:before="9" w:line="251" w:lineRule="exact"/>
        <w:ind w:left="709" w:hanging="709"/>
        <w:rPr>
          <w:rStyle w:val="FontStyle17"/>
        </w:rPr>
      </w:pPr>
      <w:r w:rsidRPr="000C1F13">
        <w:rPr>
          <w:rStyle w:val="FontStyle17"/>
        </w:rPr>
        <w:t>Договор составлен в трех подлинных экземплярах.</w:t>
      </w:r>
    </w:p>
    <w:p w14:paraId="074A8DB7" w14:textId="77777777" w:rsidR="00B631D5" w:rsidRPr="000C1F13" w:rsidRDefault="00B631D5" w:rsidP="00B631D5">
      <w:pPr>
        <w:pStyle w:val="Style10"/>
        <w:widowControl/>
        <w:spacing w:line="240" w:lineRule="exact"/>
        <w:ind w:left="567" w:hanging="567"/>
        <w:rPr>
          <w:sz w:val="22"/>
          <w:szCs w:val="22"/>
        </w:rPr>
      </w:pPr>
    </w:p>
    <w:p w14:paraId="522B6C10" w14:textId="77777777" w:rsidR="00B631D5" w:rsidRPr="000C1F13" w:rsidRDefault="00B631D5" w:rsidP="00B631D5">
      <w:pPr>
        <w:pStyle w:val="Style10"/>
        <w:widowControl/>
        <w:spacing w:after="120"/>
        <w:ind w:left="709" w:hanging="709"/>
        <w:rPr>
          <w:rStyle w:val="FontStyle13"/>
        </w:rPr>
      </w:pPr>
      <w:r w:rsidRPr="000C1F13">
        <w:rPr>
          <w:rStyle w:val="FontStyle17"/>
          <w:b/>
          <w:bCs/>
        </w:rPr>
        <w:t>8.</w:t>
      </w:r>
      <w:r w:rsidRPr="000C1F13">
        <w:rPr>
          <w:rStyle w:val="FontStyle17"/>
        </w:rPr>
        <w:tab/>
      </w:r>
      <w:r w:rsidRPr="000C1F13">
        <w:rPr>
          <w:rStyle w:val="FontStyle17"/>
          <w:b/>
        </w:rPr>
        <w:t>Р</w:t>
      </w:r>
      <w:r w:rsidRPr="000C1F13">
        <w:rPr>
          <w:rStyle w:val="FontStyle13"/>
        </w:rPr>
        <w:t>еквизиты и подписи Сторон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B631D5" w14:paraId="6B492523" w14:textId="77777777" w:rsidTr="00FE3189">
        <w:tc>
          <w:tcPr>
            <w:tcW w:w="5228" w:type="dxa"/>
          </w:tcPr>
          <w:p w14:paraId="66DD7FB2" w14:textId="77777777" w:rsidR="00B631D5" w:rsidRPr="00B35220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  <w:b/>
              </w:rPr>
            </w:pPr>
            <w:r w:rsidRPr="00B35220">
              <w:rPr>
                <w:rStyle w:val="FontStyle17"/>
                <w:b/>
              </w:rPr>
              <w:t>ПРОДАВЕЦ:</w:t>
            </w:r>
          </w:p>
          <w:p w14:paraId="5A78C05B" w14:textId="77777777" w:rsidR="00B631D5" w:rsidRPr="00B35220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  <w:b/>
              </w:rPr>
            </w:pPr>
            <w:r w:rsidRPr="00B35220">
              <w:rPr>
                <w:rStyle w:val="FontStyle17"/>
                <w:b/>
              </w:rPr>
              <w:t xml:space="preserve">Мурадян Роберт </w:t>
            </w:r>
            <w:proofErr w:type="spellStart"/>
            <w:r w:rsidRPr="00B35220">
              <w:rPr>
                <w:rStyle w:val="FontStyle17"/>
                <w:b/>
              </w:rPr>
              <w:t>Хачикович</w:t>
            </w:r>
            <w:proofErr w:type="spellEnd"/>
          </w:p>
          <w:p w14:paraId="65784417" w14:textId="77777777" w:rsidR="00B631D5" w:rsidRPr="00B031EB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  <w:r>
              <w:rPr>
                <w:rStyle w:val="FontStyle17"/>
              </w:rPr>
              <w:t xml:space="preserve">Адрес: Липецкая </w:t>
            </w:r>
            <w:r w:rsidRPr="00B031EB">
              <w:rPr>
                <w:rStyle w:val="FontStyle17"/>
              </w:rPr>
              <w:t>область, Липецкий район, с. Боринское, ул. Чапаева, д. 24</w:t>
            </w:r>
          </w:p>
          <w:p w14:paraId="51D908CF" w14:textId="77777777" w:rsidR="00B631D5" w:rsidRPr="00B031EB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  <w:r w:rsidRPr="00B031EB">
              <w:rPr>
                <w:rStyle w:val="FontStyle17"/>
              </w:rPr>
              <w:t>Счет 40817810800000240033</w:t>
            </w:r>
          </w:p>
          <w:p w14:paraId="0E33E0F7" w14:textId="77777777" w:rsidR="00B631D5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  <w:r w:rsidRPr="00B031EB">
              <w:rPr>
                <w:rStyle w:val="FontStyle17"/>
              </w:rPr>
              <w:t>в АКБ «</w:t>
            </w:r>
            <w:proofErr w:type="spellStart"/>
            <w:r w:rsidRPr="00B031EB">
              <w:rPr>
                <w:rStyle w:val="FontStyle17"/>
              </w:rPr>
              <w:t>Трансстройбан</w:t>
            </w:r>
            <w:r>
              <w:rPr>
                <w:rStyle w:val="FontStyle17"/>
              </w:rPr>
              <w:t>к</w:t>
            </w:r>
            <w:proofErr w:type="spellEnd"/>
            <w:r>
              <w:rPr>
                <w:rStyle w:val="FontStyle17"/>
              </w:rPr>
              <w:t>» (АО)</w:t>
            </w:r>
          </w:p>
          <w:p w14:paraId="774A2F8E" w14:textId="77777777" w:rsidR="00B631D5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  <w:r>
              <w:rPr>
                <w:rStyle w:val="FontStyle17"/>
              </w:rPr>
              <w:t xml:space="preserve">к/с </w:t>
            </w:r>
            <w:r w:rsidRPr="000C1F13">
              <w:t>30101810845250000326</w:t>
            </w:r>
          </w:p>
          <w:p w14:paraId="740F53E4" w14:textId="77777777" w:rsidR="00B631D5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  <w:r>
              <w:rPr>
                <w:rStyle w:val="FontStyle17"/>
              </w:rPr>
              <w:t xml:space="preserve">БИК </w:t>
            </w:r>
            <w:r w:rsidRPr="000C1F13">
              <w:t>044525326</w:t>
            </w:r>
          </w:p>
          <w:p w14:paraId="0B125508" w14:textId="77777777" w:rsidR="00B631D5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</w:p>
          <w:p w14:paraId="5954C97B" w14:textId="77777777" w:rsidR="00B631D5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</w:p>
          <w:p w14:paraId="24C248A7" w14:textId="77777777" w:rsidR="00B631D5" w:rsidRPr="00B35220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  <w:b/>
              </w:rPr>
            </w:pPr>
            <w:r w:rsidRPr="00B35220">
              <w:rPr>
                <w:rStyle w:val="FontStyle17"/>
                <w:b/>
              </w:rPr>
              <w:t>_____________________ / Мусаев С.Н.</w:t>
            </w:r>
          </w:p>
          <w:p w14:paraId="4C6A07C2" w14:textId="77777777" w:rsidR="00B631D5" w:rsidRPr="00B35220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  <w:vertAlign w:val="superscript"/>
              </w:rPr>
            </w:pPr>
            <w:r>
              <w:rPr>
                <w:rStyle w:val="FontStyle17"/>
                <w:b/>
                <w:sz w:val="28"/>
                <w:vertAlign w:val="superscript"/>
              </w:rPr>
              <w:t xml:space="preserve">               </w:t>
            </w:r>
            <w:r w:rsidRPr="00B35220">
              <w:rPr>
                <w:rStyle w:val="FontStyle17"/>
                <w:b/>
                <w:sz w:val="28"/>
                <w:vertAlign w:val="superscript"/>
              </w:rPr>
              <w:t>(подпись)</w:t>
            </w:r>
          </w:p>
        </w:tc>
        <w:tc>
          <w:tcPr>
            <w:tcW w:w="5228" w:type="dxa"/>
          </w:tcPr>
          <w:p w14:paraId="1AB87632" w14:textId="77777777" w:rsidR="00B631D5" w:rsidRPr="00B35220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  <w:b/>
              </w:rPr>
            </w:pPr>
            <w:r w:rsidRPr="00B35220">
              <w:rPr>
                <w:rStyle w:val="FontStyle17"/>
                <w:b/>
              </w:rPr>
              <w:t>ПОКУПАТЕЛЬ:</w:t>
            </w:r>
          </w:p>
          <w:p w14:paraId="319B120A" w14:textId="77777777" w:rsidR="00B631D5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</w:p>
          <w:p w14:paraId="250FD41D" w14:textId="77777777" w:rsidR="00B631D5" w:rsidRDefault="00B631D5" w:rsidP="00FE3189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</w:p>
        </w:tc>
      </w:tr>
    </w:tbl>
    <w:p w14:paraId="7022B04A" w14:textId="77777777" w:rsidR="00B631D5" w:rsidRPr="000C1F13" w:rsidRDefault="00B631D5" w:rsidP="00B631D5">
      <w:pPr>
        <w:pStyle w:val="Style11"/>
        <w:widowControl/>
        <w:tabs>
          <w:tab w:val="left" w:pos="5670"/>
        </w:tabs>
        <w:spacing w:line="251" w:lineRule="exact"/>
        <w:ind w:firstLine="0"/>
        <w:rPr>
          <w:rStyle w:val="FontStyle17"/>
        </w:rPr>
      </w:pPr>
    </w:p>
    <w:p w14:paraId="7DD1FB65" w14:textId="77777777" w:rsidR="00B631D5" w:rsidRPr="000C1F13" w:rsidRDefault="00B631D5" w:rsidP="00B631D5">
      <w:pPr>
        <w:pStyle w:val="Style11"/>
        <w:widowControl/>
        <w:tabs>
          <w:tab w:val="left" w:pos="5670"/>
        </w:tabs>
        <w:spacing w:line="251" w:lineRule="exact"/>
        <w:ind w:firstLine="0"/>
        <w:rPr>
          <w:rStyle w:val="FontStyle17"/>
        </w:rPr>
      </w:pPr>
    </w:p>
    <w:p w14:paraId="7BA63CE9" w14:textId="77777777" w:rsidR="00B631D5" w:rsidRPr="000C1F13" w:rsidRDefault="00B631D5" w:rsidP="00B631D5">
      <w:pPr>
        <w:rPr>
          <w:rStyle w:val="FontStyle17"/>
          <w:b/>
        </w:rPr>
      </w:pPr>
    </w:p>
    <w:p w14:paraId="337BB427" w14:textId="77777777" w:rsidR="00B631D5" w:rsidRPr="000C1F13" w:rsidRDefault="00B631D5" w:rsidP="00B631D5">
      <w:pPr>
        <w:pStyle w:val="Style11"/>
        <w:tabs>
          <w:tab w:val="left" w:pos="5670"/>
        </w:tabs>
        <w:spacing w:line="251" w:lineRule="exact"/>
        <w:ind w:right="5670" w:firstLine="0"/>
        <w:jc w:val="both"/>
        <w:rPr>
          <w:rStyle w:val="FontStyle17"/>
        </w:rPr>
      </w:pPr>
    </w:p>
    <w:p w14:paraId="2BBAF93C" w14:textId="77777777" w:rsidR="00B631D5" w:rsidRPr="000C1F13" w:rsidRDefault="00B631D5" w:rsidP="00B631D5">
      <w:pPr>
        <w:pStyle w:val="Style11"/>
        <w:tabs>
          <w:tab w:val="left" w:pos="5670"/>
        </w:tabs>
        <w:spacing w:line="251" w:lineRule="exact"/>
        <w:ind w:right="5670" w:firstLine="0"/>
        <w:jc w:val="both"/>
        <w:rPr>
          <w:rStyle w:val="FontStyle17"/>
        </w:rPr>
      </w:pPr>
    </w:p>
    <w:p w14:paraId="3EF84E0F" w14:textId="77777777" w:rsidR="00B631D5" w:rsidRPr="000C1F13" w:rsidRDefault="00B631D5" w:rsidP="00B631D5">
      <w:pPr>
        <w:pStyle w:val="Style11"/>
        <w:widowControl/>
        <w:spacing w:line="251" w:lineRule="exact"/>
        <w:ind w:right="5670" w:firstLine="0"/>
        <w:jc w:val="both"/>
        <w:rPr>
          <w:rStyle w:val="FontStyle17"/>
        </w:rPr>
      </w:pPr>
    </w:p>
    <w:p w14:paraId="56D7786E" w14:textId="77777777" w:rsidR="00B631D5" w:rsidRPr="000C1F13" w:rsidRDefault="00B631D5" w:rsidP="00B631D5">
      <w:pPr>
        <w:pStyle w:val="a3"/>
        <w:spacing w:before="0" w:beforeAutospacing="0" w:after="0" w:afterAutospacing="0" w:line="240" w:lineRule="atLeast"/>
        <w:jc w:val="both"/>
      </w:pPr>
    </w:p>
    <w:p w14:paraId="01B22E7A" w14:textId="77777777" w:rsidR="00B31787" w:rsidRDefault="00B31787"/>
    <w:sectPr w:rsidR="00B31787" w:rsidSect="003C24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63595"/>
    <w:multiLevelType w:val="hybridMultilevel"/>
    <w:tmpl w:val="C9B019B0"/>
    <w:lvl w:ilvl="0" w:tplc="4072AE5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D84FED"/>
    <w:multiLevelType w:val="singleLevel"/>
    <w:tmpl w:val="E7E85D36"/>
    <w:lvl w:ilvl="0">
      <w:start w:val="1"/>
      <w:numFmt w:val="decimal"/>
      <w:lvlText w:val="7.%1."/>
      <w:legacy w:legacy="1" w:legacySpace="0" w:legacyIndent="530"/>
      <w:lvlJc w:val="left"/>
      <w:rPr>
        <w:rFonts w:ascii="Times New Roman" w:hAnsi="Times New Roman" w:cs="Times New Roman" w:hint="default"/>
      </w:rPr>
    </w:lvl>
  </w:abstractNum>
  <w:abstractNum w:abstractNumId="2">
    <w:nsid w:val="28226004"/>
    <w:multiLevelType w:val="hybridMultilevel"/>
    <w:tmpl w:val="8D2675C0"/>
    <w:lvl w:ilvl="0" w:tplc="3A3449B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E018FD"/>
    <w:multiLevelType w:val="multilevel"/>
    <w:tmpl w:val="B4C4673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65DD2BDF"/>
    <w:multiLevelType w:val="hybridMultilevel"/>
    <w:tmpl w:val="4BC682FC"/>
    <w:lvl w:ilvl="0" w:tplc="386E1C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FE565D7"/>
    <w:multiLevelType w:val="multilevel"/>
    <w:tmpl w:val="24007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1D5"/>
    <w:rsid w:val="00B31787"/>
    <w:rsid w:val="00B631D5"/>
    <w:rsid w:val="00E14813"/>
    <w:rsid w:val="00EF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9ED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1D5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631D5"/>
    <w:pPr>
      <w:spacing w:before="100" w:beforeAutospacing="1" w:after="100" w:afterAutospacing="1"/>
    </w:pPr>
  </w:style>
  <w:style w:type="paragraph" w:customStyle="1" w:styleId="ConsPlusNonformat">
    <w:name w:val="ConsPlusNonformat"/>
    <w:rsid w:val="00B631D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39"/>
    <w:rsid w:val="00B631D5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uiPriority w:val="99"/>
    <w:rsid w:val="00B631D5"/>
    <w:pPr>
      <w:widowControl w:val="0"/>
      <w:autoSpaceDE w:val="0"/>
      <w:autoSpaceDN w:val="0"/>
      <w:adjustRightInd w:val="0"/>
      <w:spacing w:line="258" w:lineRule="exact"/>
      <w:ind w:hanging="520"/>
      <w:jc w:val="both"/>
    </w:pPr>
  </w:style>
  <w:style w:type="character" w:customStyle="1" w:styleId="FontStyle17">
    <w:name w:val="Font Style17"/>
    <w:rsid w:val="00B631D5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B631D5"/>
    <w:pPr>
      <w:widowControl w:val="0"/>
      <w:autoSpaceDE w:val="0"/>
      <w:autoSpaceDN w:val="0"/>
      <w:adjustRightInd w:val="0"/>
      <w:spacing w:line="256" w:lineRule="exact"/>
      <w:ind w:firstLine="520"/>
      <w:jc w:val="both"/>
    </w:pPr>
  </w:style>
  <w:style w:type="paragraph" w:customStyle="1" w:styleId="Style2">
    <w:name w:val="Style2"/>
    <w:basedOn w:val="a"/>
    <w:uiPriority w:val="99"/>
    <w:rsid w:val="00B631D5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B631D5"/>
    <w:pPr>
      <w:widowControl w:val="0"/>
      <w:autoSpaceDE w:val="0"/>
      <w:autoSpaceDN w:val="0"/>
      <w:adjustRightInd w:val="0"/>
      <w:spacing w:line="253" w:lineRule="exact"/>
    </w:pPr>
  </w:style>
  <w:style w:type="paragraph" w:customStyle="1" w:styleId="Style7">
    <w:name w:val="Style7"/>
    <w:basedOn w:val="a"/>
    <w:uiPriority w:val="99"/>
    <w:rsid w:val="00B631D5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B631D5"/>
    <w:pPr>
      <w:widowControl w:val="0"/>
      <w:autoSpaceDE w:val="0"/>
      <w:autoSpaceDN w:val="0"/>
      <w:adjustRightInd w:val="0"/>
      <w:spacing w:line="251" w:lineRule="exact"/>
      <w:ind w:hanging="706"/>
    </w:pPr>
  </w:style>
  <w:style w:type="character" w:customStyle="1" w:styleId="FontStyle13">
    <w:name w:val="Font Style13"/>
    <w:uiPriority w:val="99"/>
    <w:rsid w:val="00B631D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uiPriority w:val="99"/>
    <w:rsid w:val="00B631D5"/>
    <w:pPr>
      <w:widowControl w:val="0"/>
      <w:autoSpaceDE w:val="0"/>
      <w:autoSpaceDN w:val="0"/>
      <w:adjustRightInd w:val="0"/>
      <w:spacing w:line="251" w:lineRule="exact"/>
      <w:ind w:hanging="539"/>
    </w:pPr>
  </w:style>
  <w:style w:type="paragraph" w:customStyle="1" w:styleId="Style10">
    <w:name w:val="Style10"/>
    <w:basedOn w:val="a"/>
    <w:uiPriority w:val="99"/>
    <w:rsid w:val="00B631D5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uiPriority w:val="99"/>
    <w:rsid w:val="00B631D5"/>
    <w:pPr>
      <w:widowControl w:val="0"/>
      <w:autoSpaceDE w:val="0"/>
      <w:autoSpaceDN w:val="0"/>
      <w:adjustRightInd w:val="0"/>
      <w:spacing w:line="256" w:lineRule="exact"/>
      <w:ind w:firstLine="539"/>
    </w:pPr>
  </w:style>
  <w:style w:type="paragraph" w:styleId="3">
    <w:name w:val="Body Text Indent 3"/>
    <w:basedOn w:val="a"/>
    <w:link w:val="30"/>
    <w:rsid w:val="00B631D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631D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1D5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631D5"/>
    <w:pPr>
      <w:spacing w:before="100" w:beforeAutospacing="1" w:after="100" w:afterAutospacing="1"/>
    </w:pPr>
  </w:style>
  <w:style w:type="paragraph" w:customStyle="1" w:styleId="ConsPlusNonformat">
    <w:name w:val="ConsPlusNonformat"/>
    <w:rsid w:val="00B631D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39"/>
    <w:rsid w:val="00B631D5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uiPriority w:val="99"/>
    <w:rsid w:val="00B631D5"/>
    <w:pPr>
      <w:widowControl w:val="0"/>
      <w:autoSpaceDE w:val="0"/>
      <w:autoSpaceDN w:val="0"/>
      <w:adjustRightInd w:val="0"/>
      <w:spacing w:line="258" w:lineRule="exact"/>
      <w:ind w:hanging="520"/>
      <w:jc w:val="both"/>
    </w:pPr>
  </w:style>
  <w:style w:type="character" w:customStyle="1" w:styleId="FontStyle17">
    <w:name w:val="Font Style17"/>
    <w:rsid w:val="00B631D5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B631D5"/>
    <w:pPr>
      <w:widowControl w:val="0"/>
      <w:autoSpaceDE w:val="0"/>
      <w:autoSpaceDN w:val="0"/>
      <w:adjustRightInd w:val="0"/>
      <w:spacing w:line="256" w:lineRule="exact"/>
      <w:ind w:firstLine="520"/>
      <w:jc w:val="both"/>
    </w:pPr>
  </w:style>
  <w:style w:type="paragraph" w:customStyle="1" w:styleId="Style2">
    <w:name w:val="Style2"/>
    <w:basedOn w:val="a"/>
    <w:uiPriority w:val="99"/>
    <w:rsid w:val="00B631D5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B631D5"/>
    <w:pPr>
      <w:widowControl w:val="0"/>
      <w:autoSpaceDE w:val="0"/>
      <w:autoSpaceDN w:val="0"/>
      <w:adjustRightInd w:val="0"/>
      <w:spacing w:line="253" w:lineRule="exact"/>
    </w:pPr>
  </w:style>
  <w:style w:type="paragraph" w:customStyle="1" w:styleId="Style7">
    <w:name w:val="Style7"/>
    <w:basedOn w:val="a"/>
    <w:uiPriority w:val="99"/>
    <w:rsid w:val="00B631D5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B631D5"/>
    <w:pPr>
      <w:widowControl w:val="0"/>
      <w:autoSpaceDE w:val="0"/>
      <w:autoSpaceDN w:val="0"/>
      <w:adjustRightInd w:val="0"/>
      <w:spacing w:line="251" w:lineRule="exact"/>
      <w:ind w:hanging="706"/>
    </w:pPr>
  </w:style>
  <w:style w:type="character" w:customStyle="1" w:styleId="FontStyle13">
    <w:name w:val="Font Style13"/>
    <w:uiPriority w:val="99"/>
    <w:rsid w:val="00B631D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uiPriority w:val="99"/>
    <w:rsid w:val="00B631D5"/>
    <w:pPr>
      <w:widowControl w:val="0"/>
      <w:autoSpaceDE w:val="0"/>
      <w:autoSpaceDN w:val="0"/>
      <w:adjustRightInd w:val="0"/>
      <w:spacing w:line="251" w:lineRule="exact"/>
      <w:ind w:hanging="539"/>
    </w:pPr>
  </w:style>
  <w:style w:type="paragraph" w:customStyle="1" w:styleId="Style10">
    <w:name w:val="Style10"/>
    <w:basedOn w:val="a"/>
    <w:uiPriority w:val="99"/>
    <w:rsid w:val="00B631D5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uiPriority w:val="99"/>
    <w:rsid w:val="00B631D5"/>
    <w:pPr>
      <w:widowControl w:val="0"/>
      <w:autoSpaceDE w:val="0"/>
      <w:autoSpaceDN w:val="0"/>
      <w:adjustRightInd w:val="0"/>
      <w:spacing w:line="256" w:lineRule="exact"/>
      <w:ind w:firstLine="539"/>
    </w:pPr>
  </w:style>
  <w:style w:type="paragraph" w:styleId="3">
    <w:name w:val="Body Text Indent 3"/>
    <w:basedOn w:val="a"/>
    <w:link w:val="30"/>
    <w:rsid w:val="00B631D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631D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749</Words>
  <Characters>4271</Characters>
  <Application>Microsoft Office Word</Application>
  <DocSecurity>0</DocSecurity>
  <Lines>35</Lines>
  <Paragraphs>10</Paragraphs>
  <ScaleCrop>false</ScaleCrop>
  <Company/>
  <LinksUpToDate>false</LinksUpToDate>
  <CharactersWithSpaces>5010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Musaev Said</dc:creator>
  <cp:keywords/>
  <dc:description/>
  <cp:lastModifiedBy>Саид Мусаев</cp:lastModifiedBy>
  <cp:revision>2</cp:revision>
  <dcterms:created xsi:type="dcterms:W3CDTF">2022-09-06T07:08:00Z</dcterms:created>
  <dcterms:modified xsi:type="dcterms:W3CDTF">2022-10-18T09:18:00Z</dcterms:modified>
</cp:coreProperties>
</file>