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E7F9C" w14:textId="180F88B9" w:rsidR="00C307A8" w:rsidRPr="00E54CD8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</w:t>
      </w:r>
      <w:r w:rsidRPr="00E54CD8">
        <w:rPr>
          <w:rFonts w:ascii="Times New Roman" w:hAnsi="Times New Roman" w:cs="Times New Roman"/>
        </w:rPr>
        <w:t xml:space="preserve">имущества </w:t>
      </w:r>
      <w:r w:rsidR="00546188" w:rsidRPr="00E54CD8">
        <w:rPr>
          <w:rFonts w:ascii="Times New Roman" w:hAnsi="Times New Roman" w:cs="Times New Roman"/>
        </w:rPr>
        <w:t>Шемакова Владимира Николаевича</w:t>
      </w:r>
    </w:p>
    <w:p w14:paraId="3772647B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3A85903C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г.</w:t>
      </w:r>
    </w:p>
    <w:p w14:paraId="30FB279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E298A04" w14:textId="726C493E" w:rsidR="00ED5684" w:rsidRPr="00E54CD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54CD8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546188" w:rsidRPr="00E54CD8">
        <w:rPr>
          <w:rFonts w:ascii="Times New Roman" w:hAnsi="Times New Roman" w:cs="Times New Roman"/>
          <w:sz w:val="20"/>
          <w:szCs w:val="20"/>
        </w:rPr>
        <w:t>Шемакова Владимира Николаевича Игнашов Александр Николаевич</w:t>
      </w:r>
      <w:r w:rsidRPr="00E54CD8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E54CD8">
        <w:rPr>
          <w:rFonts w:ascii="Times New Roman" w:hAnsi="Times New Roman" w:cs="Times New Roman"/>
          <w:sz w:val="20"/>
          <w:szCs w:val="20"/>
        </w:rPr>
        <w:t>ая</w:t>
      </w:r>
      <w:r w:rsidRPr="00E54CD8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E54CD8">
        <w:rPr>
          <w:rFonts w:ascii="Times New Roman" w:eastAsia="Times New Roman" w:hAnsi="Times New Roman" w:cs="Times New Roman"/>
          <w:sz w:val="20"/>
          <w:szCs w:val="20"/>
        </w:rPr>
        <w:t xml:space="preserve">Решением Арбитражного суда Вологодской области от </w:t>
      </w:r>
      <w:r w:rsidR="00546188" w:rsidRPr="00E54CD8">
        <w:rPr>
          <w:rFonts w:ascii="Times New Roman" w:hAnsi="Times New Roman" w:cs="Times New Roman"/>
          <w:sz w:val="20"/>
          <w:szCs w:val="20"/>
        </w:rPr>
        <w:t>13 сентября 2022 года по делу №А13-7800/2022</w:t>
      </w:r>
      <w:r w:rsidRPr="00E54CD8">
        <w:rPr>
          <w:rFonts w:ascii="Times New Roman" w:hAnsi="Times New Roman" w:cs="Times New Roman"/>
          <w:sz w:val="20"/>
          <w:szCs w:val="20"/>
        </w:rPr>
        <w:t>, именуемый в дальнейшем «Организатор торгов», с одной стороны,</w:t>
      </w:r>
    </w:p>
    <w:p w14:paraId="0AA098F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54CD8">
        <w:rPr>
          <w:rFonts w:ascii="Times New Roman" w:hAnsi="Times New Roman" w:cs="Times New Roman"/>
          <w:sz w:val="20"/>
          <w:szCs w:val="20"/>
        </w:rPr>
        <w:t>и, ________________________________, именуемое в дальнейшем «Покупатель», в лице 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14:paraId="4E190995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1916867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325F1800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05289703" w14:textId="77777777" w:rsidR="00D75ED0" w:rsidRPr="00EE6B6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1.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14:paraId="01360DDC" w14:textId="77777777" w:rsidR="00D75ED0" w:rsidRPr="00EE6B60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11BE5424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4DAEAAC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0DAF830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2B7021B4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7C9CF2F" w14:textId="77777777" w:rsidR="00ED5684" w:rsidRPr="00ED5684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14:paraId="72926137" w14:textId="77777777" w:rsidR="007714B3" w:rsidRPr="00C67C32" w:rsidRDefault="007714B3" w:rsidP="00771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14:paraId="6D2FCFBA" w14:textId="74A87C9B" w:rsidR="00ED5684" w:rsidRPr="00D75ED0" w:rsidRDefault="007714B3" w:rsidP="007714B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Pr="00ED5684">
        <w:rPr>
          <w:rFonts w:ascii="Times New Roman" w:hAnsi="Times New Roman" w:cs="Times New Roman"/>
          <w:sz w:val="20"/>
          <w:szCs w:val="20"/>
        </w:rPr>
        <w:t xml:space="preserve">. </w:t>
      </w:r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_____________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</w:t>
      </w:r>
      <w:r w:rsidRPr="00D75ED0">
        <w:rPr>
          <w:rFonts w:ascii="Times New Roman" w:hAnsi="Times New Roman" w:cs="Times New Roman"/>
          <w:sz w:val="20"/>
          <w:szCs w:val="20"/>
        </w:rPr>
        <w:t xml:space="preserve"> </w:t>
      </w:r>
      <w:r w:rsidR="00A5650F" w:rsidRPr="00A5650F">
        <w:rPr>
          <w:rFonts w:ascii="Times New Roman" w:hAnsi="Times New Roman" w:cs="Times New Roman"/>
          <w:sz w:val="20"/>
          <w:szCs w:val="20"/>
        </w:rPr>
        <w:t>Шемакова Владимира Николаевича</w:t>
      </w:r>
      <w:r w:rsidR="00D75ED0" w:rsidRPr="00A5650F">
        <w:rPr>
          <w:rFonts w:ascii="Times New Roman" w:hAnsi="Times New Roman" w:cs="Times New Roman"/>
          <w:sz w:val="20"/>
          <w:szCs w:val="20"/>
        </w:rPr>
        <w:t xml:space="preserve">:  </w:t>
      </w:r>
      <w:r w:rsidR="00D75ED0" w:rsidRPr="00A5650F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A5650F" w:rsidRPr="00A5650F">
        <w:rPr>
          <w:rFonts w:ascii="Times New Roman" w:eastAsia="Times New Roman" w:hAnsi="Times New Roman" w:cs="Times New Roman"/>
          <w:sz w:val="20"/>
          <w:szCs w:val="20"/>
        </w:rPr>
        <w:t xml:space="preserve">40817810712001718862 </w:t>
      </w:r>
      <w:r w:rsidR="00D75ED0" w:rsidRPr="00A5650F">
        <w:rPr>
          <w:rFonts w:ascii="Times New Roman" w:hAnsi="Times New Roman" w:cs="Times New Roman"/>
          <w:sz w:val="20"/>
          <w:szCs w:val="20"/>
        </w:rPr>
        <w:t>в Вологодское отделение № 8638 ПАО Сбербанк г. Вологда», к/с № 30101810900000000644</w:t>
      </w:r>
      <w:r w:rsidR="00D75ED0" w:rsidRPr="00631DE9">
        <w:rPr>
          <w:rFonts w:ascii="Times New Roman" w:hAnsi="Times New Roman" w:cs="Times New Roman"/>
          <w:sz w:val="20"/>
          <w:szCs w:val="20"/>
        </w:rPr>
        <w:t>, БИК: 041909644</w:t>
      </w:r>
      <w:r w:rsidR="00D75ED0">
        <w:rPr>
          <w:rFonts w:ascii="Times New Roman" w:hAnsi="Times New Roman" w:cs="Times New Roman"/>
          <w:sz w:val="20"/>
          <w:szCs w:val="20"/>
        </w:rPr>
        <w:t xml:space="preserve">, </w:t>
      </w:r>
      <w:r w:rsidR="00D75ED0" w:rsidRPr="006F7CAF">
        <w:rPr>
          <w:rFonts w:ascii="Times New Roman" w:hAnsi="Times New Roman"/>
          <w:sz w:val="20"/>
          <w:szCs w:val="20"/>
        </w:rPr>
        <w:t>в течение</w:t>
      </w:r>
      <w:r w:rsidR="00D75ED0">
        <w:rPr>
          <w:rFonts w:ascii="Times New Roman" w:hAnsi="Times New Roman"/>
          <w:sz w:val="20"/>
          <w:szCs w:val="20"/>
        </w:rPr>
        <w:t xml:space="preserve"> </w:t>
      </w:r>
      <w:r w:rsidR="00D75ED0"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="00D75ED0">
        <w:rPr>
          <w:rFonts w:ascii="Times New Roman" w:hAnsi="Times New Roman"/>
          <w:sz w:val="20"/>
          <w:szCs w:val="20"/>
        </w:rPr>
        <w:t>.</w:t>
      </w:r>
    </w:p>
    <w:p w14:paraId="5E4101EA" w14:textId="7777777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EF344D9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55A526AD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BC99FC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41036278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39E572E1" w14:textId="77777777"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3275010C" w14:textId="77777777" w:rsidR="00D75ED0" w:rsidRPr="009460D5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недвижимое имущество возникает с момента государственной регистрации перехода права собственности. </w:t>
      </w:r>
    </w:p>
    <w:p w14:paraId="4DB604FF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AEA8A18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72C0A44A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36BA876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342AA131" w14:textId="3A34D158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</w:t>
      </w:r>
      <w:r w:rsidR="00826FDB">
        <w:rPr>
          <w:rFonts w:ascii="Times New Roman" w:hAnsi="Times New Roman" w:cs="Times New Roman"/>
          <w:noProof/>
          <w:sz w:val="20"/>
          <w:szCs w:val="20"/>
        </w:rPr>
        <w:t>, нести расходы связанные с регистрацией права собственности.</w:t>
      </w:r>
    </w:p>
    <w:p w14:paraId="6276A4F9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CA3CBEE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32D363B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2A65AA5" w14:textId="250C303B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AA7FA1">
        <w:rPr>
          <w:rFonts w:ascii="Times New Roman" w:hAnsi="Times New Roman" w:cs="Times New Roman"/>
          <w:noProof/>
          <w:sz w:val="20"/>
          <w:szCs w:val="20"/>
        </w:rPr>
        <w:t>3</w:t>
      </w:r>
      <w:bookmarkStart w:id="0" w:name="_GoBack"/>
      <w:bookmarkEnd w:id="0"/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14:paraId="72F057FC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096C5C0E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1D144228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2D3AAD6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F1C37F1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389AF05E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2B041B7E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579F8657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DF1A215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59E3B760" w14:textId="77777777"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FFEBD1D" w14:textId="77777777"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12F958C7" w14:textId="77777777" w:rsidTr="00BB66DF">
        <w:tc>
          <w:tcPr>
            <w:tcW w:w="4785" w:type="dxa"/>
          </w:tcPr>
          <w:p w14:paraId="3AA9AFD7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1ACBAEB0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5021172B" w14:textId="77777777" w:rsidTr="00BB66DF">
        <w:tc>
          <w:tcPr>
            <w:tcW w:w="4785" w:type="dxa"/>
          </w:tcPr>
          <w:p w14:paraId="02CF7EAC" w14:textId="0A5D2FE6" w:rsidR="00C307A8" w:rsidRPr="00ED5684" w:rsidRDefault="00A5650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4CD8">
              <w:rPr>
                <w:rFonts w:ascii="Times New Roman" w:hAnsi="Times New Roman" w:cs="Times New Roman"/>
                <w:sz w:val="20"/>
                <w:szCs w:val="20"/>
              </w:rPr>
              <w:t>Шемаков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4CD8">
              <w:rPr>
                <w:rFonts w:ascii="Times New Roman" w:hAnsi="Times New Roman" w:cs="Times New Roman"/>
                <w:sz w:val="20"/>
                <w:szCs w:val="20"/>
              </w:rPr>
              <w:t>Владимир Николаевич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Игнашова Александра Николаевича</w:t>
            </w:r>
          </w:p>
          <w:p w14:paraId="6D3B3EAF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4E0B43E" w14:textId="01F77922" w:rsidR="00C307A8" w:rsidRPr="00ED5684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</w:t>
            </w:r>
            <w:r w:rsidRPr="00826FDB">
              <w:rPr>
                <w:rFonts w:ascii="Times New Roman" w:hAnsi="Times New Roman" w:cs="Times New Roman"/>
                <w:sz w:val="20"/>
                <w:szCs w:val="20"/>
              </w:rPr>
              <w:t xml:space="preserve">должника: </w:t>
            </w:r>
            <w:r w:rsidR="00A5650F" w:rsidRPr="00826FDB">
              <w:rPr>
                <w:rFonts w:ascii="Times New Roman" w:eastAsia="Times New Roman" w:hAnsi="Times New Roman" w:cs="Times New Roman"/>
                <w:sz w:val="20"/>
                <w:szCs w:val="20"/>
              </w:rPr>
              <w:t>40817810712001718862</w:t>
            </w:r>
            <w:r w:rsidR="001A03EF" w:rsidRPr="00826FD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r w:rsidRPr="00826FDB">
              <w:rPr>
                <w:rFonts w:ascii="Times New Roman" w:hAnsi="Times New Roman" w:cs="Times New Roman"/>
                <w:sz w:val="20"/>
                <w:szCs w:val="20"/>
              </w:rPr>
              <w:t>в Вологодское отделение № 8638 ПАО Сбербанк г. Вологда», к/с № 30101810900000000644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, БИК: 041909644</w:t>
            </w:r>
          </w:p>
          <w:p w14:paraId="0B6F71E3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0D041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14:paraId="7BF22FB1" w14:textId="5EA95A9A" w:rsidR="00C307A8" w:rsidRPr="00ED5684" w:rsidRDefault="00A5650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Игнашов А.Н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14:paraId="151C9097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E3AAEE" w14:textId="77777777"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82BAFE" w14:textId="77777777"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7A8"/>
    <w:rsid w:val="00073960"/>
    <w:rsid w:val="00074C6A"/>
    <w:rsid w:val="000E534A"/>
    <w:rsid w:val="001A03EF"/>
    <w:rsid w:val="00374426"/>
    <w:rsid w:val="003D257E"/>
    <w:rsid w:val="003E6B05"/>
    <w:rsid w:val="00546188"/>
    <w:rsid w:val="00584267"/>
    <w:rsid w:val="00631DE9"/>
    <w:rsid w:val="006A2474"/>
    <w:rsid w:val="007714B3"/>
    <w:rsid w:val="007B1C4B"/>
    <w:rsid w:val="00826FDB"/>
    <w:rsid w:val="00A5650F"/>
    <w:rsid w:val="00AA7FA1"/>
    <w:rsid w:val="00AF66FA"/>
    <w:rsid w:val="00B51ADE"/>
    <w:rsid w:val="00BF14F1"/>
    <w:rsid w:val="00C307A8"/>
    <w:rsid w:val="00C5556E"/>
    <w:rsid w:val="00D24F1B"/>
    <w:rsid w:val="00D75ED0"/>
    <w:rsid w:val="00E54CD8"/>
    <w:rsid w:val="00E86868"/>
    <w:rsid w:val="00E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B390"/>
  <w15:docId w15:val="{3A852E88-15FD-4063-A081-6DEF4F33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79EF9-20A2-45E3-8FAF-A62A2F37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Юля</cp:lastModifiedBy>
  <cp:revision>19</cp:revision>
  <dcterms:created xsi:type="dcterms:W3CDTF">2019-03-21T07:45:00Z</dcterms:created>
  <dcterms:modified xsi:type="dcterms:W3CDTF">2023-05-19T13:43:00Z</dcterms:modified>
</cp:coreProperties>
</file>