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6559" w:rsidRPr="0087552E" w:rsidRDefault="00F96559" w:rsidP="00F96559">
      <w:pPr>
        <w:jc w:val="center"/>
        <w:rPr>
          <w:rFonts w:ascii="Times New Roman" w:hAnsi="Times New Roman"/>
          <w:b/>
          <w:bCs/>
          <w:sz w:val="24"/>
          <w:szCs w:val="24"/>
        </w:rPr>
      </w:pPr>
      <w:r w:rsidRPr="006F4E03">
        <w:rPr>
          <w:rFonts w:ascii="Times New Roman" w:hAnsi="Times New Roman"/>
          <w:b/>
          <w:bCs/>
          <w:sz w:val="24"/>
          <w:szCs w:val="24"/>
        </w:rPr>
        <w:t>ДОГОВОР КУПЛИ-ПРОДАЖИ</w:t>
      </w:r>
    </w:p>
    <w:p w:rsidR="00F96559" w:rsidRDefault="00F96559" w:rsidP="00F96559">
      <w:pPr>
        <w:spacing w:after="0" w:line="240" w:lineRule="auto"/>
        <w:jc w:val="both"/>
        <w:rPr>
          <w:rFonts w:ascii="Times New Roman" w:hAnsi="Times New Roman"/>
          <w:sz w:val="24"/>
          <w:szCs w:val="24"/>
        </w:rPr>
      </w:pPr>
      <w:r>
        <w:rPr>
          <w:rFonts w:ascii="Times New Roman" w:hAnsi="Times New Roman"/>
          <w:sz w:val="24"/>
          <w:szCs w:val="24"/>
        </w:rPr>
        <w:t xml:space="preserve">г. Новая Ладога </w:t>
      </w:r>
      <w:r>
        <w:rPr>
          <w:rFonts w:ascii="Times New Roman" w:hAnsi="Times New Roman"/>
          <w:noProof/>
          <w:sz w:val="24"/>
          <w:szCs w:val="24"/>
        </w:rPr>
        <w:t>«   » _____________ 2019 г.</w:t>
      </w:r>
      <w:r>
        <w:rPr>
          <w:rFonts w:ascii="Times New Roman" w:hAnsi="Times New Roman"/>
          <w:noProof/>
          <w:sz w:val="24"/>
          <w:szCs w:val="24"/>
        </w:rPr>
        <w:br/>
      </w:r>
    </w:p>
    <w:p w:rsidR="00F96559" w:rsidRDefault="00F96559" w:rsidP="00F96559">
      <w:pPr>
        <w:spacing w:after="0" w:line="240" w:lineRule="auto"/>
        <w:jc w:val="both"/>
        <w:rPr>
          <w:rFonts w:ascii="Times New Roman" w:hAnsi="Times New Roman"/>
          <w:sz w:val="24"/>
          <w:szCs w:val="24"/>
        </w:rPr>
      </w:pPr>
    </w:p>
    <w:p w:rsidR="00F96559" w:rsidRDefault="00F96559" w:rsidP="00F96559">
      <w:pPr>
        <w:spacing w:after="0" w:line="240" w:lineRule="auto"/>
        <w:ind w:firstLine="709"/>
        <w:jc w:val="both"/>
        <w:rPr>
          <w:rFonts w:ascii="Times New Roman" w:hAnsi="Times New Roman"/>
          <w:sz w:val="24"/>
          <w:szCs w:val="24"/>
        </w:rPr>
      </w:pPr>
      <w:r>
        <w:rPr>
          <w:rFonts w:ascii="Times New Roman" w:hAnsi="Times New Roman"/>
          <w:i/>
          <w:sz w:val="24"/>
          <w:szCs w:val="24"/>
        </w:rPr>
        <w:t xml:space="preserve"> </w:t>
      </w:r>
      <w:r>
        <w:rPr>
          <w:rFonts w:ascii="Times New Roman" w:hAnsi="Times New Roman"/>
          <w:noProof/>
          <w:sz w:val="24"/>
          <w:szCs w:val="24"/>
        </w:rPr>
        <w:t>ОАО «Ладога»</w:t>
      </w:r>
      <w:r w:rsidRPr="00E578F5">
        <w:rPr>
          <w:rFonts w:ascii="Times New Roman" w:hAnsi="Times New Roman"/>
          <w:sz w:val="24"/>
          <w:szCs w:val="24"/>
        </w:rPr>
        <w:t>,</w:t>
      </w:r>
      <w:r>
        <w:rPr>
          <w:rFonts w:ascii="Times New Roman" w:hAnsi="Times New Roman"/>
          <w:sz w:val="24"/>
          <w:szCs w:val="24"/>
        </w:rPr>
        <w:t xml:space="preserve"> именуемое</w:t>
      </w:r>
      <w:r w:rsidRPr="006F4E03">
        <w:rPr>
          <w:rFonts w:ascii="Times New Roman" w:hAnsi="Times New Roman"/>
          <w:sz w:val="24"/>
          <w:szCs w:val="24"/>
        </w:rPr>
        <w:t xml:space="preserve"> </w:t>
      </w:r>
      <w:r>
        <w:rPr>
          <w:rFonts w:ascii="Times New Roman" w:hAnsi="Times New Roman"/>
          <w:sz w:val="24"/>
          <w:szCs w:val="24"/>
        </w:rPr>
        <w:t>в дальнейшем</w:t>
      </w:r>
      <w:r w:rsidRPr="006F4E03">
        <w:rPr>
          <w:rFonts w:ascii="Times New Roman" w:hAnsi="Times New Roman"/>
          <w:sz w:val="24"/>
          <w:szCs w:val="24"/>
        </w:rPr>
        <w:t xml:space="preserve"> </w:t>
      </w:r>
      <w:r>
        <w:rPr>
          <w:rFonts w:ascii="Times New Roman" w:hAnsi="Times New Roman"/>
          <w:sz w:val="24"/>
          <w:szCs w:val="24"/>
        </w:rPr>
        <w:t>«</w:t>
      </w:r>
      <w:r w:rsidRPr="006F4E03">
        <w:rPr>
          <w:rFonts w:ascii="Times New Roman" w:hAnsi="Times New Roman"/>
          <w:sz w:val="24"/>
          <w:szCs w:val="24"/>
        </w:rPr>
        <w:t>Продавец</w:t>
      </w:r>
      <w:r>
        <w:rPr>
          <w:rFonts w:ascii="Times New Roman" w:hAnsi="Times New Roman"/>
          <w:sz w:val="24"/>
          <w:szCs w:val="24"/>
        </w:rPr>
        <w:t xml:space="preserve">», в лице конкурсного управляющего </w:t>
      </w:r>
      <w:r>
        <w:rPr>
          <w:rFonts w:ascii="Times New Roman" w:hAnsi="Times New Roman"/>
          <w:noProof/>
          <w:sz w:val="24"/>
          <w:szCs w:val="24"/>
        </w:rPr>
        <w:t>Матвеевой Александры Николаевны</w:t>
      </w:r>
      <w:r w:rsidRPr="00E578F5">
        <w:rPr>
          <w:rFonts w:ascii="Times New Roman" w:hAnsi="Times New Roman"/>
          <w:sz w:val="24"/>
          <w:szCs w:val="24"/>
        </w:rPr>
        <w:t>,</w:t>
      </w:r>
      <w:r>
        <w:rPr>
          <w:rFonts w:ascii="Times New Roman" w:hAnsi="Times New Roman"/>
          <w:sz w:val="24"/>
          <w:szCs w:val="24"/>
        </w:rPr>
        <w:t xml:space="preserve"> </w:t>
      </w:r>
      <w:r>
        <w:rPr>
          <w:rFonts w:ascii="Times New Roman" w:hAnsi="Times New Roman"/>
          <w:noProof/>
          <w:sz w:val="24"/>
          <w:szCs w:val="24"/>
        </w:rPr>
        <w:t>действующей на основании определения Арбитражного суда города Санкт-Петербурга и Ленинградской области от «22» марта 2018 года по делу № А56-39039/2009</w:t>
      </w:r>
      <w:r>
        <w:rPr>
          <w:rFonts w:ascii="Times New Roman" w:hAnsi="Times New Roman"/>
          <w:sz w:val="24"/>
          <w:szCs w:val="24"/>
        </w:rPr>
        <w:t xml:space="preserve"> с одной стороны, и _________________, именуемое (-</w:t>
      </w:r>
      <w:proofErr w:type="spellStart"/>
      <w:r>
        <w:rPr>
          <w:rFonts w:ascii="Times New Roman" w:hAnsi="Times New Roman"/>
          <w:sz w:val="24"/>
          <w:szCs w:val="24"/>
        </w:rPr>
        <w:t>ый</w:t>
      </w:r>
      <w:proofErr w:type="spellEnd"/>
      <w:r>
        <w:rPr>
          <w:rFonts w:ascii="Times New Roman" w:hAnsi="Times New Roman"/>
          <w:sz w:val="24"/>
          <w:szCs w:val="24"/>
        </w:rPr>
        <w:t>, -</w:t>
      </w:r>
      <w:proofErr w:type="spellStart"/>
      <w:r>
        <w:rPr>
          <w:rFonts w:ascii="Times New Roman" w:hAnsi="Times New Roman"/>
          <w:sz w:val="24"/>
          <w:szCs w:val="24"/>
        </w:rPr>
        <w:t>ая</w:t>
      </w:r>
      <w:proofErr w:type="spellEnd"/>
      <w:r>
        <w:rPr>
          <w:rFonts w:ascii="Times New Roman" w:hAnsi="Times New Roman"/>
          <w:sz w:val="24"/>
          <w:szCs w:val="24"/>
        </w:rPr>
        <w:t>) в дальнейшем «Покупатель», в лице _________________, действующего на основании __________, с другой стороны, вместе именуемые «Стороны», заключили настоящий договор о нижеследующем:</w:t>
      </w:r>
    </w:p>
    <w:p w:rsidR="00F96559" w:rsidRPr="006F4E03" w:rsidRDefault="00F96559" w:rsidP="00F96559">
      <w:pPr>
        <w:spacing w:after="0" w:line="240" w:lineRule="auto"/>
        <w:jc w:val="both"/>
        <w:rPr>
          <w:rFonts w:ascii="Times New Roman" w:hAnsi="Times New Roman"/>
          <w:sz w:val="24"/>
          <w:szCs w:val="24"/>
        </w:rPr>
      </w:pPr>
    </w:p>
    <w:p w:rsidR="00F96559" w:rsidRPr="006F4E03" w:rsidRDefault="00F96559" w:rsidP="00F96559">
      <w:pPr>
        <w:pStyle w:val="a3"/>
        <w:numPr>
          <w:ilvl w:val="0"/>
          <w:numId w:val="1"/>
        </w:numPr>
        <w:jc w:val="center"/>
        <w:rPr>
          <w:rFonts w:ascii="Times New Roman" w:hAnsi="Times New Roman"/>
          <w:b/>
        </w:rPr>
      </w:pPr>
      <w:r w:rsidRPr="006F4E03">
        <w:rPr>
          <w:rFonts w:ascii="Times New Roman" w:hAnsi="Times New Roman"/>
          <w:b/>
        </w:rPr>
        <w:t>Предмет договора</w:t>
      </w:r>
    </w:p>
    <w:p w:rsidR="00F96559" w:rsidRDefault="00F96559" w:rsidP="00F96559">
      <w:pPr>
        <w:pStyle w:val="a3"/>
        <w:numPr>
          <w:ilvl w:val="1"/>
          <w:numId w:val="1"/>
        </w:numPr>
        <w:spacing w:after="0" w:line="240" w:lineRule="auto"/>
        <w:ind w:left="0" w:firstLine="709"/>
        <w:jc w:val="both"/>
        <w:rPr>
          <w:rFonts w:ascii="Times New Roman" w:hAnsi="Times New Roman"/>
        </w:rPr>
      </w:pPr>
      <w:r w:rsidRPr="006F4E03">
        <w:rPr>
          <w:rFonts w:ascii="Times New Roman" w:hAnsi="Times New Roman"/>
        </w:rPr>
        <w:t>Продавец обязуется передать в собственность Покупателю, а Покупатель - принять и оплатить в соответствии с условиями настоящего Договора следующее имущество</w:t>
      </w:r>
      <w:r>
        <w:rPr>
          <w:rFonts w:ascii="Times New Roman" w:hAnsi="Times New Roman"/>
        </w:rPr>
        <w:t xml:space="preserve"> (далее по тексту – </w:t>
      </w:r>
      <w:r w:rsidR="0074252E">
        <w:rPr>
          <w:rFonts w:ascii="Times New Roman" w:hAnsi="Times New Roman"/>
        </w:rPr>
        <w:t>И</w:t>
      </w:r>
      <w:r>
        <w:rPr>
          <w:rFonts w:ascii="Times New Roman" w:hAnsi="Times New Roman"/>
        </w:rPr>
        <w:t>мущество)</w:t>
      </w:r>
      <w:r w:rsidRPr="006F4E03">
        <w:rPr>
          <w:rFonts w:ascii="Times New Roman" w:hAnsi="Times New Roman"/>
        </w:rPr>
        <w:t>:</w:t>
      </w:r>
      <w:r w:rsidRPr="00163CA4">
        <w:rPr>
          <w:rFonts w:ascii="Times New Roman" w:hAnsi="Times New Roman"/>
        </w:rPr>
        <w:t xml:space="preserve"> </w:t>
      </w:r>
    </w:p>
    <w:p w:rsidR="00F96559" w:rsidRPr="00F96559" w:rsidRDefault="00F96559" w:rsidP="00F96559">
      <w:pPr>
        <w:pStyle w:val="a3"/>
        <w:spacing w:after="0" w:line="240" w:lineRule="auto"/>
        <w:ind w:left="709"/>
        <w:jc w:val="both"/>
        <w:rPr>
          <w:rFonts w:ascii="Times New Roman" w:hAnsi="Times New Roman"/>
          <w:b/>
        </w:rPr>
      </w:pPr>
      <w:r w:rsidRPr="00F96559">
        <w:rPr>
          <w:rFonts w:ascii="Times New Roman" w:hAnsi="Times New Roman"/>
          <w:b/>
        </w:rPr>
        <w:t xml:space="preserve">Земельный участок с кадастровым № 47:11:0101047:2, площадью 8185 </w:t>
      </w:r>
      <w:proofErr w:type="spellStart"/>
      <w:r w:rsidRPr="00F96559">
        <w:rPr>
          <w:rFonts w:ascii="Times New Roman" w:hAnsi="Times New Roman"/>
          <w:b/>
        </w:rPr>
        <w:t>кв.м</w:t>
      </w:r>
      <w:proofErr w:type="spellEnd"/>
      <w:r w:rsidRPr="00F96559">
        <w:rPr>
          <w:rFonts w:ascii="Times New Roman" w:hAnsi="Times New Roman"/>
          <w:b/>
        </w:rPr>
        <w:t>., расположенный по адресу: Ленинградская область, Волховский район, г. Новая Л</w:t>
      </w:r>
      <w:r>
        <w:rPr>
          <w:rFonts w:ascii="Times New Roman" w:hAnsi="Times New Roman"/>
          <w:b/>
        </w:rPr>
        <w:t>адога, пр. Карла Маркса, д. 29 (далее – земельный участок);</w:t>
      </w:r>
    </w:p>
    <w:p w:rsidR="00F96559" w:rsidRDefault="00F96559" w:rsidP="00F96559">
      <w:pPr>
        <w:pStyle w:val="a3"/>
        <w:spacing w:after="0" w:line="240" w:lineRule="auto"/>
        <w:ind w:left="709"/>
        <w:jc w:val="both"/>
        <w:rPr>
          <w:rFonts w:ascii="Times New Roman" w:hAnsi="Times New Roman"/>
          <w:b/>
        </w:rPr>
      </w:pPr>
      <w:r w:rsidRPr="00F96559">
        <w:rPr>
          <w:rFonts w:ascii="Times New Roman" w:hAnsi="Times New Roman"/>
          <w:b/>
        </w:rPr>
        <w:t xml:space="preserve">Нежилое здание, Гостиный двор, кадастровый № 47:11:0101047:27, площадью 2760,2 </w:t>
      </w:r>
      <w:proofErr w:type="spellStart"/>
      <w:r w:rsidRPr="00F96559">
        <w:rPr>
          <w:rFonts w:ascii="Times New Roman" w:hAnsi="Times New Roman"/>
          <w:b/>
        </w:rPr>
        <w:t>кв.м</w:t>
      </w:r>
      <w:proofErr w:type="spellEnd"/>
      <w:r w:rsidRPr="00F96559">
        <w:rPr>
          <w:rFonts w:ascii="Times New Roman" w:hAnsi="Times New Roman"/>
          <w:b/>
        </w:rPr>
        <w:t>., этажей 1, год завершения строительства 1842, расположенное по адресу: Ленинградская область, Волховский район, г. Новая Ладога, пр. Карла Маркса, д. 29</w:t>
      </w:r>
      <w:r>
        <w:rPr>
          <w:rFonts w:ascii="Times New Roman" w:hAnsi="Times New Roman"/>
          <w:b/>
        </w:rPr>
        <w:t xml:space="preserve"> (далее – здание).</w:t>
      </w:r>
      <w:r w:rsidRPr="00F96559">
        <w:rPr>
          <w:rFonts w:ascii="Times New Roman" w:hAnsi="Times New Roman"/>
          <w:b/>
        </w:rPr>
        <w:t xml:space="preserve"> </w:t>
      </w:r>
    </w:p>
    <w:p w:rsidR="00F96559" w:rsidRDefault="00F96559" w:rsidP="00F96559">
      <w:pPr>
        <w:pStyle w:val="a3"/>
        <w:numPr>
          <w:ilvl w:val="1"/>
          <w:numId w:val="1"/>
        </w:numPr>
        <w:spacing w:after="0" w:line="240" w:lineRule="auto"/>
        <w:ind w:left="0" w:firstLine="709"/>
        <w:jc w:val="both"/>
        <w:rPr>
          <w:rFonts w:ascii="Times New Roman" w:hAnsi="Times New Roman"/>
        </w:rPr>
      </w:pPr>
      <w:r>
        <w:rPr>
          <w:rFonts w:ascii="Times New Roman" w:hAnsi="Times New Roman"/>
        </w:rPr>
        <w:t>Здание</w:t>
      </w:r>
      <w:r w:rsidRPr="00F96559">
        <w:rPr>
          <w:rFonts w:ascii="Times New Roman" w:hAnsi="Times New Roman"/>
        </w:rPr>
        <w:t xml:space="preserve"> принадлежит Продавцу на праве полного хозяйственного ведения, возникшего до 1998 года на основании плана приватизации АООТ «Ладога от 18.08.1993</w:t>
      </w:r>
      <w:r w:rsidR="0074252E">
        <w:rPr>
          <w:rFonts w:ascii="Times New Roman" w:hAnsi="Times New Roman"/>
        </w:rPr>
        <w:t>.</w:t>
      </w:r>
      <w:r>
        <w:rPr>
          <w:rFonts w:ascii="Times New Roman" w:hAnsi="Times New Roman"/>
        </w:rPr>
        <w:t xml:space="preserve"> </w:t>
      </w:r>
      <w:r w:rsidR="0074252E">
        <w:rPr>
          <w:rFonts w:ascii="Times New Roman" w:hAnsi="Times New Roman"/>
        </w:rPr>
        <w:t>З</w:t>
      </w:r>
      <w:r>
        <w:rPr>
          <w:rFonts w:ascii="Times New Roman" w:hAnsi="Times New Roman"/>
        </w:rPr>
        <w:t>емельный участок</w:t>
      </w:r>
      <w:r w:rsidRPr="00F96559">
        <w:rPr>
          <w:rFonts w:ascii="Times New Roman" w:hAnsi="Times New Roman"/>
        </w:rPr>
        <w:t xml:space="preserve"> </w:t>
      </w:r>
      <w:r w:rsidR="00E213FD">
        <w:rPr>
          <w:rFonts w:ascii="Times New Roman" w:hAnsi="Times New Roman"/>
        </w:rPr>
        <w:t>принадлежит Продавцу на</w:t>
      </w:r>
      <w:r w:rsidRPr="00F96559">
        <w:rPr>
          <w:rFonts w:ascii="Times New Roman" w:hAnsi="Times New Roman"/>
        </w:rPr>
        <w:t xml:space="preserve"> прав</w:t>
      </w:r>
      <w:r w:rsidR="00E213FD">
        <w:rPr>
          <w:rFonts w:ascii="Times New Roman" w:hAnsi="Times New Roman"/>
        </w:rPr>
        <w:t>е</w:t>
      </w:r>
      <w:r w:rsidRPr="00F96559">
        <w:rPr>
          <w:rFonts w:ascii="Times New Roman" w:hAnsi="Times New Roman"/>
        </w:rPr>
        <w:t xml:space="preserve"> постоянного (бессрочного) пользования</w:t>
      </w:r>
      <w:r w:rsidR="00E213FD">
        <w:rPr>
          <w:rFonts w:ascii="Times New Roman" w:hAnsi="Times New Roman"/>
        </w:rPr>
        <w:t>, зарегистрированного в ЕГРН</w:t>
      </w:r>
      <w:r w:rsidRPr="00F96559">
        <w:rPr>
          <w:rFonts w:ascii="Times New Roman" w:hAnsi="Times New Roman"/>
        </w:rPr>
        <w:t xml:space="preserve"> № 47:1:0101047:2-47/010/2018-1 от 05.10.2018. </w:t>
      </w:r>
    </w:p>
    <w:p w:rsidR="00F96559" w:rsidRDefault="00F96559" w:rsidP="00F96559">
      <w:pPr>
        <w:pStyle w:val="a3"/>
        <w:numPr>
          <w:ilvl w:val="1"/>
          <w:numId w:val="1"/>
        </w:numPr>
        <w:spacing w:after="0" w:line="240" w:lineRule="auto"/>
        <w:ind w:left="0" w:firstLine="709"/>
        <w:jc w:val="both"/>
        <w:rPr>
          <w:rFonts w:ascii="Times New Roman" w:hAnsi="Times New Roman"/>
        </w:rPr>
      </w:pPr>
      <w:r>
        <w:rPr>
          <w:rFonts w:ascii="Times New Roman" w:hAnsi="Times New Roman"/>
        </w:rPr>
        <w:t>Здание я</w:t>
      </w:r>
      <w:r w:rsidRPr="00F96559">
        <w:rPr>
          <w:rFonts w:ascii="Times New Roman" w:hAnsi="Times New Roman"/>
        </w:rPr>
        <w:t xml:space="preserve">вляется объектом культурного наследия № 471510347660006 Памятник Гостиный двор, Постановление СМ РСФСР № 624 от 04.12.1974. </w:t>
      </w:r>
    </w:p>
    <w:p w:rsidR="0074252E" w:rsidRPr="0074252E" w:rsidRDefault="00F96559" w:rsidP="0074252E">
      <w:pPr>
        <w:pStyle w:val="a3"/>
        <w:numPr>
          <w:ilvl w:val="1"/>
          <w:numId w:val="1"/>
        </w:numPr>
        <w:spacing w:after="0" w:line="240" w:lineRule="auto"/>
        <w:ind w:left="0" w:firstLine="709"/>
        <w:jc w:val="both"/>
        <w:rPr>
          <w:rFonts w:ascii="Times New Roman" w:hAnsi="Times New Roman"/>
        </w:rPr>
      </w:pPr>
      <w:r>
        <w:rPr>
          <w:rFonts w:ascii="Times New Roman" w:hAnsi="Times New Roman"/>
        </w:rPr>
        <w:t>На здание з</w:t>
      </w:r>
      <w:r w:rsidRPr="00F96559">
        <w:rPr>
          <w:rFonts w:ascii="Times New Roman" w:hAnsi="Times New Roman"/>
        </w:rPr>
        <w:t>арегистрировано право собственности Российской Федерации № 47-47-01/008/2010-314 от 24.12.2010</w:t>
      </w:r>
      <w:r w:rsidR="0074252E">
        <w:rPr>
          <w:rFonts w:ascii="Times New Roman" w:hAnsi="Times New Roman"/>
        </w:rPr>
        <w:t xml:space="preserve">. </w:t>
      </w:r>
      <w:r w:rsidR="0074252E" w:rsidRPr="0074252E">
        <w:rPr>
          <w:rFonts w:ascii="Times New Roman" w:hAnsi="Times New Roman"/>
        </w:rPr>
        <w:t>В соответствии со статьей 126 Федерального закона от 26.10.2002 № 127-ФЗ «О несостоятельности (банкротстве)» с даты принятия арбитражным судом решения о признании должника банкротом и об открытии конкурсного производства прекращаются полномочия собственника имущества должника. Таким образом, согласие собственника на распоряжение недвижимым имуществом в соответствии со статьей 295 Гражданского кодекса РФ не требуется.</w:t>
      </w:r>
    </w:p>
    <w:p w:rsidR="00F96559" w:rsidRPr="00F96559" w:rsidRDefault="0074252E" w:rsidP="00F96559">
      <w:pPr>
        <w:pStyle w:val="a3"/>
        <w:numPr>
          <w:ilvl w:val="1"/>
          <w:numId w:val="1"/>
        </w:numPr>
        <w:spacing w:after="0" w:line="240" w:lineRule="auto"/>
        <w:ind w:left="0" w:firstLine="709"/>
        <w:jc w:val="both"/>
        <w:rPr>
          <w:rFonts w:ascii="Times New Roman" w:hAnsi="Times New Roman"/>
        </w:rPr>
      </w:pPr>
      <w:r>
        <w:rPr>
          <w:rFonts w:ascii="Times New Roman" w:hAnsi="Times New Roman"/>
        </w:rPr>
        <w:t xml:space="preserve">Здание обременено </w:t>
      </w:r>
      <w:r w:rsidR="00F96559">
        <w:rPr>
          <w:rFonts w:ascii="Times New Roman" w:hAnsi="Times New Roman"/>
        </w:rPr>
        <w:t>п</w:t>
      </w:r>
      <w:r w:rsidR="00F96559" w:rsidRPr="00F96559">
        <w:rPr>
          <w:rFonts w:ascii="Times New Roman" w:hAnsi="Times New Roman"/>
        </w:rPr>
        <w:t>раво</w:t>
      </w:r>
      <w:r>
        <w:rPr>
          <w:rFonts w:ascii="Times New Roman" w:hAnsi="Times New Roman"/>
        </w:rPr>
        <w:t>м</w:t>
      </w:r>
      <w:r w:rsidR="00F96559" w:rsidRPr="00F96559">
        <w:rPr>
          <w:rFonts w:ascii="Times New Roman" w:hAnsi="Times New Roman"/>
        </w:rPr>
        <w:t xml:space="preserve"> оперативного управления ФГБУК «Агентство по управлению и использованию памятников истории и культуры»</w:t>
      </w:r>
      <w:r>
        <w:rPr>
          <w:rFonts w:ascii="Times New Roman" w:hAnsi="Times New Roman"/>
        </w:rPr>
        <w:t>, зарегистрировано в ЕГРН</w:t>
      </w:r>
      <w:r w:rsidR="00F96559" w:rsidRPr="00F96559">
        <w:rPr>
          <w:rFonts w:ascii="Times New Roman" w:hAnsi="Times New Roman"/>
        </w:rPr>
        <w:t xml:space="preserve"> № 47-47/010-47/010/003/2016-6872/1 от 23.09.2016</w:t>
      </w:r>
      <w:r w:rsidR="00F96559">
        <w:rPr>
          <w:rFonts w:ascii="Times New Roman" w:hAnsi="Times New Roman"/>
        </w:rPr>
        <w:t xml:space="preserve">, </w:t>
      </w:r>
      <w:r w:rsidR="00F96559" w:rsidRPr="00F96559">
        <w:rPr>
          <w:rFonts w:ascii="Times New Roman" w:hAnsi="Times New Roman"/>
        </w:rPr>
        <w:t>право</w:t>
      </w:r>
      <w:r>
        <w:rPr>
          <w:rFonts w:ascii="Times New Roman" w:hAnsi="Times New Roman"/>
        </w:rPr>
        <w:t>м</w:t>
      </w:r>
      <w:r w:rsidR="00F96559" w:rsidRPr="00F96559">
        <w:rPr>
          <w:rFonts w:ascii="Times New Roman" w:hAnsi="Times New Roman"/>
        </w:rPr>
        <w:t xml:space="preserve"> аренды с 18.12.2017 на 49 лет до 27.11.2066 ООО «Дакар»</w:t>
      </w:r>
      <w:r>
        <w:rPr>
          <w:rFonts w:ascii="Times New Roman" w:hAnsi="Times New Roman"/>
        </w:rPr>
        <w:t>, зарегистрировано в ЕГРН</w:t>
      </w:r>
      <w:r w:rsidR="00F96559" w:rsidRPr="00F96559">
        <w:rPr>
          <w:rFonts w:ascii="Times New Roman" w:hAnsi="Times New Roman"/>
        </w:rPr>
        <w:t xml:space="preserve"> № 47:11:0101047:27-47/010/2017-4 от 18.12.2017.</w:t>
      </w:r>
      <w:r w:rsidRPr="0074252E">
        <w:rPr>
          <w:rFonts w:ascii="Times New Roman" w:hAnsi="Times New Roman"/>
        </w:rPr>
        <w:t xml:space="preserve"> </w:t>
      </w:r>
    </w:p>
    <w:p w:rsidR="00F96559" w:rsidRPr="0074252E" w:rsidRDefault="00F96559" w:rsidP="0074252E">
      <w:pPr>
        <w:pStyle w:val="a3"/>
        <w:numPr>
          <w:ilvl w:val="1"/>
          <w:numId w:val="1"/>
        </w:numPr>
        <w:spacing w:after="0" w:line="240" w:lineRule="auto"/>
        <w:ind w:left="0" w:firstLine="709"/>
        <w:jc w:val="both"/>
        <w:rPr>
          <w:rFonts w:ascii="Times New Roman" w:hAnsi="Times New Roman"/>
        </w:rPr>
      </w:pPr>
      <w:r>
        <w:rPr>
          <w:rFonts w:ascii="Times New Roman" w:hAnsi="Times New Roman"/>
        </w:rPr>
        <w:t xml:space="preserve">1.5. Настоящий договор заключается Сторонами в порядке, установленном </w:t>
      </w:r>
      <w:r w:rsidRPr="003B4689">
        <w:rPr>
          <w:rFonts w:ascii="Times New Roman" w:hAnsi="Times New Roman"/>
        </w:rPr>
        <w:t>Федеральн</w:t>
      </w:r>
      <w:r>
        <w:rPr>
          <w:rFonts w:ascii="Times New Roman" w:hAnsi="Times New Roman"/>
        </w:rPr>
        <w:t>ым</w:t>
      </w:r>
      <w:r w:rsidRPr="003B4689">
        <w:rPr>
          <w:rFonts w:ascii="Times New Roman" w:hAnsi="Times New Roman"/>
        </w:rPr>
        <w:t xml:space="preserve"> закон</w:t>
      </w:r>
      <w:r>
        <w:rPr>
          <w:rFonts w:ascii="Times New Roman" w:hAnsi="Times New Roman"/>
        </w:rPr>
        <w:t>ом</w:t>
      </w:r>
      <w:r w:rsidRPr="003B4689">
        <w:rPr>
          <w:rFonts w:ascii="Times New Roman" w:hAnsi="Times New Roman"/>
        </w:rPr>
        <w:t xml:space="preserve"> от 26.10.2002 N 127-ФЗ </w:t>
      </w:r>
      <w:r>
        <w:rPr>
          <w:rFonts w:ascii="Times New Roman" w:hAnsi="Times New Roman"/>
        </w:rPr>
        <w:t>«</w:t>
      </w:r>
      <w:r w:rsidRPr="003B4689">
        <w:rPr>
          <w:rFonts w:ascii="Times New Roman" w:hAnsi="Times New Roman"/>
        </w:rPr>
        <w:t>О несостоятельности (банкротстве)</w:t>
      </w:r>
      <w:r>
        <w:rPr>
          <w:rFonts w:ascii="Times New Roman" w:hAnsi="Times New Roman"/>
        </w:rPr>
        <w:t xml:space="preserve">», по результатам проведения открытых торгов в форме </w:t>
      </w:r>
      <w:r w:rsidR="0074252E">
        <w:rPr>
          <w:rFonts w:ascii="Times New Roman" w:hAnsi="Times New Roman"/>
        </w:rPr>
        <w:t>конкурса</w:t>
      </w:r>
      <w:r>
        <w:rPr>
          <w:rFonts w:ascii="Times New Roman" w:hAnsi="Times New Roman"/>
        </w:rPr>
        <w:t xml:space="preserve"> по продаже имущества Продавца, состоявшихся __.__.2019 на электронной торговой площадке «RUSSIA </w:t>
      </w:r>
      <w:proofErr w:type="spellStart"/>
      <w:r>
        <w:rPr>
          <w:rFonts w:ascii="Times New Roman" w:hAnsi="Times New Roman"/>
        </w:rPr>
        <w:t>OnLine</w:t>
      </w:r>
      <w:proofErr w:type="spellEnd"/>
      <w:r>
        <w:rPr>
          <w:rFonts w:ascii="Times New Roman" w:hAnsi="Times New Roman"/>
        </w:rPr>
        <w:t xml:space="preserve">» ООО «РУССИА </w:t>
      </w:r>
      <w:proofErr w:type="spellStart"/>
      <w:r>
        <w:rPr>
          <w:rFonts w:ascii="Times New Roman" w:hAnsi="Times New Roman"/>
        </w:rPr>
        <w:t>ОнЛайн</w:t>
      </w:r>
      <w:proofErr w:type="spellEnd"/>
      <w:r>
        <w:rPr>
          <w:rFonts w:ascii="Times New Roman" w:hAnsi="Times New Roman"/>
        </w:rPr>
        <w:t xml:space="preserve">», размещенной на сайте в сети Интернет </w:t>
      </w:r>
      <w:r w:rsidR="0074252E">
        <w:rPr>
          <w:rFonts w:ascii="Times New Roman" w:hAnsi="Times New Roman"/>
          <w:lang w:val="en-US"/>
        </w:rPr>
        <w:t>b</w:t>
      </w:r>
      <w:hyperlink r:id="rId5" w:history="1">
        <w:r w:rsidR="0074252E" w:rsidRPr="00681139">
          <w:rPr>
            <w:rStyle w:val="a4"/>
            <w:rFonts w:ascii="Times New Roman" w:hAnsi="Times New Roman"/>
          </w:rPr>
          <w:t>https://rus-on.r</w:t>
        </w:r>
        <w:r w:rsidR="0074252E" w:rsidRPr="00681139">
          <w:rPr>
            <w:rStyle w:val="a4"/>
            <w:rFonts w:ascii="Times New Roman" w:hAnsi="Times New Roman"/>
            <w:lang w:val="en-US"/>
          </w:rPr>
          <w:t>u</w:t>
        </w:r>
      </w:hyperlink>
      <w:r w:rsidRPr="0074252E">
        <w:rPr>
          <w:rFonts w:ascii="Times New Roman" w:hAnsi="Times New Roman"/>
        </w:rPr>
        <w:t>.</w:t>
      </w:r>
    </w:p>
    <w:p w:rsidR="00F96559" w:rsidRDefault="00F96559" w:rsidP="00F96559">
      <w:pPr>
        <w:spacing w:after="0" w:line="240" w:lineRule="auto"/>
        <w:ind w:firstLine="709"/>
        <w:jc w:val="both"/>
        <w:rPr>
          <w:rFonts w:ascii="Times New Roman" w:hAnsi="Times New Roman"/>
        </w:rPr>
      </w:pPr>
    </w:p>
    <w:p w:rsidR="00F96559" w:rsidRDefault="00F96559" w:rsidP="00F96559">
      <w:pPr>
        <w:pStyle w:val="a3"/>
        <w:numPr>
          <w:ilvl w:val="0"/>
          <w:numId w:val="1"/>
        </w:numPr>
        <w:spacing w:after="0" w:line="240" w:lineRule="auto"/>
        <w:jc w:val="center"/>
        <w:rPr>
          <w:rFonts w:ascii="Times New Roman" w:hAnsi="Times New Roman"/>
          <w:b/>
        </w:rPr>
      </w:pPr>
      <w:r>
        <w:rPr>
          <w:rFonts w:ascii="Times New Roman" w:hAnsi="Times New Roman"/>
          <w:b/>
        </w:rPr>
        <w:t>Обязанности Сторон</w:t>
      </w:r>
    </w:p>
    <w:p w:rsidR="00F96559" w:rsidRPr="006A304D" w:rsidRDefault="00F96559" w:rsidP="00F96559">
      <w:pPr>
        <w:spacing w:after="0" w:line="240" w:lineRule="auto"/>
        <w:ind w:firstLine="709"/>
        <w:jc w:val="both"/>
        <w:rPr>
          <w:rFonts w:ascii="Times New Roman" w:hAnsi="Times New Roman"/>
        </w:rPr>
      </w:pPr>
      <w:r w:rsidRPr="006A304D">
        <w:rPr>
          <w:rFonts w:ascii="Times New Roman" w:hAnsi="Times New Roman"/>
        </w:rPr>
        <w:t>2.1. Продавец обязан:</w:t>
      </w:r>
    </w:p>
    <w:p w:rsidR="006319AD" w:rsidRPr="006319AD" w:rsidRDefault="006319AD" w:rsidP="006319AD">
      <w:pPr>
        <w:spacing w:after="0" w:line="240" w:lineRule="auto"/>
        <w:ind w:firstLine="709"/>
        <w:jc w:val="both"/>
        <w:rPr>
          <w:rFonts w:ascii="Times New Roman" w:hAnsi="Times New Roman"/>
        </w:rPr>
      </w:pPr>
      <w:r>
        <w:rPr>
          <w:rFonts w:ascii="Times New Roman" w:hAnsi="Times New Roman"/>
        </w:rPr>
        <w:t>2.1.1. Приобрести в со</w:t>
      </w:r>
      <w:r w:rsidRPr="006319AD">
        <w:rPr>
          <w:rFonts w:ascii="Times New Roman" w:hAnsi="Times New Roman"/>
        </w:rPr>
        <w:t>бственность принадлежащ</w:t>
      </w:r>
      <w:r>
        <w:rPr>
          <w:rFonts w:ascii="Times New Roman" w:hAnsi="Times New Roman"/>
        </w:rPr>
        <w:t>ий</w:t>
      </w:r>
      <w:r w:rsidRPr="006319AD">
        <w:rPr>
          <w:rFonts w:ascii="Times New Roman" w:hAnsi="Times New Roman"/>
        </w:rPr>
        <w:t xml:space="preserve"> </w:t>
      </w:r>
      <w:r>
        <w:rPr>
          <w:rFonts w:ascii="Times New Roman" w:hAnsi="Times New Roman"/>
        </w:rPr>
        <w:t>Продавцу</w:t>
      </w:r>
      <w:r w:rsidRPr="006319AD">
        <w:rPr>
          <w:rFonts w:ascii="Times New Roman" w:hAnsi="Times New Roman"/>
        </w:rPr>
        <w:t xml:space="preserve"> на праве постоянного (бессрочного) пользования</w:t>
      </w:r>
      <w:r>
        <w:rPr>
          <w:rFonts w:ascii="Times New Roman" w:hAnsi="Times New Roman"/>
        </w:rPr>
        <w:t xml:space="preserve"> и отчуждаемый по настоящему договору земельный участок</w:t>
      </w:r>
      <w:r w:rsidR="00C13067">
        <w:rPr>
          <w:rFonts w:ascii="Times New Roman" w:hAnsi="Times New Roman"/>
        </w:rPr>
        <w:t xml:space="preserve"> за свой счет</w:t>
      </w:r>
      <w:r>
        <w:rPr>
          <w:rFonts w:ascii="Times New Roman" w:hAnsi="Times New Roman"/>
        </w:rPr>
        <w:t>.</w:t>
      </w:r>
    </w:p>
    <w:p w:rsidR="00F96559" w:rsidRPr="006A304D" w:rsidRDefault="00F96559" w:rsidP="00F96559">
      <w:pPr>
        <w:spacing w:after="0" w:line="240" w:lineRule="auto"/>
        <w:ind w:firstLine="709"/>
        <w:jc w:val="both"/>
        <w:rPr>
          <w:rFonts w:ascii="Times New Roman" w:hAnsi="Times New Roman"/>
        </w:rPr>
      </w:pPr>
      <w:r w:rsidRPr="006A304D">
        <w:rPr>
          <w:rFonts w:ascii="Times New Roman" w:hAnsi="Times New Roman"/>
        </w:rPr>
        <w:t>2.1.</w:t>
      </w:r>
      <w:r w:rsidR="006319AD">
        <w:rPr>
          <w:rFonts w:ascii="Times New Roman" w:hAnsi="Times New Roman"/>
        </w:rPr>
        <w:t>2</w:t>
      </w:r>
      <w:r w:rsidRPr="006A304D">
        <w:rPr>
          <w:rFonts w:ascii="Times New Roman" w:hAnsi="Times New Roman"/>
        </w:rPr>
        <w:t>. Подготовить Имущество к передаче, включая составление передаточного акта, указанного в п.  4.1. настоящего договора.</w:t>
      </w:r>
    </w:p>
    <w:p w:rsidR="00F96559" w:rsidRPr="006A304D" w:rsidRDefault="00F96559" w:rsidP="00F96559">
      <w:pPr>
        <w:spacing w:after="0" w:line="240" w:lineRule="auto"/>
        <w:ind w:firstLine="709"/>
        <w:jc w:val="both"/>
        <w:rPr>
          <w:rFonts w:ascii="Times New Roman" w:hAnsi="Times New Roman"/>
        </w:rPr>
      </w:pPr>
      <w:r w:rsidRPr="006A304D">
        <w:rPr>
          <w:rFonts w:ascii="Times New Roman" w:hAnsi="Times New Roman"/>
        </w:rPr>
        <w:t>2.1.</w:t>
      </w:r>
      <w:r w:rsidR="006319AD">
        <w:rPr>
          <w:rFonts w:ascii="Times New Roman" w:hAnsi="Times New Roman"/>
        </w:rPr>
        <w:t>3</w:t>
      </w:r>
      <w:r w:rsidRPr="006A304D">
        <w:rPr>
          <w:rFonts w:ascii="Times New Roman" w:hAnsi="Times New Roman"/>
        </w:rPr>
        <w:t>. Передать Покупателю Имущество по акту в срок, установленный п. 4.2. настоящего договора.</w:t>
      </w:r>
    </w:p>
    <w:p w:rsidR="00F96559" w:rsidRPr="006A304D" w:rsidRDefault="00F96559" w:rsidP="00F96559">
      <w:pPr>
        <w:spacing w:after="0" w:line="240" w:lineRule="auto"/>
        <w:ind w:firstLine="709"/>
        <w:jc w:val="both"/>
        <w:rPr>
          <w:rFonts w:ascii="Times New Roman" w:hAnsi="Times New Roman"/>
        </w:rPr>
      </w:pPr>
      <w:r w:rsidRPr="006A304D">
        <w:rPr>
          <w:rFonts w:ascii="Times New Roman" w:hAnsi="Times New Roman"/>
        </w:rPr>
        <w:lastRenderedPageBreak/>
        <w:t>2.1.</w:t>
      </w:r>
      <w:r w:rsidR="006319AD">
        <w:rPr>
          <w:rFonts w:ascii="Times New Roman" w:hAnsi="Times New Roman"/>
        </w:rPr>
        <w:t>4</w:t>
      </w:r>
      <w:r w:rsidRPr="006A304D">
        <w:rPr>
          <w:rFonts w:ascii="Times New Roman" w:hAnsi="Times New Roman"/>
        </w:rPr>
        <w:t xml:space="preserve">. Представить </w:t>
      </w:r>
      <w:r>
        <w:rPr>
          <w:rFonts w:ascii="Times New Roman" w:hAnsi="Times New Roman"/>
        </w:rPr>
        <w:t xml:space="preserve">Покупателю все </w:t>
      </w:r>
      <w:r w:rsidRPr="006A304D">
        <w:rPr>
          <w:rFonts w:ascii="Times New Roman" w:hAnsi="Times New Roman"/>
        </w:rPr>
        <w:t>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w:t>
      </w:r>
    </w:p>
    <w:p w:rsidR="00F96559" w:rsidRPr="006A304D" w:rsidRDefault="00F96559" w:rsidP="00F96559">
      <w:pPr>
        <w:spacing w:after="0" w:line="240" w:lineRule="auto"/>
        <w:ind w:firstLine="709"/>
        <w:jc w:val="both"/>
        <w:rPr>
          <w:rFonts w:ascii="Times New Roman" w:hAnsi="Times New Roman"/>
        </w:rPr>
      </w:pPr>
      <w:r w:rsidRPr="006A304D">
        <w:rPr>
          <w:rFonts w:ascii="Times New Roman" w:hAnsi="Times New Roman"/>
        </w:rPr>
        <w:t>2.2. Покупатель обязан:</w:t>
      </w:r>
    </w:p>
    <w:p w:rsidR="00F96559" w:rsidRPr="006A304D" w:rsidRDefault="00F96559" w:rsidP="00F96559">
      <w:pPr>
        <w:spacing w:after="0" w:line="240" w:lineRule="auto"/>
        <w:ind w:firstLine="709"/>
        <w:jc w:val="both"/>
        <w:rPr>
          <w:rFonts w:ascii="Times New Roman" w:hAnsi="Times New Roman"/>
        </w:rPr>
      </w:pPr>
      <w:r w:rsidRPr="006A304D">
        <w:rPr>
          <w:rFonts w:ascii="Times New Roman" w:hAnsi="Times New Roman"/>
        </w:rPr>
        <w:t>2.2.1. Оплатить цену, указанную в п. 3.</w:t>
      </w:r>
      <w:r>
        <w:rPr>
          <w:rFonts w:ascii="Times New Roman" w:hAnsi="Times New Roman"/>
        </w:rPr>
        <w:t>1</w:t>
      </w:r>
      <w:r w:rsidRPr="006A304D">
        <w:rPr>
          <w:rFonts w:ascii="Times New Roman" w:hAnsi="Times New Roman"/>
        </w:rPr>
        <w:t>. настоящего договора, в порядке, предусмотренном настоящим договором.</w:t>
      </w:r>
    </w:p>
    <w:p w:rsidR="00F96559" w:rsidRDefault="00F96559" w:rsidP="00F96559">
      <w:pPr>
        <w:spacing w:after="0" w:line="240" w:lineRule="auto"/>
        <w:ind w:firstLine="709"/>
        <w:jc w:val="both"/>
        <w:rPr>
          <w:rFonts w:ascii="Times New Roman" w:hAnsi="Times New Roman"/>
        </w:rPr>
      </w:pPr>
      <w:r w:rsidRPr="006A304D">
        <w:rPr>
          <w:rFonts w:ascii="Times New Roman" w:hAnsi="Times New Roman"/>
        </w:rPr>
        <w:t xml:space="preserve">2.2.2. </w:t>
      </w:r>
      <w:r>
        <w:rPr>
          <w:rFonts w:ascii="Times New Roman" w:hAnsi="Times New Roman"/>
        </w:rPr>
        <w:t xml:space="preserve">Перед принятием Имущества </w:t>
      </w:r>
      <w:r w:rsidRPr="00C97330">
        <w:rPr>
          <w:rFonts w:ascii="Times New Roman" w:hAnsi="Times New Roman"/>
        </w:rPr>
        <w:t>осмотреть</w:t>
      </w:r>
      <w:r>
        <w:rPr>
          <w:rFonts w:ascii="Times New Roman" w:hAnsi="Times New Roman"/>
        </w:rPr>
        <w:t xml:space="preserve"> предаваемое</w:t>
      </w:r>
      <w:r w:rsidRPr="00C97330">
        <w:rPr>
          <w:rFonts w:ascii="Times New Roman" w:hAnsi="Times New Roman"/>
        </w:rPr>
        <w:t xml:space="preserve"> Имущество</w:t>
      </w:r>
      <w:r>
        <w:rPr>
          <w:rFonts w:ascii="Times New Roman" w:hAnsi="Times New Roman"/>
        </w:rPr>
        <w:t xml:space="preserve"> и при отсутствии мотивированных претензий к состоянию имущества, принять Имущество, подписав передаточный акт. </w:t>
      </w:r>
    </w:p>
    <w:p w:rsidR="00F96559" w:rsidRDefault="00F96559" w:rsidP="00F96559">
      <w:pPr>
        <w:spacing w:after="0" w:line="240" w:lineRule="auto"/>
        <w:ind w:firstLine="709"/>
        <w:jc w:val="both"/>
        <w:rPr>
          <w:rFonts w:ascii="Times New Roman" w:hAnsi="Times New Roman"/>
        </w:rPr>
      </w:pPr>
      <w:r w:rsidRPr="006A304D">
        <w:rPr>
          <w:rFonts w:ascii="Times New Roman" w:hAnsi="Times New Roman"/>
        </w:rPr>
        <w:t xml:space="preserve">2.2.3. </w:t>
      </w:r>
      <w:r>
        <w:rPr>
          <w:rFonts w:ascii="Times New Roman" w:hAnsi="Times New Roman"/>
        </w:rPr>
        <w:t>За свой счет</w:t>
      </w:r>
      <w:r w:rsidRPr="006A304D">
        <w:rPr>
          <w:rFonts w:ascii="Times New Roman" w:hAnsi="Times New Roman"/>
        </w:rPr>
        <w:t xml:space="preserve"> осуществить все действия,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w:t>
      </w:r>
      <w:r>
        <w:rPr>
          <w:rFonts w:ascii="Times New Roman" w:hAnsi="Times New Roman"/>
        </w:rPr>
        <w:t>.</w:t>
      </w:r>
    </w:p>
    <w:p w:rsidR="006319AD" w:rsidRDefault="006319AD" w:rsidP="00F96559">
      <w:pPr>
        <w:spacing w:after="0" w:line="240" w:lineRule="auto"/>
        <w:ind w:firstLine="709"/>
        <w:jc w:val="both"/>
        <w:rPr>
          <w:rFonts w:ascii="Times New Roman" w:hAnsi="Times New Roman"/>
        </w:rPr>
      </w:pPr>
      <w:r>
        <w:rPr>
          <w:rFonts w:ascii="Times New Roman" w:hAnsi="Times New Roman"/>
        </w:rPr>
        <w:t>2.2.4. О</w:t>
      </w:r>
      <w:r w:rsidRPr="006319AD">
        <w:rPr>
          <w:rFonts w:ascii="Times New Roman" w:hAnsi="Times New Roman"/>
        </w:rPr>
        <w:t>беспечить сохранение объекта культурного наследия в порядке, установленном ФЗ «Об объектах культурного наследия (памятниках истории и культуры) народов Российской Федерации» № 73-ФЗ от 25.06.2002.</w:t>
      </w:r>
    </w:p>
    <w:p w:rsidR="006319AD" w:rsidRDefault="006319AD" w:rsidP="00F96559">
      <w:pPr>
        <w:spacing w:after="0" w:line="240" w:lineRule="auto"/>
        <w:ind w:firstLine="709"/>
        <w:jc w:val="both"/>
        <w:rPr>
          <w:rFonts w:ascii="Times New Roman" w:hAnsi="Times New Roman"/>
        </w:rPr>
      </w:pPr>
      <w:r>
        <w:rPr>
          <w:rFonts w:ascii="Times New Roman" w:hAnsi="Times New Roman"/>
        </w:rPr>
        <w:t>2.2.5. Выполнять требования охранного обязательства собственника объекта культурного наследия, утвержденного Распоряжением комитета по культуре Ленинградской области от 31.03.2017 № 01-04/17-61.</w:t>
      </w:r>
    </w:p>
    <w:p w:rsidR="00F96559" w:rsidRDefault="00F96559" w:rsidP="00F96559">
      <w:pPr>
        <w:spacing w:after="0" w:line="240" w:lineRule="auto"/>
        <w:jc w:val="both"/>
        <w:rPr>
          <w:rFonts w:ascii="Times New Roman" w:hAnsi="Times New Roman"/>
        </w:rPr>
      </w:pPr>
    </w:p>
    <w:p w:rsidR="00F96559" w:rsidRPr="004653A8" w:rsidRDefault="00F96559" w:rsidP="00F96559">
      <w:pPr>
        <w:pStyle w:val="a3"/>
        <w:numPr>
          <w:ilvl w:val="0"/>
          <w:numId w:val="1"/>
        </w:numPr>
        <w:spacing w:after="0" w:line="240" w:lineRule="auto"/>
        <w:jc w:val="center"/>
        <w:rPr>
          <w:rFonts w:ascii="Times New Roman" w:hAnsi="Times New Roman"/>
          <w:b/>
        </w:rPr>
      </w:pPr>
      <w:r>
        <w:rPr>
          <w:rFonts w:ascii="Times New Roman" w:hAnsi="Times New Roman"/>
          <w:b/>
        </w:rPr>
        <w:t>Стоимость Имущества и порядок его оплаты</w:t>
      </w:r>
    </w:p>
    <w:p w:rsidR="00F96559" w:rsidRPr="004653A8" w:rsidRDefault="00F96559" w:rsidP="00F96559">
      <w:pPr>
        <w:spacing w:after="0" w:line="240" w:lineRule="auto"/>
        <w:ind w:firstLine="709"/>
        <w:jc w:val="both"/>
        <w:rPr>
          <w:rFonts w:ascii="Times New Roman" w:hAnsi="Times New Roman"/>
        </w:rPr>
      </w:pPr>
      <w:r w:rsidRPr="004653A8">
        <w:rPr>
          <w:rFonts w:ascii="Times New Roman" w:hAnsi="Times New Roman"/>
        </w:rPr>
        <w:t>3.1. Общая стоимость Имущества составля</w:t>
      </w:r>
      <w:r>
        <w:rPr>
          <w:rFonts w:ascii="Times New Roman" w:hAnsi="Times New Roman"/>
        </w:rPr>
        <w:t>ет ____</w:t>
      </w:r>
      <w:r w:rsidRPr="004653A8">
        <w:rPr>
          <w:rFonts w:ascii="Times New Roman" w:hAnsi="Times New Roman"/>
        </w:rPr>
        <w:t>____ (</w:t>
      </w:r>
      <w:r>
        <w:rPr>
          <w:rFonts w:ascii="Times New Roman" w:hAnsi="Times New Roman"/>
        </w:rPr>
        <w:t>______________) руб. __ коп.</w:t>
      </w:r>
      <w:r w:rsidRPr="004653A8">
        <w:rPr>
          <w:rFonts w:ascii="Times New Roman" w:hAnsi="Times New Roman"/>
        </w:rPr>
        <w:tab/>
        <w:t>3.2. Задаток в сумме __</w:t>
      </w:r>
      <w:r>
        <w:rPr>
          <w:rFonts w:ascii="Times New Roman" w:hAnsi="Times New Roman"/>
        </w:rPr>
        <w:t xml:space="preserve">______________ (_____________) </w:t>
      </w:r>
      <w:r w:rsidRPr="004653A8">
        <w:rPr>
          <w:rFonts w:ascii="Times New Roman" w:hAnsi="Times New Roman"/>
        </w:rPr>
        <w:t>руб</w:t>
      </w:r>
      <w:r>
        <w:rPr>
          <w:rFonts w:ascii="Times New Roman" w:hAnsi="Times New Roman"/>
        </w:rPr>
        <w:t>. ___ коп., внесенный</w:t>
      </w:r>
      <w:r w:rsidRPr="004653A8">
        <w:rPr>
          <w:rFonts w:ascii="Times New Roman" w:hAnsi="Times New Roman"/>
        </w:rPr>
        <w:t xml:space="preserve"> Покупателем</w:t>
      </w:r>
      <w:r>
        <w:rPr>
          <w:rFonts w:ascii="Times New Roman" w:hAnsi="Times New Roman"/>
        </w:rPr>
        <w:t xml:space="preserve"> в обеспечение исполнения обязательств как участника торгов</w:t>
      </w:r>
      <w:r w:rsidRPr="004653A8">
        <w:rPr>
          <w:rFonts w:ascii="Times New Roman" w:hAnsi="Times New Roman"/>
        </w:rPr>
        <w:t>, засчитывается в счет оплаты Имущества.</w:t>
      </w:r>
    </w:p>
    <w:p w:rsidR="00F96559" w:rsidRDefault="00F96559" w:rsidP="00F96559">
      <w:pPr>
        <w:spacing w:after="0" w:line="240" w:lineRule="auto"/>
        <w:ind w:firstLine="709"/>
        <w:jc w:val="both"/>
        <w:rPr>
          <w:rFonts w:ascii="Times New Roman" w:hAnsi="Times New Roman"/>
        </w:rPr>
      </w:pPr>
      <w:r w:rsidRPr="004653A8">
        <w:rPr>
          <w:rFonts w:ascii="Times New Roman" w:hAnsi="Times New Roman"/>
        </w:rPr>
        <w:t>3.3. За вычетом суммы задатка Покупатель должен уплатить _____________ (__</w:t>
      </w:r>
      <w:r>
        <w:rPr>
          <w:rFonts w:ascii="Times New Roman" w:hAnsi="Times New Roman"/>
        </w:rPr>
        <w:t>___</w:t>
      </w:r>
      <w:r w:rsidRPr="004653A8">
        <w:rPr>
          <w:rFonts w:ascii="Times New Roman" w:hAnsi="Times New Roman"/>
        </w:rPr>
        <w:t>_</w:t>
      </w:r>
      <w:r>
        <w:rPr>
          <w:rFonts w:ascii="Times New Roman" w:hAnsi="Times New Roman"/>
        </w:rPr>
        <w:t xml:space="preserve">) </w:t>
      </w:r>
      <w:r w:rsidRPr="004653A8">
        <w:rPr>
          <w:rFonts w:ascii="Times New Roman" w:hAnsi="Times New Roman"/>
        </w:rPr>
        <w:t>руб. ___ коп</w:t>
      </w:r>
      <w:r>
        <w:rPr>
          <w:rFonts w:ascii="Times New Roman" w:hAnsi="Times New Roman"/>
        </w:rPr>
        <w:t>.</w:t>
      </w:r>
      <w:r w:rsidRPr="004653A8">
        <w:rPr>
          <w:rFonts w:ascii="Times New Roman" w:hAnsi="Times New Roman"/>
        </w:rPr>
        <w:t xml:space="preserve">, </w:t>
      </w:r>
      <w:r>
        <w:rPr>
          <w:rFonts w:ascii="Times New Roman" w:hAnsi="Times New Roman"/>
        </w:rPr>
        <w:t>в течение 30</w:t>
      </w:r>
      <w:r w:rsidRPr="004653A8">
        <w:rPr>
          <w:rFonts w:ascii="Times New Roman" w:hAnsi="Times New Roman"/>
        </w:rPr>
        <w:t xml:space="preserve"> дней</w:t>
      </w:r>
      <w:r>
        <w:rPr>
          <w:rFonts w:ascii="Times New Roman" w:hAnsi="Times New Roman"/>
        </w:rPr>
        <w:t xml:space="preserve"> со дня</w:t>
      </w:r>
      <w:r w:rsidRPr="004653A8">
        <w:rPr>
          <w:rFonts w:ascii="Times New Roman" w:hAnsi="Times New Roman"/>
        </w:rPr>
        <w:t xml:space="preserve"> подписания настоящего договора. Оплата производится на расчетный счет </w:t>
      </w:r>
      <w:r>
        <w:rPr>
          <w:rFonts w:ascii="Times New Roman" w:hAnsi="Times New Roman"/>
        </w:rPr>
        <w:t>Продавца, указанный в разделе 7 настоящего договора.</w:t>
      </w:r>
    </w:p>
    <w:p w:rsidR="00F96559" w:rsidRDefault="00F96559" w:rsidP="00F96559">
      <w:pPr>
        <w:spacing w:after="0" w:line="240" w:lineRule="auto"/>
        <w:ind w:firstLine="709"/>
        <w:jc w:val="both"/>
        <w:rPr>
          <w:rFonts w:ascii="Times New Roman" w:hAnsi="Times New Roman"/>
        </w:rPr>
      </w:pPr>
    </w:p>
    <w:p w:rsidR="00F96559" w:rsidRPr="00B838EC" w:rsidRDefault="00F96559" w:rsidP="00F96559">
      <w:pPr>
        <w:pStyle w:val="a3"/>
        <w:numPr>
          <w:ilvl w:val="0"/>
          <w:numId w:val="1"/>
        </w:numPr>
        <w:spacing w:after="0" w:line="240" w:lineRule="auto"/>
        <w:jc w:val="center"/>
        <w:rPr>
          <w:rFonts w:ascii="Times New Roman" w:hAnsi="Times New Roman"/>
          <w:b/>
        </w:rPr>
      </w:pPr>
      <w:r>
        <w:rPr>
          <w:rFonts w:ascii="Times New Roman" w:hAnsi="Times New Roman"/>
          <w:b/>
        </w:rPr>
        <w:t>Передача Имущества</w:t>
      </w:r>
    </w:p>
    <w:p w:rsidR="00F96559" w:rsidRPr="003512E4" w:rsidRDefault="00F96559" w:rsidP="00F96559">
      <w:pPr>
        <w:spacing w:after="0" w:line="240" w:lineRule="auto"/>
        <w:ind w:firstLine="709"/>
        <w:jc w:val="both"/>
        <w:rPr>
          <w:rFonts w:ascii="Times New Roman" w:hAnsi="Times New Roman"/>
        </w:rPr>
      </w:pPr>
      <w:r w:rsidRPr="003512E4">
        <w:rPr>
          <w:rFonts w:ascii="Times New Roman" w:hAnsi="Times New Roman"/>
        </w:rPr>
        <w:t>4.1.  Передача Имущества Продавцом и принятие его Покупателем осуществляется по подписываемому сторонами передаточному акту.</w:t>
      </w:r>
    </w:p>
    <w:p w:rsidR="00F96559" w:rsidRPr="00E22291" w:rsidRDefault="00F96559" w:rsidP="00F96559">
      <w:pPr>
        <w:spacing w:after="0" w:line="240" w:lineRule="auto"/>
        <w:ind w:firstLine="709"/>
        <w:jc w:val="both"/>
        <w:rPr>
          <w:rFonts w:ascii="Times New Roman" w:hAnsi="Times New Roman"/>
        </w:rPr>
      </w:pPr>
      <w:r w:rsidRPr="003512E4">
        <w:rPr>
          <w:rFonts w:ascii="Times New Roman" w:hAnsi="Times New Roman"/>
        </w:rPr>
        <w:t xml:space="preserve">4.2. Передача Имущества должна </w:t>
      </w:r>
      <w:r>
        <w:rPr>
          <w:rFonts w:ascii="Times New Roman" w:hAnsi="Times New Roman"/>
        </w:rPr>
        <w:t xml:space="preserve">быть осуществлена </w:t>
      </w:r>
      <w:r w:rsidR="00C13067">
        <w:rPr>
          <w:rFonts w:ascii="Times New Roman" w:hAnsi="Times New Roman"/>
        </w:rPr>
        <w:t>в течение 5</w:t>
      </w:r>
      <w:r w:rsidR="00C13067" w:rsidRPr="003512E4">
        <w:rPr>
          <w:rFonts w:ascii="Times New Roman" w:hAnsi="Times New Roman"/>
        </w:rPr>
        <w:t xml:space="preserve"> </w:t>
      </w:r>
      <w:r w:rsidR="00C13067">
        <w:rPr>
          <w:rFonts w:ascii="Times New Roman" w:hAnsi="Times New Roman"/>
        </w:rPr>
        <w:t>р</w:t>
      </w:r>
      <w:r w:rsidR="00C13067" w:rsidRPr="003512E4">
        <w:rPr>
          <w:rFonts w:ascii="Times New Roman" w:hAnsi="Times New Roman"/>
        </w:rPr>
        <w:t>абочих дней со дня</w:t>
      </w:r>
      <w:r w:rsidR="00C13067">
        <w:rPr>
          <w:rFonts w:ascii="Times New Roman" w:hAnsi="Times New Roman"/>
        </w:rPr>
        <w:t xml:space="preserve"> наступления одновременно всех следующих условий: 1) поступление от Покупателя</w:t>
      </w:r>
      <w:r w:rsidR="006319AD" w:rsidRPr="003512E4">
        <w:rPr>
          <w:rFonts w:ascii="Times New Roman" w:hAnsi="Times New Roman"/>
        </w:rPr>
        <w:t xml:space="preserve"> полной оплаты</w:t>
      </w:r>
      <w:r w:rsidR="00C13067">
        <w:rPr>
          <w:rFonts w:ascii="Times New Roman" w:hAnsi="Times New Roman"/>
        </w:rPr>
        <w:t xml:space="preserve"> Имущества</w:t>
      </w:r>
      <w:r w:rsidR="006319AD" w:rsidRPr="003512E4">
        <w:rPr>
          <w:rFonts w:ascii="Times New Roman" w:hAnsi="Times New Roman"/>
        </w:rPr>
        <w:t>, согласно раздела 3 настоящего договора</w:t>
      </w:r>
      <w:r w:rsidR="006319AD">
        <w:rPr>
          <w:rFonts w:ascii="Times New Roman" w:hAnsi="Times New Roman"/>
        </w:rPr>
        <w:t xml:space="preserve">, </w:t>
      </w:r>
      <w:r w:rsidR="00C13067">
        <w:rPr>
          <w:rFonts w:ascii="Times New Roman" w:hAnsi="Times New Roman"/>
        </w:rPr>
        <w:t>2)</w:t>
      </w:r>
      <w:r w:rsidR="006319AD">
        <w:rPr>
          <w:rFonts w:ascii="Times New Roman" w:hAnsi="Times New Roman"/>
        </w:rPr>
        <w:t xml:space="preserve"> </w:t>
      </w:r>
      <w:r w:rsidR="00C13067">
        <w:rPr>
          <w:rFonts w:ascii="Times New Roman" w:hAnsi="Times New Roman"/>
        </w:rPr>
        <w:t>издание</w:t>
      </w:r>
      <w:r w:rsidR="006319AD">
        <w:rPr>
          <w:rFonts w:ascii="Times New Roman" w:hAnsi="Times New Roman"/>
        </w:rPr>
        <w:t xml:space="preserve"> распоряжения уполномоченного органа о передаче земельного участка в собственность Продавца</w:t>
      </w:r>
      <w:r w:rsidRPr="003512E4">
        <w:rPr>
          <w:rFonts w:ascii="Times New Roman" w:hAnsi="Times New Roman"/>
        </w:rPr>
        <w:t>.</w:t>
      </w:r>
    </w:p>
    <w:p w:rsidR="00F96559" w:rsidRDefault="00F96559" w:rsidP="00F96559">
      <w:pPr>
        <w:spacing w:after="0" w:line="240" w:lineRule="auto"/>
        <w:ind w:firstLine="709"/>
        <w:jc w:val="both"/>
        <w:rPr>
          <w:rFonts w:ascii="Times New Roman" w:hAnsi="Times New Roman"/>
        </w:rPr>
      </w:pPr>
      <w:r w:rsidRPr="003A3601">
        <w:rPr>
          <w:rFonts w:ascii="Times New Roman" w:hAnsi="Times New Roman"/>
        </w:rPr>
        <w:t>4</w:t>
      </w:r>
      <w:r>
        <w:rPr>
          <w:rFonts w:ascii="Times New Roman" w:hAnsi="Times New Roman"/>
        </w:rPr>
        <w:t xml:space="preserve">.3. </w:t>
      </w:r>
      <w:r w:rsidRPr="003A3601">
        <w:rPr>
          <w:rFonts w:ascii="Times New Roman" w:hAnsi="Times New Roman"/>
        </w:rPr>
        <w:t xml:space="preserve">Переход права собственности на </w:t>
      </w:r>
      <w:r>
        <w:rPr>
          <w:rFonts w:ascii="Times New Roman" w:hAnsi="Times New Roman"/>
        </w:rPr>
        <w:t>И</w:t>
      </w:r>
      <w:r w:rsidRPr="003A3601">
        <w:rPr>
          <w:rFonts w:ascii="Times New Roman" w:hAnsi="Times New Roman"/>
        </w:rPr>
        <w:t>мущество к Покупател</w:t>
      </w:r>
      <w:r>
        <w:rPr>
          <w:rFonts w:ascii="Times New Roman" w:hAnsi="Times New Roman"/>
        </w:rPr>
        <w:t>ю</w:t>
      </w:r>
      <w:r w:rsidRPr="003A3601">
        <w:rPr>
          <w:rFonts w:ascii="Times New Roman" w:hAnsi="Times New Roman"/>
        </w:rPr>
        <w:t xml:space="preserve"> подлежит государственной регистрации в Едином государственном реестре прав на недвижимое имущество и сделок с ним.</w:t>
      </w:r>
      <w:r>
        <w:rPr>
          <w:rFonts w:ascii="Times New Roman" w:hAnsi="Times New Roman"/>
        </w:rPr>
        <w:t xml:space="preserve"> </w:t>
      </w:r>
    </w:p>
    <w:p w:rsidR="00F96559" w:rsidRPr="003A3601" w:rsidRDefault="00F96559" w:rsidP="00F96559">
      <w:pPr>
        <w:spacing w:after="0" w:line="240" w:lineRule="auto"/>
        <w:ind w:firstLine="709"/>
        <w:jc w:val="both"/>
        <w:rPr>
          <w:rFonts w:ascii="Times New Roman" w:hAnsi="Times New Roman"/>
        </w:rPr>
      </w:pPr>
      <w:r>
        <w:rPr>
          <w:rFonts w:ascii="Times New Roman" w:hAnsi="Times New Roman"/>
        </w:rPr>
        <w:t xml:space="preserve">4.4. </w:t>
      </w:r>
      <w:r w:rsidRPr="003A3601">
        <w:rPr>
          <w:rFonts w:ascii="Times New Roman" w:hAnsi="Times New Roman"/>
        </w:rPr>
        <w:t>Риск случайной гибели или случайного повреждения Имущества переходят на Покупателя с момента подписания сторонами передаточного</w:t>
      </w:r>
      <w:r>
        <w:rPr>
          <w:rFonts w:ascii="Times New Roman" w:hAnsi="Times New Roman"/>
        </w:rPr>
        <w:t xml:space="preserve"> акта, указанного в п. 4.1. настоящего договора.</w:t>
      </w:r>
    </w:p>
    <w:p w:rsidR="00F96559" w:rsidRDefault="00F96559" w:rsidP="00F96559">
      <w:pPr>
        <w:spacing w:after="0" w:line="240" w:lineRule="auto"/>
        <w:jc w:val="both"/>
        <w:rPr>
          <w:rFonts w:ascii="Times New Roman" w:hAnsi="Times New Roman"/>
        </w:rPr>
      </w:pPr>
    </w:p>
    <w:p w:rsidR="00F96559" w:rsidRDefault="00F96559" w:rsidP="00F96559">
      <w:pPr>
        <w:pStyle w:val="a3"/>
        <w:numPr>
          <w:ilvl w:val="0"/>
          <w:numId w:val="1"/>
        </w:numPr>
        <w:spacing w:after="0" w:line="240" w:lineRule="auto"/>
        <w:jc w:val="center"/>
        <w:rPr>
          <w:rFonts w:ascii="Times New Roman" w:hAnsi="Times New Roman"/>
          <w:b/>
        </w:rPr>
      </w:pPr>
      <w:r>
        <w:rPr>
          <w:rFonts w:ascii="Times New Roman" w:hAnsi="Times New Roman"/>
          <w:b/>
        </w:rPr>
        <w:t>Ответственность Сторон</w:t>
      </w:r>
    </w:p>
    <w:p w:rsidR="00F96559" w:rsidRDefault="00F96559" w:rsidP="00F96559">
      <w:pPr>
        <w:pStyle w:val="a3"/>
        <w:numPr>
          <w:ilvl w:val="1"/>
          <w:numId w:val="1"/>
        </w:numPr>
        <w:spacing w:after="0" w:line="240" w:lineRule="auto"/>
        <w:ind w:left="0" w:firstLine="709"/>
        <w:jc w:val="both"/>
        <w:rPr>
          <w:rFonts w:ascii="Times New Roman" w:hAnsi="Times New Roman"/>
        </w:rPr>
      </w:pPr>
      <w:r>
        <w:rPr>
          <w:rFonts w:ascii="Times New Roman" w:hAnsi="Times New Roman"/>
        </w:rPr>
        <w:t xml:space="preserve"> </w:t>
      </w:r>
      <w:r w:rsidRPr="00B838EC">
        <w:rPr>
          <w:rFonts w:ascii="Times New Roman" w:hAnsi="Times New Roman"/>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rsidR="00F96559" w:rsidRPr="00E8242B" w:rsidRDefault="00F96559" w:rsidP="00F96559">
      <w:pPr>
        <w:pStyle w:val="a3"/>
        <w:numPr>
          <w:ilvl w:val="1"/>
          <w:numId w:val="1"/>
        </w:numPr>
        <w:spacing w:after="0" w:line="240" w:lineRule="auto"/>
        <w:ind w:left="0" w:firstLine="709"/>
        <w:jc w:val="both"/>
        <w:rPr>
          <w:rFonts w:ascii="Times New Roman" w:hAnsi="Times New Roman"/>
        </w:rPr>
      </w:pPr>
      <w:r>
        <w:rPr>
          <w:rFonts w:ascii="Times New Roman" w:hAnsi="Times New Roman"/>
        </w:rPr>
        <w:t xml:space="preserve"> </w:t>
      </w:r>
      <w:r w:rsidRPr="00E8242B">
        <w:rPr>
          <w:rFonts w:ascii="Times New Roman" w:hAnsi="Times New Roman"/>
        </w:rPr>
        <w:t>Стороны договорились, что не поступление денежных средств в счет оплаты Имущества в сумме и в сроки, указанные в п. 3.3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rsidR="00F96559" w:rsidRDefault="00F96559" w:rsidP="00F96559">
      <w:pPr>
        <w:pStyle w:val="a3"/>
        <w:spacing w:after="0" w:line="240" w:lineRule="auto"/>
        <w:ind w:left="0" w:firstLine="709"/>
        <w:jc w:val="both"/>
        <w:rPr>
          <w:rFonts w:ascii="Times New Roman" w:hAnsi="Times New Roman"/>
        </w:rPr>
      </w:pPr>
      <w:r w:rsidRPr="00E8242B">
        <w:rPr>
          <w:rFonts w:ascii="Times New Roman" w:hAnsi="Times New Roman"/>
        </w:rPr>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rsidR="00F96559" w:rsidRPr="005612B2" w:rsidRDefault="00F96559" w:rsidP="00F96559">
      <w:pPr>
        <w:pStyle w:val="a3"/>
        <w:numPr>
          <w:ilvl w:val="1"/>
          <w:numId w:val="1"/>
        </w:numPr>
        <w:spacing w:after="0" w:line="240" w:lineRule="auto"/>
        <w:ind w:left="0" w:firstLine="709"/>
        <w:jc w:val="both"/>
        <w:rPr>
          <w:rFonts w:ascii="Times New Roman" w:hAnsi="Times New Roman"/>
        </w:rPr>
      </w:pPr>
      <w:r>
        <w:rPr>
          <w:rFonts w:ascii="Times New Roman" w:hAnsi="Times New Roman"/>
        </w:rPr>
        <w:t>В</w:t>
      </w:r>
      <w:r w:rsidRPr="005612B2">
        <w:rPr>
          <w:rFonts w:ascii="Times New Roman" w:hAnsi="Times New Roman"/>
        </w:rPr>
        <w:t xml:space="preserve">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w:t>
      </w:r>
      <w:r>
        <w:rPr>
          <w:rFonts w:ascii="Times New Roman" w:hAnsi="Times New Roman"/>
        </w:rPr>
        <w:t>окупатель обязуется возвратить Продавцу всё полученное И</w:t>
      </w:r>
      <w:r w:rsidRPr="005612B2">
        <w:rPr>
          <w:rFonts w:ascii="Times New Roman" w:hAnsi="Times New Roman"/>
        </w:rPr>
        <w:t xml:space="preserve">мущество </w:t>
      </w:r>
      <w:r w:rsidRPr="005612B2">
        <w:rPr>
          <w:rFonts w:ascii="Times New Roman" w:hAnsi="Times New Roman"/>
        </w:rPr>
        <w:lastRenderedPageBreak/>
        <w:t>в совокупности (в целом), в таком же объёме и такого же качества, как было переда</w:t>
      </w:r>
      <w:r>
        <w:rPr>
          <w:rFonts w:ascii="Times New Roman" w:hAnsi="Times New Roman"/>
        </w:rPr>
        <w:t>но в соответствии с Договором (передаточным актом</w:t>
      </w:r>
      <w:r w:rsidRPr="005612B2">
        <w:rPr>
          <w:rFonts w:ascii="Times New Roman" w:hAnsi="Times New Roman"/>
        </w:rPr>
        <w:t>). Частичный возврат имущества не допускает</w:t>
      </w:r>
      <w:r>
        <w:rPr>
          <w:rFonts w:ascii="Times New Roman" w:hAnsi="Times New Roman"/>
        </w:rPr>
        <w:t>ся. При невозможности возврата И</w:t>
      </w:r>
      <w:r w:rsidRPr="005612B2">
        <w:rPr>
          <w:rFonts w:ascii="Times New Roman" w:hAnsi="Times New Roman"/>
        </w:rPr>
        <w:t>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w:t>
      </w:r>
      <w:r>
        <w:rPr>
          <w:rFonts w:ascii="Times New Roman" w:hAnsi="Times New Roman"/>
        </w:rPr>
        <w:t>ной неустойки, статьи 395 ГК РФ.</w:t>
      </w:r>
    </w:p>
    <w:p w:rsidR="00F96559" w:rsidRDefault="00F96559" w:rsidP="00F96559">
      <w:pPr>
        <w:pStyle w:val="a3"/>
        <w:numPr>
          <w:ilvl w:val="1"/>
          <w:numId w:val="1"/>
        </w:numPr>
        <w:spacing w:after="0" w:line="240" w:lineRule="auto"/>
        <w:ind w:left="0" w:firstLine="709"/>
        <w:jc w:val="both"/>
        <w:rPr>
          <w:rFonts w:ascii="Times New Roman" w:hAnsi="Times New Roman"/>
        </w:rPr>
      </w:pPr>
      <w:r>
        <w:rPr>
          <w:rFonts w:ascii="Times New Roman" w:hAnsi="Times New Roman"/>
        </w:rPr>
        <w:t>В</w:t>
      </w:r>
      <w:r w:rsidRPr="005612B2">
        <w:rPr>
          <w:rFonts w:ascii="Times New Roman" w:hAnsi="Times New Roman"/>
        </w:rPr>
        <w:t xml:space="preserve">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rsidR="00F96559" w:rsidRDefault="00F96559" w:rsidP="00F96559">
      <w:pPr>
        <w:pStyle w:val="a3"/>
        <w:numPr>
          <w:ilvl w:val="1"/>
          <w:numId w:val="1"/>
        </w:numPr>
        <w:spacing w:after="0" w:line="240" w:lineRule="auto"/>
        <w:ind w:left="0" w:firstLine="709"/>
        <w:jc w:val="both"/>
        <w:rPr>
          <w:rFonts w:ascii="Times New Roman" w:hAnsi="Times New Roman"/>
        </w:rPr>
      </w:pPr>
      <w:r>
        <w:rPr>
          <w:rFonts w:ascii="Times New Roman" w:hAnsi="Times New Roman"/>
        </w:rPr>
        <w:t>В</w:t>
      </w:r>
      <w:r w:rsidRPr="005612B2">
        <w:rPr>
          <w:rFonts w:ascii="Times New Roman" w:hAnsi="Times New Roman"/>
        </w:rPr>
        <w:t xml:space="preserve">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rsidR="00F96559" w:rsidRDefault="00F96559" w:rsidP="00F96559">
      <w:pPr>
        <w:pStyle w:val="a3"/>
        <w:spacing w:after="0" w:line="240" w:lineRule="auto"/>
        <w:ind w:left="709"/>
        <w:jc w:val="both"/>
        <w:rPr>
          <w:rFonts w:ascii="Times New Roman" w:hAnsi="Times New Roman"/>
        </w:rPr>
      </w:pPr>
    </w:p>
    <w:p w:rsidR="00F96559" w:rsidRDefault="00F96559" w:rsidP="00F96559">
      <w:pPr>
        <w:pStyle w:val="a3"/>
        <w:numPr>
          <w:ilvl w:val="0"/>
          <w:numId w:val="1"/>
        </w:numPr>
        <w:spacing w:after="0" w:line="240" w:lineRule="auto"/>
        <w:jc w:val="center"/>
        <w:rPr>
          <w:rFonts w:ascii="Times New Roman" w:hAnsi="Times New Roman"/>
          <w:b/>
        </w:rPr>
      </w:pPr>
      <w:r>
        <w:rPr>
          <w:rFonts w:ascii="Times New Roman" w:hAnsi="Times New Roman"/>
          <w:b/>
        </w:rPr>
        <w:t>Заключительные положения</w:t>
      </w:r>
    </w:p>
    <w:p w:rsidR="00F96559" w:rsidRPr="00E10F9A" w:rsidRDefault="00F96559" w:rsidP="00F96559">
      <w:pPr>
        <w:pStyle w:val="a3"/>
        <w:numPr>
          <w:ilvl w:val="1"/>
          <w:numId w:val="1"/>
        </w:numPr>
        <w:spacing w:after="0" w:line="240" w:lineRule="auto"/>
        <w:ind w:left="0" w:firstLine="709"/>
        <w:jc w:val="both"/>
        <w:rPr>
          <w:rFonts w:ascii="Times New Roman" w:hAnsi="Times New Roman"/>
        </w:rPr>
      </w:pPr>
      <w:r w:rsidRPr="00E10F9A">
        <w:rPr>
          <w:rFonts w:ascii="Times New Roman" w:hAnsi="Times New Roman"/>
        </w:rPr>
        <w:t>Настоящий Договор вступает в силу с момента его подписания и прекращает свое действие при:</w:t>
      </w:r>
    </w:p>
    <w:p w:rsidR="00F96559" w:rsidRPr="00E10F9A" w:rsidRDefault="00F96559" w:rsidP="00F96559">
      <w:pPr>
        <w:pStyle w:val="a3"/>
        <w:spacing w:after="0" w:line="240" w:lineRule="auto"/>
        <w:ind w:left="0" w:firstLine="709"/>
        <w:jc w:val="both"/>
        <w:rPr>
          <w:rFonts w:ascii="Times New Roman" w:hAnsi="Times New Roman"/>
        </w:rPr>
      </w:pPr>
      <w:r w:rsidRPr="00E10F9A">
        <w:rPr>
          <w:rFonts w:ascii="Times New Roman" w:hAnsi="Times New Roman"/>
        </w:rPr>
        <w:t>- надлежащем исполнении Сторонами своих обязательств;</w:t>
      </w:r>
    </w:p>
    <w:p w:rsidR="00F96559" w:rsidRPr="00E10F9A" w:rsidRDefault="00F96559" w:rsidP="00F96559">
      <w:pPr>
        <w:pStyle w:val="a3"/>
        <w:spacing w:after="0" w:line="240" w:lineRule="auto"/>
        <w:ind w:left="0" w:firstLine="709"/>
        <w:jc w:val="both"/>
        <w:rPr>
          <w:rFonts w:ascii="Times New Roman" w:hAnsi="Times New Roman"/>
        </w:rPr>
      </w:pPr>
      <w:r w:rsidRPr="00E10F9A">
        <w:rPr>
          <w:rFonts w:ascii="Times New Roman" w:hAnsi="Times New Roman"/>
        </w:rPr>
        <w:t>- расторжении в предусмотренных законодательством Российской Федераци</w:t>
      </w:r>
      <w:r>
        <w:rPr>
          <w:rFonts w:ascii="Times New Roman" w:hAnsi="Times New Roman"/>
        </w:rPr>
        <w:t>и и настоящим Договором случаях.</w:t>
      </w:r>
    </w:p>
    <w:p w:rsidR="00F96559" w:rsidRPr="005612B2" w:rsidRDefault="00F96559" w:rsidP="00F96559">
      <w:pPr>
        <w:pStyle w:val="a3"/>
        <w:numPr>
          <w:ilvl w:val="1"/>
          <w:numId w:val="1"/>
        </w:numPr>
        <w:spacing w:after="0" w:line="240" w:lineRule="auto"/>
        <w:ind w:left="0" w:firstLine="709"/>
        <w:jc w:val="both"/>
        <w:rPr>
          <w:rFonts w:ascii="Times New Roman" w:hAnsi="Times New Roman"/>
          <w:i/>
        </w:rPr>
      </w:pPr>
      <w:r w:rsidRPr="00E10F9A">
        <w:rPr>
          <w:rFonts w:ascii="Times New Roman" w:hAnsi="Times New Roman"/>
        </w:rPr>
        <w:t>Споры и разногласия</w:t>
      </w:r>
      <w:r w:rsidRPr="005612B2">
        <w:rPr>
          <w:rFonts w:ascii="Times New Roman" w:hAnsi="Times New Roman"/>
        </w:rPr>
        <w:t xml:space="preserve">, возникающие из настоящего договора или в связи с ним, будут решаться сторонами путем переговоров. </w:t>
      </w:r>
      <w:r w:rsidRPr="005612B2">
        <w:rPr>
          <w:rFonts w:ascii="Times New Roman" w:hAnsi="Times New Roman"/>
          <w:color w:val="000000"/>
          <w:lang w:eastAsia="ru-RU"/>
        </w:rPr>
        <w:t xml:space="preserve">При не достижении согласия споры и разногласия рассматривает </w:t>
      </w:r>
      <w:r w:rsidRPr="005612B2">
        <w:rPr>
          <w:rFonts w:ascii="Times New Roman" w:hAnsi="Times New Roman"/>
          <w:noProof/>
          <w:color w:val="000000"/>
          <w:lang w:eastAsia="ru-RU"/>
        </w:rPr>
        <w:t>Арбитражный суд города Санкт-Петербурга и Ленинградской области</w:t>
      </w:r>
      <w:r w:rsidRPr="005612B2">
        <w:rPr>
          <w:rFonts w:ascii="Times New Roman" w:hAnsi="Times New Roman"/>
          <w:color w:val="000000"/>
          <w:lang w:eastAsia="ru-RU"/>
        </w:rPr>
        <w:t>.</w:t>
      </w:r>
    </w:p>
    <w:p w:rsidR="00F96559" w:rsidRPr="00E10F9A" w:rsidRDefault="00F96559" w:rsidP="00F96559">
      <w:pPr>
        <w:pStyle w:val="a3"/>
        <w:numPr>
          <w:ilvl w:val="1"/>
          <w:numId w:val="1"/>
        </w:numPr>
        <w:spacing w:after="0" w:line="240" w:lineRule="auto"/>
        <w:ind w:left="0" w:firstLine="709"/>
        <w:jc w:val="both"/>
        <w:rPr>
          <w:rFonts w:ascii="Times New Roman" w:hAnsi="Times New Roman"/>
        </w:rPr>
      </w:pPr>
      <w:r w:rsidRPr="005612B2">
        <w:rPr>
          <w:rFonts w:ascii="Times New Roman" w:hAnsi="Times New Roman"/>
        </w:rPr>
        <w:t>Во всем ином, не</w:t>
      </w:r>
      <w:r w:rsidRPr="00E10F9A">
        <w:rPr>
          <w:rFonts w:ascii="Times New Roman" w:hAnsi="Times New Roman"/>
        </w:rPr>
        <w:t xml:space="preserve"> предусмотренном настоящим Договором, Стороны руководствуются действующим законодательством Российской Федерации.</w:t>
      </w:r>
    </w:p>
    <w:p w:rsidR="00F96559" w:rsidRDefault="00F96559" w:rsidP="00F96559">
      <w:pPr>
        <w:pStyle w:val="a3"/>
        <w:numPr>
          <w:ilvl w:val="1"/>
          <w:numId w:val="1"/>
        </w:numPr>
        <w:spacing w:after="0" w:line="240" w:lineRule="auto"/>
        <w:ind w:left="0" w:firstLine="709"/>
        <w:jc w:val="both"/>
        <w:rPr>
          <w:rFonts w:ascii="Times New Roman" w:hAnsi="Times New Roman"/>
        </w:rPr>
      </w:pPr>
      <w:r w:rsidRPr="00C724AA">
        <w:rPr>
          <w:rFonts w:ascii="Times New Roman" w:hAnsi="Times New Roman"/>
        </w:rPr>
        <w:t xml:space="preserve">Настоящий Договор составлен в трех экземплярах, имеющих одинаковую юридическую силу, по одному экземпляру для каждой из Сторон и </w:t>
      </w:r>
      <w:r>
        <w:rPr>
          <w:rFonts w:ascii="Times New Roman" w:hAnsi="Times New Roman"/>
        </w:rPr>
        <w:t xml:space="preserve">один </w:t>
      </w:r>
      <w:r w:rsidRPr="00C724AA">
        <w:rPr>
          <w:rFonts w:ascii="Times New Roman" w:hAnsi="Times New Roman"/>
        </w:rPr>
        <w:t>экземпляр для</w:t>
      </w:r>
      <w:r>
        <w:rPr>
          <w:rFonts w:ascii="Times New Roman" w:hAnsi="Times New Roman"/>
        </w:rPr>
        <w:t xml:space="preserve"> Управления Федеральной службы государственной регистрации, кадастра и картографии по Ленинградской области.</w:t>
      </w:r>
    </w:p>
    <w:p w:rsidR="00F96559" w:rsidRPr="00E8242B" w:rsidRDefault="00F96559" w:rsidP="00F96559">
      <w:pPr>
        <w:pStyle w:val="a3"/>
        <w:spacing w:after="0" w:line="240" w:lineRule="auto"/>
        <w:ind w:left="709"/>
        <w:jc w:val="both"/>
        <w:rPr>
          <w:rFonts w:ascii="Times New Roman" w:hAnsi="Times New Roman"/>
        </w:rPr>
      </w:pPr>
    </w:p>
    <w:p w:rsidR="00F96559" w:rsidRPr="00D42510" w:rsidRDefault="00F96559" w:rsidP="00F96559">
      <w:pPr>
        <w:pStyle w:val="a3"/>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Реквизиты сторон</w:t>
      </w:r>
    </w:p>
    <w:p w:rsidR="00F96559" w:rsidRDefault="00F96559" w:rsidP="00F96559">
      <w:pPr>
        <w:pStyle w:val="a3"/>
        <w:spacing w:after="0" w:line="240" w:lineRule="auto"/>
        <w:rPr>
          <w:rFonts w:ascii="Times New Roman" w:hAnsi="Times New Roman"/>
          <w:b/>
          <w:sz w:val="24"/>
          <w:szCs w:val="24"/>
        </w:rPr>
      </w:pPr>
    </w:p>
    <w:tbl>
      <w:tblPr>
        <w:tblW w:w="0" w:type="auto"/>
        <w:tblInd w:w="40" w:type="dxa"/>
        <w:tblLayout w:type="fixed"/>
        <w:tblCellMar>
          <w:left w:w="40" w:type="dxa"/>
          <w:right w:w="40" w:type="dxa"/>
        </w:tblCellMar>
        <w:tblLook w:val="0000" w:firstRow="0" w:lastRow="0" w:firstColumn="0" w:lastColumn="0" w:noHBand="0" w:noVBand="0"/>
      </w:tblPr>
      <w:tblGrid>
        <w:gridCol w:w="4781"/>
        <w:gridCol w:w="4802"/>
      </w:tblGrid>
      <w:tr w:rsidR="00F96559" w:rsidRPr="00ED22DD" w:rsidTr="00F9691B">
        <w:tc>
          <w:tcPr>
            <w:tcW w:w="4781" w:type="dxa"/>
            <w:tcBorders>
              <w:top w:val="single" w:sz="6" w:space="0" w:color="auto"/>
              <w:left w:val="single" w:sz="6" w:space="0" w:color="auto"/>
              <w:bottom w:val="single" w:sz="6" w:space="0" w:color="auto"/>
              <w:right w:val="single" w:sz="6" w:space="0" w:color="auto"/>
            </w:tcBorders>
            <w:shd w:val="clear" w:color="auto" w:fill="FFFFFF"/>
          </w:tcPr>
          <w:p w:rsidR="00F96559" w:rsidRPr="00BC011D"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Pr>
                <w:rFonts w:ascii="Times New Roman" w:eastAsia="Times New Roman" w:hAnsi="Times New Roman"/>
                <w:b/>
                <w:bCs/>
                <w:color w:val="000000"/>
                <w:spacing w:val="-2"/>
                <w:sz w:val="24"/>
                <w:szCs w:val="24"/>
                <w:lang w:eastAsia="ru-RU"/>
              </w:rPr>
              <w:t>Продавец</w:t>
            </w:r>
          </w:p>
        </w:tc>
        <w:tc>
          <w:tcPr>
            <w:tcW w:w="4802" w:type="dxa"/>
            <w:tcBorders>
              <w:top w:val="single" w:sz="6" w:space="0" w:color="auto"/>
              <w:left w:val="single" w:sz="6" w:space="0" w:color="auto"/>
              <w:bottom w:val="single" w:sz="6" w:space="0" w:color="auto"/>
              <w:right w:val="single" w:sz="6" w:space="0" w:color="auto"/>
            </w:tcBorders>
            <w:shd w:val="clear" w:color="auto" w:fill="FFFFFF"/>
          </w:tcPr>
          <w:p w:rsidR="00F96559" w:rsidRPr="00BC011D"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Pr>
                <w:rFonts w:ascii="Times New Roman" w:eastAsia="Times New Roman" w:hAnsi="Times New Roman"/>
                <w:b/>
                <w:bCs/>
                <w:color w:val="000000"/>
                <w:spacing w:val="-1"/>
                <w:sz w:val="24"/>
                <w:szCs w:val="24"/>
                <w:lang w:eastAsia="ru-RU"/>
              </w:rPr>
              <w:t>Покупатель</w:t>
            </w:r>
          </w:p>
        </w:tc>
      </w:tr>
      <w:tr w:rsidR="00F96559" w:rsidRPr="00ED22DD" w:rsidTr="00F9691B">
        <w:tc>
          <w:tcPr>
            <w:tcW w:w="4781" w:type="dxa"/>
            <w:tcBorders>
              <w:top w:val="single" w:sz="6" w:space="0" w:color="auto"/>
              <w:left w:val="single" w:sz="6" w:space="0" w:color="auto"/>
              <w:bottom w:val="single" w:sz="6" w:space="0" w:color="auto"/>
              <w:right w:val="single" w:sz="6" w:space="0" w:color="auto"/>
            </w:tcBorders>
            <w:shd w:val="clear" w:color="auto" w:fill="FFFFFF"/>
          </w:tcPr>
          <w:p w:rsidR="00F96559"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t>ОАО «Ладога»</w:t>
            </w:r>
          </w:p>
          <w:p w:rsidR="00F96559" w:rsidRPr="00D42510"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i/>
                <w:sz w:val="24"/>
                <w:szCs w:val="24"/>
                <w:lang w:eastAsia="ru-RU"/>
              </w:rPr>
            </w:pPr>
          </w:p>
          <w:p w:rsidR="00F96559"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ОГРН </w:t>
            </w:r>
            <w:r>
              <w:rPr>
                <w:rFonts w:ascii="Times New Roman" w:eastAsia="Times New Roman" w:hAnsi="Times New Roman"/>
                <w:noProof/>
                <w:sz w:val="24"/>
                <w:szCs w:val="24"/>
                <w:lang w:eastAsia="ru-RU"/>
              </w:rPr>
              <w:t>1024702049778</w:t>
            </w:r>
          </w:p>
          <w:p w:rsidR="00F96559"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FE5420">
              <w:rPr>
                <w:rFonts w:ascii="Times New Roman" w:eastAsia="Times New Roman" w:hAnsi="Times New Roman"/>
                <w:sz w:val="24"/>
                <w:szCs w:val="24"/>
                <w:lang w:eastAsia="ru-RU"/>
              </w:rPr>
              <w:t>ИНН</w:t>
            </w:r>
            <w:r>
              <w:rPr>
                <w:rFonts w:ascii="Times New Roman" w:eastAsia="Times New Roman" w:hAnsi="Times New Roman"/>
                <w:sz w:val="24"/>
                <w:szCs w:val="24"/>
                <w:lang w:eastAsia="ru-RU"/>
              </w:rPr>
              <w:t>/КПП</w:t>
            </w:r>
            <w:r w:rsidRPr="00FE5420">
              <w:rPr>
                <w:rFonts w:ascii="Times New Roman" w:eastAsia="Times New Roman" w:hAnsi="Times New Roman"/>
                <w:sz w:val="24"/>
                <w:szCs w:val="24"/>
                <w:lang w:eastAsia="ru-RU"/>
              </w:rPr>
              <w:t xml:space="preserve"> </w:t>
            </w:r>
            <w:r>
              <w:rPr>
                <w:rFonts w:ascii="Times New Roman" w:eastAsia="Times New Roman" w:hAnsi="Times New Roman"/>
                <w:noProof/>
                <w:sz w:val="24"/>
                <w:szCs w:val="24"/>
                <w:lang w:eastAsia="ru-RU"/>
              </w:rPr>
              <w:t>4718000558</w:t>
            </w:r>
            <w:r>
              <w:rPr>
                <w:rFonts w:ascii="Times New Roman" w:eastAsia="Times New Roman" w:hAnsi="Times New Roman"/>
                <w:sz w:val="24"/>
                <w:szCs w:val="24"/>
                <w:lang w:eastAsia="ru-RU"/>
              </w:rPr>
              <w:t>/</w:t>
            </w:r>
            <w:r>
              <w:rPr>
                <w:rFonts w:ascii="Times New Roman" w:eastAsia="Times New Roman" w:hAnsi="Times New Roman"/>
                <w:noProof/>
                <w:sz w:val="24"/>
                <w:szCs w:val="24"/>
                <w:lang w:eastAsia="ru-RU"/>
              </w:rPr>
              <w:t>471801001</w:t>
            </w:r>
          </w:p>
          <w:p w:rsidR="00F96559"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Адрес: </w:t>
            </w:r>
            <w:r>
              <w:rPr>
                <w:rFonts w:ascii="Times New Roman" w:eastAsia="Times New Roman" w:hAnsi="Times New Roman"/>
                <w:noProof/>
                <w:sz w:val="24"/>
                <w:szCs w:val="24"/>
                <w:lang w:eastAsia="ru-RU"/>
              </w:rPr>
              <w:t>187450, Ленинградская область, Волховский район, Новая Ладога, пр. Карла Маркса, 29</w:t>
            </w:r>
          </w:p>
          <w:p w:rsidR="00F96559" w:rsidRPr="00BC011D"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Банковские реквизиты: </w:t>
            </w:r>
            <w:r>
              <w:rPr>
                <w:rFonts w:ascii="Times New Roman" w:eastAsia="Times New Roman" w:hAnsi="Times New Roman"/>
                <w:sz w:val="24"/>
                <w:szCs w:val="24"/>
                <w:lang w:eastAsia="ru-RU"/>
              </w:rPr>
              <w:br/>
            </w:r>
            <w:r w:rsidRPr="00BC011D">
              <w:rPr>
                <w:rFonts w:ascii="Times New Roman" w:eastAsia="Times New Roman" w:hAnsi="Times New Roman"/>
                <w:sz w:val="24"/>
                <w:szCs w:val="24"/>
                <w:lang w:eastAsia="ru-RU"/>
              </w:rPr>
              <w:t>р/</w:t>
            </w:r>
            <w:proofErr w:type="gramStart"/>
            <w:r w:rsidRPr="00BC011D">
              <w:rPr>
                <w:rFonts w:ascii="Times New Roman" w:eastAsia="Times New Roman" w:hAnsi="Times New Roman"/>
                <w:sz w:val="24"/>
                <w:szCs w:val="24"/>
                <w:lang w:eastAsia="ru-RU"/>
              </w:rPr>
              <w:t xml:space="preserve">с  </w:t>
            </w:r>
            <w:r w:rsidRPr="005612B2">
              <w:rPr>
                <w:rFonts w:ascii="Times New Roman" w:eastAsia="Times New Roman" w:hAnsi="Times New Roman"/>
                <w:noProof/>
                <w:sz w:val="24"/>
                <w:szCs w:val="24"/>
                <w:lang w:eastAsia="ru-RU"/>
              </w:rPr>
              <w:t>40702810055320165245</w:t>
            </w:r>
            <w:proofErr w:type="gramEnd"/>
          </w:p>
          <w:p w:rsidR="00F96559" w:rsidRPr="00BC011D"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C011D">
              <w:rPr>
                <w:rFonts w:ascii="Times New Roman" w:eastAsia="Times New Roman" w:hAnsi="Times New Roman"/>
                <w:sz w:val="24"/>
                <w:szCs w:val="24"/>
                <w:lang w:eastAsia="ru-RU"/>
              </w:rPr>
              <w:t xml:space="preserve">в </w:t>
            </w:r>
            <w:r>
              <w:rPr>
                <w:rFonts w:ascii="Times New Roman" w:eastAsia="Times New Roman" w:hAnsi="Times New Roman"/>
                <w:noProof/>
                <w:sz w:val="24"/>
                <w:szCs w:val="24"/>
                <w:lang w:eastAsia="ru-RU"/>
              </w:rPr>
              <w:t>Опер</w:t>
            </w:r>
            <w:r w:rsidRPr="005612B2">
              <w:rPr>
                <w:rFonts w:ascii="Times New Roman" w:eastAsia="Times New Roman" w:hAnsi="Times New Roman"/>
                <w:noProof/>
                <w:sz w:val="24"/>
                <w:szCs w:val="24"/>
                <w:lang w:eastAsia="ru-RU"/>
              </w:rPr>
              <w:t>.офис №</w:t>
            </w:r>
            <w:r w:rsidR="0074252E">
              <w:rPr>
                <w:rFonts w:ascii="Times New Roman" w:eastAsia="Times New Roman" w:hAnsi="Times New Roman"/>
                <w:noProof/>
                <w:sz w:val="24"/>
                <w:szCs w:val="24"/>
                <w:lang w:eastAsia="ru-RU"/>
              </w:rPr>
              <w:t>9055</w:t>
            </w:r>
            <w:bookmarkStart w:id="0" w:name="_GoBack"/>
            <w:bookmarkEnd w:id="0"/>
            <w:r w:rsidRPr="005612B2">
              <w:rPr>
                <w:rFonts w:ascii="Times New Roman" w:eastAsia="Times New Roman" w:hAnsi="Times New Roman"/>
                <w:noProof/>
                <w:sz w:val="24"/>
                <w:szCs w:val="24"/>
                <w:lang w:eastAsia="ru-RU"/>
              </w:rPr>
              <w:t xml:space="preserve">/01112 </w:t>
            </w:r>
            <w:r>
              <w:rPr>
                <w:rFonts w:ascii="Times New Roman" w:eastAsia="Times New Roman" w:hAnsi="Times New Roman"/>
                <w:noProof/>
                <w:sz w:val="24"/>
                <w:szCs w:val="24"/>
                <w:lang w:eastAsia="ru-RU"/>
              </w:rPr>
              <w:t>Северо-Западный банк ПАО Сбербанк</w:t>
            </w:r>
          </w:p>
          <w:p w:rsidR="00F96559" w:rsidRPr="00BC011D"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C011D">
              <w:rPr>
                <w:rFonts w:ascii="Times New Roman" w:eastAsia="Times New Roman" w:hAnsi="Times New Roman"/>
                <w:sz w:val="24"/>
                <w:szCs w:val="24"/>
                <w:lang w:eastAsia="ru-RU"/>
              </w:rPr>
              <w:t xml:space="preserve">к\с </w:t>
            </w:r>
            <w:r>
              <w:rPr>
                <w:rFonts w:ascii="Times New Roman" w:eastAsia="Times New Roman" w:hAnsi="Times New Roman"/>
                <w:sz w:val="24"/>
                <w:szCs w:val="24"/>
                <w:lang w:eastAsia="ru-RU"/>
              </w:rPr>
              <w:t>30101810500000000653</w:t>
            </w:r>
            <w:r w:rsidRPr="00BC011D">
              <w:rPr>
                <w:rFonts w:ascii="Times New Roman" w:eastAsia="Times New Roman" w:hAnsi="Times New Roman"/>
                <w:sz w:val="24"/>
                <w:szCs w:val="24"/>
                <w:lang w:eastAsia="ru-RU"/>
              </w:rPr>
              <w:t xml:space="preserve"> </w:t>
            </w:r>
          </w:p>
          <w:p w:rsidR="00F96559" w:rsidRPr="002F3F19"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C011D">
              <w:rPr>
                <w:rFonts w:ascii="Times New Roman" w:eastAsia="Times New Roman" w:hAnsi="Times New Roman"/>
                <w:sz w:val="24"/>
                <w:szCs w:val="24"/>
                <w:lang w:eastAsia="ru-RU"/>
              </w:rPr>
              <w:t xml:space="preserve">БИК </w:t>
            </w:r>
            <w:r>
              <w:rPr>
                <w:rFonts w:ascii="Times New Roman" w:eastAsia="Times New Roman" w:hAnsi="Times New Roman"/>
                <w:noProof/>
                <w:sz w:val="24"/>
                <w:szCs w:val="24"/>
                <w:lang w:eastAsia="ru-RU"/>
              </w:rPr>
              <w:t>044030653</w:t>
            </w:r>
          </w:p>
        </w:tc>
        <w:tc>
          <w:tcPr>
            <w:tcW w:w="4802" w:type="dxa"/>
            <w:tcBorders>
              <w:top w:val="single" w:sz="6" w:space="0" w:color="auto"/>
              <w:left w:val="single" w:sz="6" w:space="0" w:color="auto"/>
              <w:bottom w:val="single" w:sz="6" w:space="0" w:color="auto"/>
              <w:right w:val="single" w:sz="6" w:space="0" w:color="auto"/>
            </w:tcBorders>
            <w:shd w:val="clear" w:color="auto" w:fill="FFFFFF"/>
          </w:tcPr>
          <w:p w:rsidR="00F96559" w:rsidRPr="002F3F19"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p>
        </w:tc>
      </w:tr>
      <w:tr w:rsidR="00F96559" w:rsidRPr="00ED22DD" w:rsidTr="00F9691B">
        <w:tc>
          <w:tcPr>
            <w:tcW w:w="4781" w:type="dxa"/>
            <w:tcBorders>
              <w:top w:val="single" w:sz="6" w:space="0" w:color="auto"/>
              <w:left w:val="single" w:sz="6" w:space="0" w:color="auto"/>
              <w:bottom w:val="single" w:sz="6" w:space="0" w:color="auto"/>
              <w:right w:val="single" w:sz="6" w:space="0" w:color="auto"/>
            </w:tcBorders>
            <w:shd w:val="clear" w:color="auto" w:fill="FFFFFF"/>
          </w:tcPr>
          <w:p w:rsidR="00F96559"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Конкурсный управляющий</w:t>
            </w:r>
          </w:p>
          <w:p w:rsidR="00F96559" w:rsidRPr="00BC011D"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p>
          <w:p w:rsidR="00F96559" w:rsidRPr="00BC011D"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C011D">
              <w:rPr>
                <w:rFonts w:ascii="Times New Roman" w:eastAsia="Times New Roman" w:hAnsi="Times New Roman"/>
                <w:sz w:val="24"/>
                <w:szCs w:val="24"/>
                <w:lang w:eastAsia="ru-RU"/>
              </w:rPr>
              <w:t>_____________________</w:t>
            </w:r>
            <w:proofErr w:type="gramStart"/>
            <w:r w:rsidRPr="00BC011D">
              <w:rPr>
                <w:rFonts w:ascii="Times New Roman" w:eastAsia="Times New Roman" w:hAnsi="Times New Roman"/>
                <w:sz w:val="24"/>
                <w:szCs w:val="24"/>
                <w:lang w:eastAsia="ru-RU"/>
              </w:rPr>
              <w:t xml:space="preserve">_  </w:t>
            </w:r>
            <w:r>
              <w:rPr>
                <w:rFonts w:ascii="Times New Roman" w:eastAsia="Times New Roman" w:hAnsi="Times New Roman"/>
                <w:noProof/>
                <w:sz w:val="24"/>
                <w:szCs w:val="24"/>
                <w:lang w:eastAsia="ru-RU"/>
              </w:rPr>
              <w:t>А.Н.</w:t>
            </w:r>
            <w:proofErr w:type="gramEnd"/>
            <w:r>
              <w:rPr>
                <w:rFonts w:ascii="Times New Roman" w:eastAsia="Times New Roman" w:hAnsi="Times New Roman"/>
                <w:noProof/>
                <w:sz w:val="24"/>
                <w:szCs w:val="24"/>
                <w:lang w:eastAsia="ru-RU"/>
              </w:rPr>
              <w:t xml:space="preserve"> Матвеева</w:t>
            </w:r>
          </w:p>
        </w:tc>
        <w:tc>
          <w:tcPr>
            <w:tcW w:w="4802" w:type="dxa"/>
            <w:tcBorders>
              <w:top w:val="single" w:sz="6" w:space="0" w:color="auto"/>
              <w:left w:val="single" w:sz="6" w:space="0" w:color="auto"/>
              <w:bottom w:val="single" w:sz="6" w:space="0" w:color="auto"/>
              <w:right w:val="single" w:sz="6" w:space="0" w:color="auto"/>
            </w:tcBorders>
            <w:shd w:val="clear" w:color="auto" w:fill="FFFFFF"/>
          </w:tcPr>
          <w:p w:rsidR="00F96559" w:rsidRPr="00BC011D"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4"/>
                <w:szCs w:val="24"/>
                <w:lang w:eastAsia="ru-RU"/>
              </w:rPr>
            </w:pPr>
          </w:p>
          <w:p w:rsidR="00F96559" w:rsidRPr="00BC011D"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4"/>
                <w:szCs w:val="24"/>
                <w:lang w:eastAsia="ru-RU"/>
              </w:rPr>
            </w:pPr>
          </w:p>
          <w:p w:rsidR="00F96559" w:rsidRPr="00F567A9" w:rsidRDefault="00F96559" w:rsidP="00F9691B">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4"/>
                <w:szCs w:val="24"/>
                <w:lang w:eastAsia="ru-RU"/>
              </w:rPr>
            </w:pPr>
            <w:r w:rsidRPr="00BC011D">
              <w:rPr>
                <w:rFonts w:ascii="Times New Roman" w:eastAsia="Times New Roman" w:hAnsi="Times New Roman"/>
                <w:color w:val="000000"/>
                <w:spacing w:val="-2"/>
                <w:sz w:val="24"/>
                <w:szCs w:val="24"/>
                <w:lang w:eastAsia="ru-RU"/>
              </w:rPr>
              <w:t>____________________ _______________</w:t>
            </w:r>
          </w:p>
        </w:tc>
      </w:tr>
    </w:tbl>
    <w:p w:rsidR="00F96559" w:rsidRDefault="00F96559" w:rsidP="00F96559">
      <w:pPr>
        <w:autoSpaceDE w:val="0"/>
        <w:autoSpaceDN w:val="0"/>
        <w:spacing w:after="0" w:line="240" w:lineRule="auto"/>
        <w:rPr>
          <w:rFonts w:ascii="Times New Roman" w:hAnsi="Times New Roman"/>
        </w:rPr>
      </w:pPr>
    </w:p>
    <w:p w:rsidR="00F96559" w:rsidRDefault="00F96559" w:rsidP="00F96559">
      <w:pPr>
        <w:autoSpaceDE w:val="0"/>
        <w:autoSpaceDN w:val="0"/>
        <w:spacing w:after="0" w:line="240" w:lineRule="auto"/>
        <w:jc w:val="center"/>
        <w:rPr>
          <w:rFonts w:ascii="Times New Roman" w:eastAsia="Times New Roman" w:hAnsi="Times New Roman"/>
          <w:b/>
          <w:sz w:val="24"/>
          <w:szCs w:val="24"/>
          <w:lang w:eastAsia="ru-RU"/>
        </w:rPr>
      </w:pPr>
    </w:p>
    <w:p w:rsidR="00F96559" w:rsidRDefault="00F96559" w:rsidP="00F96559">
      <w:pPr>
        <w:autoSpaceDE w:val="0"/>
        <w:autoSpaceDN w:val="0"/>
        <w:spacing w:after="0" w:line="240" w:lineRule="auto"/>
        <w:jc w:val="center"/>
        <w:rPr>
          <w:rFonts w:ascii="Times New Roman" w:eastAsia="Times New Roman" w:hAnsi="Times New Roman"/>
          <w:b/>
          <w:sz w:val="24"/>
          <w:szCs w:val="24"/>
          <w:lang w:eastAsia="ru-RU"/>
        </w:rPr>
      </w:pPr>
    </w:p>
    <w:p w:rsidR="00F96559" w:rsidRDefault="00F96559" w:rsidP="00F96559">
      <w:pPr>
        <w:autoSpaceDE w:val="0"/>
        <w:autoSpaceDN w:val="0"/>
        <w:spacing w:after="0" w:line="240" w:lineRule="auto"/>
        <w:jc w:val="center"/>
        <w:rPr>
          <w:rFonts w:ascii="Times New Roman" w:eastAsia="Times New Roman" w:hAnsi="Times New Roman"/>
          <w:b/>
          <w:sz w:val="24"/>
          <w:szCs w:val="24"/>
          <w:lang w:eastAsia="ru-RU"/>
        </w:rPr>
      </w:pPr>
    </w:p>
    <w:p w:rsidR="00F96559" w:rsidRDefault="00F96559" w:rsidP="00F96559">
      <w:pPr>
        <w:autoSpaceDE w:val="0"/>
        <w:autoSpaceDN w:val="0"/>
        <w:spacing w:after="0" w:line="240" w:lineRule="auto"/>
        <w:jc w:val="center"/>
        <w:rPr>
          <w:rFonts w:ascii="Times New Roman" w:eastAsia="Times New Roman" w:hAnsi="Times New Roman"/>
          <w:b/>
          <w:sz w:val="24"/>
          <w:szCs w:val="24"/>
          <w:lang w:eastAsia="ru-RU"/>
        </w:rPr>
      </w:pPr>
    </w:p>
    <w:p w:rsidR="00F96559" w:rsidRDefault="00F96559" w:rsidP="00F96559">
      <w:pPr>
        <w:autoSpaceDE w:val="0"/>
        <w:autoSpaceDN w:val="0"/>
        <w:spacing w:after="0" w:line="240" w:lineRule="auto"/>
        <w:jc w:val="center"/>
        <w:rPr>
          <w:rFonts w:ascii="Times New Roman" w:eastAsia="Times New Roman" w:hAnsi="Times New Roman"/>
          <w:b/>
          <w:sz w:val="24"/>
          <w:szCs w:val="24"/>
          <w:lang w:eastAsia="ru-RU"/>
        </w:rPr>
      </w:pPr>
    </w:p>
    <w:p w:rsidR="00F96559" w:rsidRDefault="00F96559" w:rsidP="00F96559">
      <w:pPr>
        <w:autoSpaceDE w:val="0"/>
        <w:autoSpaceDN w:val="0"/>
        <w:spacing w:after="0" w:line="240" w:lineRule="auto"/>
        <w:jc w:val="center"/>
        <w:rPr>
          <w:rFonts w:ascii="Times New Roman" w:eastAsia="Times New Roman" w:hAnsi="Times New Roman"/>
          <w:b/>
          <w:sz w:val="24"/>
          <w:szCs w:val="24"/>
          <w:lang w:eastAsia="ru-RU"/>
        </w:rPr>
      </w:pPr>
    </w:p>
    <w:p w:rsidR="00F96559" w:rsidRDefault="00F96559" w:rsidP="00F96559">
      <w:pPr>
        <w:autoSpaceDE w:val="0"/>
        <w:autoSpaceDN w:val="0"/>
        <w:spacing w:after="0" w:line="240" w:lineRule="auto"/>
        <w:jc w:val="center"/>
        <w:rPr>
          <w:rFonts w:ascii="Times New Roman" w:eastAsia="Times New Roman" w:hAnsi="Times New Roman"/>
          <w:b/>
          <w:sz w:val="24"/>
          <w:szCs w:val="24"/>
          <w:lang w:eastAsia="ru-RU"/>
        </w:rPr>
      </w:pPr>
    </w:p>
    <w:p w:rsidR="00F96559" w:rsidRDefault="00F96559" w:rsidP="00F96559">
      <w:pPr>
        <w:autoSpaceDE w:val="0"/>
        <w:autoSpaceDN w:val="0"/>
        <w:spacing w:after="0" w:line="240" w:lineRule="auto"/>
        <w:jc w:val="center"/>
        <w:rPr>
          <w:rFonts w:ascii="Times New Roman" w:eastAsia="Times New Roman" w:hAnsi="Times New Roman"/>
          <w:b/>
          <w:sz w:val="24"/>
          <w:szCs w:val="24"/>
          <w:lang w:eastAsia="ru-RU"/>
        </w:rPr>
      </w:pPr>
    </w:p>
    <w:p w:rsidR="00F96559" w:rsidRDefault="00F96559" w:rsidP="00F96559">
      <w:pPr>
        <w:autoSpaceDE w:val="0"/>
        <w:autoSpaceDN w:val="0"/>
        <w:spacing w:after="0" w:line="240" w:lineRule="auto"/>
        <w:jc w:val="center"/>
        <w:rPr>
          <w:rFonts w:ascii="Times New Roman" w:eastAsia="Times New Roman" w:hAnsi="Times New Roman"/>
          <w:b/>
          <w:sz w:val="24"/>
          <w:szCs w:val="24"/>
          <w:lang w:eastAsia="ru-RU"/>
        </w:rPr>
      </w:pPr>
    </w:p>
    <w:p w:rsidR="00F96559" w:rsidRPr="00430767" w:rsidRDefault="00F96559" w:rsidP="00F96559">
      <w:pPr>
        <w:autoSpaceDE w:val="0"/>
        <w:autoSpaceDN w:val="0"/>
        <w:spacing w:after="0" w:line="240" w:lineRule="auto"/>
        <w:jc w:val="center"/>
        <w:rPr>
          <w:rFonts w:ascii="Times New Roman" w:eastAsia="Times New Roman" w:hAnsi="Times New Roman"/>
          <w:b/>
          <w:sz w:val="24"/>
          <w:szCs w:val="24"/>
          <w:lang w:eastAsia="ru-RU"/>
        </w:rPr>
      </w:pPr>
      <w:r w:rsidRPr="00430767">
        <w:rPr>
          <w:rFonts w:ascii="Times New Roman" w:eastAsia="Times New Roman" w:hAnsi="Times New Roman"/>
          <w:b/>
          <w:sz w:val="24"/>
          <w:szCs w:val="24"/>
          <w:lang w:eastAsia="ru-RU"/>
        </w:rPr>
        <w:t>АКТ ПРИЁМА-ПЕРЕДАЧИ</w:t>
      </w:r>
    </w:p>
    <w:p w:rsidR="00F96559" w:rsidRPr="00430767" w:rsidRDefault="00F96559" w:rsidP="00F96559">
      <w:pPr>
        <w:autoSpaceDE w:val="0"/>
        <w:autoSpaceDN w:val="0"/>
        <w:spacing w:after="0" w:line="240" w:lineRule="auto"/>
        <w:ind w:firstLine="720"/>
        <w:jc w:val="center"/>
        <w:rPr>
          <w:rFonts w:ascii="Times New Roman" w:eastAsia="Times New Roman" w:hAnsi="Times New Roman"/>
          <w:color w:val="FF0000"/>
          <w:sz w:val="24"/>
          <w:szCs w:val="24"/>
          <w:lang w:eastAsia="ru-RU"/>
        </w:rPr>
      </w:pPr>
    </w:p>
    <w:p w:rsidR="00F96559" w:rsidRDefault="00F96559" w:rsidP="00F96559">
      <w:pPr>
        <w:spacing w:after="0" w:line="240" w:lineRule="auto"/>
        <w:jc w:val="both"/>
        <w:rPr>
          <w:rFonts w:ascii="Times New Roman" w:hAnsi="Times New Roman"/>
          <w:sz w:val="24"/>
          <w:szCs w:val="24"/>
        </w:rPr>
      </w:pPr>
      <w:r>
        <w:rPr>
          <w:rFonts w:ascii="Times New Roman" w:hAnsi="Times New Roman"/>
          <w:sz w:val="24"/>
          <w:szCs w:val="24"/>
        </w:rPr>
        <w:t xml:space="preserve">г. _________                                                                                           </w:t>
      </w:r>
      <w:proofErr w:type="gramStart"/>
      <w:r>
        <w:rPr>
          <w:rFonts w:ascii="Times New Roman" w:hAnsi="Times New Roman"/>
          <w:sz w:val="24"/>
          <w:szCs w:val="24"/>
        </w:rPr>
        <w:t xml:space="preserve">   </w:t>
      </w:r>
      <w:r>
        <w:rPr>
          <w:rFonts w:ascii="Times New Roman" w:hAnsi="Times New Roman"/>
          <w:noProof/>
          <w:sz w:val="24"/>
          <w:szCs w:val="24"/>
        </w:rPr>
        <w:t>«</w:t>
      </w:r>
      <w:proofErr w:type="gramEnd"/>
      <w:r w:rsidR="00C13067">
        <w:rPr>
          <w:rFonts w:ascii="Times New Roman" w:hAnsi="Times New Roman"/>
          <w:noProof/>
          <w:sz w:val="24"/>
          <w:szCs w:val="24"/>
        </w:rPr>
        <w:t>___</w:t>
      </w:r>
      <w:r>
        <w:rPr>
          <w:rFonts w:ascii="Times New Roman" w:hAnsi="Times New Roman"/>
          <w:noProof/>
          <w:sz w:val="24"/>
          <w:szCs w:val="24"/>
        </w:rPr>
        <w:t xml:space="preserve">» </w:t>
      </w:r>
      <w:r w:rsidR="00C13067">
        <w:rPr>
          <w:rFonts w:ascii="Times New Roman" w:hAnsi="Times New Roman"/>
          <w:noProof/>
          <w:sz w:val="24"/>
          <w:szCs w:val="24"/>
        </w:rPr>
        <w:t>________</w:t>
      </w:r>
      <w:r>
        <w:rPr>
          <w:rFonts w:ascii="Times New Roman" w:hAnsi="Times New Roman"/>
          <w:noProof/>
          <w:sz w:val="24"/>
          <w:szCs w:val="24"/>
        </w:rPr>
        <w:t xml:space="preserve"> 2019г.</w:t>
      </w:r>
    </w:p>
    <w:p w:rsidR="00F96559" w:rsidRDefault="00F96559" w:rsidP="00F96559">
      <w:pPr>
        <w:spacing w:after="0" w:line="240" w:lineRule="auto"/>
        <w:jc w:val="both"/>
        <w:rPr>
          <w:rFonts w:ascii="Times New Roman" w:hAnsi="Times New Roman"/>
          <w:sz w:val="24"/>
          <w:szCs w:val="24"/>
        </w:rPr>
      </w:pPr>
    </w:p>
    <w:p w:rsidR="00F96559" w:rsidRDefault="00F96559" w:rsidP="00F96559">
      <w:pPr>
        <w:pStyle w:val="a3"/>
        <w:spacing w:after="0" w:line="240" w:lineRule="auto"/>
        <w:ind w:left="0" w:firstLine="709"/>
        <w:jc w:val="both"/>
        <w:rPr>
          <w:rFonts w:ascii="Times New Roman" w:hAnsi="Times New Roman"/>
          <w:sz w:val="24"/>
          <w:szCs w:val="24"/>
        </w:rPr>
      </w:pPr>
      <w:r>
        <w:rPr>
          <w:rFonts w:ascii="Times New Roman" w:hAnsi="Times New Roman"/>
          <w:noProof/>
          <w:sz w:val="24"/>
          <w:szCs w:val="24"/>
        </w:rPr>
        <w:t>ОАО «Ладога»</w:t>
      </w:r>
      <w:r w:rsidRPr="007D4F6D">
        <w:rPr>
          <w:rFonts w:ascii="Times New Roman" w:hAnsi="Times New Roman"/>
          <w:sz w:val="24"/>
          <w:szCs w:val="24"/>
        </w:rPr>
        <w:t xml:space="preserve">, именуемый в дальнейшем </w:t>
      </w:r>
      <w:r>
        <w:rPr>
          <w:rFonts w:ascii="Times New Roman" w:hAnsi="Times New Roman"/>
          <w:sz w:val="24"/>
          <w:szCs w:val="24"/>
        </w:rPr>
        <w:t>«</w:t>
      </w:r>
      <w:r w:rsidRPr="007D4F6D">
        <w:rPr>
          <w:rFonts w:ascii="Times New Roman" w:hAnsi="Times New Roman"/>
          <w:sz w:val="24"/>
          <w:szCs w:val="24"/>
        </w:rPr>
        <w:t>Продавец</w:t>
      </w:r>
      <w:r>
        <w:rPr>
          <w:rFonts w:ascii="Times New Roman" w:hAnsi="Times New Roman"/>
          <w:sz w:val="24"/>
          <w:szCs w:val="24"/>
        </w:rPr>
        <w:t>»</w:t>
      </w:r>
      <w:r w:rsidRPr="007D4F6D">
        <w:rPr>
          <w:rFonts w:ascii="Times New Roman" w:hAnsi="Times New Roman"/>
          <w:sz w:val="24"/>
          <w:szCs w:val="24"/>
        </w:rPr>
        <w:t xml:space="preserve">, в лице конкурсного управляющего </w:t>
      </w:r>
      <w:r>
        <w:rPr>
          <w:rFonts w:ascii="Times New Roman" w:hAnsi="Times New Roman"/>
          <w:noProof/>
          <w:sz w:val="24"/>
          <w:szCs w:val="24"/>
        </w:rPr>
        <w:t>Матвеевой Александры Николаевны</w:t>
      </w:r>
      <w:r w:rsidRPr="007D4F6D">
        <w:rPr>
          <w:rFonts w:ascii="Times New Roman" w:hAnsi="Times New Roman"/>
          <w:sz w:val="24"/>
          <w:szCs w:val="24"/>
        </w:rPr>
        <w:t xml:space="preserve">, </w:t>
      </w:r>
      <w:r>
        <w:rPr>
          <w:rFonts w:ascii="Times New Roman" w:hAnsi="Times New Roman"/>
          <w:noProof/>
          <w:sz w:val="24"/>
          <w:szCs w:val="24"/>
        </w:rPr>
        <w:t>действующий на основании определения Арбитражного суда города Санкт-Петербурга и Ленинградской области от «22» марта 2018г. по делу № А56-39039/2009</w:t>
      </w:r>
      <w:r w:rsidRPr="007D4F6D">
        <w:rPr>
          <w:rFonts w:ascii="Times New Roman" w:hAnsi="Times New Roman"/>
          <w:sz w:val="24"/>
          <w:szCs w:val="24"/>
        </w:rPr>
        <w:t>,</w:t>
      </w:r>
      <w:r>
        <w:rPr>
          <w:rFonts w:ascii="Times New Roman" w:hAnsi="Times New Roman"/>
          <w:sz w:val="24"/>
          <w:szCs w:val="24"/>
        </w:rPr>
        <w:t xml:space="preserve"> с одной стороны, и _________________, именуемое (-</w:t>
      </w:r>
      <w:proofErr w:type="spellStart"/>
      <w:r>
        <w:rPr>
          <w:rFonts w:ascii="Times New Roman" w:hAnsi="Times New Roman"/>
          <w:sz w:val="24"/>
          <w:szCs w:val="24"/>
        </w:rPr>
        <w:t>ый</w:t>
      </w:r>
      <w:proofErr w:type="spellEnd"/>
      <w:r>
        <w:rPr>
          <w:rFonts w:ascii="Times New Roman" w:hAnsi="Times New Roman"/>
          <w:sz w:val="24"/>
          <w:szCs w:val="24"/>
        </w:rPr>
        <w:t>, -</w:t>
      </w:r>
      <w:proofErr w:type="spellStart"/>
      <w:r>
        <w:rPr>
          <w:rFonts w:ascii="Times New Roman" w:hAnsi="Times New Roman"/>
          <w:sz w:val="24"/>
          <w:szCs w:val="24"/>
        </w:rPr>
        <w:t>ая</w:t>
      </w:r>
      <w:proofErr w:type="spellEnd"/>
      <w:r>
        <w:rPr>
          <w:rFonts w:ascii="Times New Roman" w:hAnsi="Times New Roman"/>
          <w:sz w:val="24"/>
          <w:szCs w:val="24"/>
        </w:rPr>
        <w:t>) в дальнейшем «Покупатель», в лице __________, действующего на основании _________, с другой стороны, вместе именуемые «Стороны», заключили настоящий</w:t>
      </w:r>
      <w:r w:rsidRPr="00430767">
        <w:rPr>
          <w:rFonts w:ascii="Times New Roman" w:hAnsi="Times New Roman"/>
          <w:sz w:val="24"/>
          <w:szCs w:val="24"/>
        </w:rPr>
        <w:t xml:space="preserve"> </w:t>
      </w:r>
      <w:r>
        <w:rPr>
          <w:rFonts w:ascii="Times New Roman" w:hAnsi="Times New Roman"/>
          <w:sz w:val="24"/>
          <w:szCs w:val="24"/>
        </w:rPr>
        <w:t xml:space="preserve">акт о нижеследующем: </w:t>
      </w:r>
    </w:p>
    <w:p w:rsidR="00F96559" w:rsidRDefault="00F96559" w:rsidP="00F96559">
      <w:pPr>
        <w:pStyle w:val="a3"/>
        <w:spacing w:after="0" w:line="240" w:lineRule="auto"/>
        <w:ind w:left="0" w:firstLine="709"/>
        <w:jc w:val="both"/>
        <w:rPr>
          <w:rFonts w:ascii="Times New Roman" w:hAnsi="Times New Roman"/>
        </w:rPr>
      </w:pPr>
    </w:p>
    <w:p w:rsidR="00F96559" w:rsidRDefault="00F96559" w:rsidP="00F96559">
      <w:pPr>
        <w:pStyle w:val="a3"/>
        <w:numPr>
          <w:ilvl w:val="0"/>
          <w:numId w:val="2"/>
        </w:numPr>
        <w:spacing w:after="0" w:line="240" w:lineRule="auto"/>
        <w:ind w:left="0" w:firstLine="709"/>
        <w:jc w:val="both"/>
        <w:outlineLvl w:val="0"/>
        <w:rPr>
          <w:rFonts w:ascii="Times New Roman" w:eastAsia="Times New Roman" w:hAnsi="Times New Roman"/>
          <w:lang w:eastAsia="ru-RU"/>
        </w:rPr>
      </w:pPr>
      <w:r w:rsidRPr="00430767">
        <w:rPr>
          <w:rFonts w:ascii="Times New Roman" w:eastAsia="Times New Roman" w:hAnsi="Times New Roman"/>
          <w:lang w:eastAsia="ru-RU"/>
        </w:rPr>
        <w:t>Во исполнение п. 2.1.2. Договора купли продажи от _</w:t>
      </w:r>
      <w:proofErr w:type="gramStart"/>
      <w:r w:rsidRPr="00430767">
        <w:rPr>
          <w:rFonts w:ascii="Times New Roman" w:eastAsia="Times New Roman" w:hAnsi="Times New Roman"/>
          <w:lang w:eastAsia="ru-RU"/>
        </w:rPr>
        <w:t>_._</w:t>
      </w:r>
      <w:proofErr w:type="gramEnd"/>
      <w:r w:rsidRPr="00430767">
        <w:rPr>
          <w:rFonts w:ascii="Times New Roman" w:eastAsia="Times New Roman" w:hAnsi="Times New Roman"/>
          <w:lang w:eastAsia="ru-RU"/>
        </w:rPr>
        <w:t>_._____ г.</w:t>
      </w:r>
      <w:r>
        <w:rPr>
          <w:rFonts w:ascii="Times New Roman" w:eastAsia="Times New Roman" w:hAnsi="Times New Roman"/>
          <w:lang w:eastAsia="ru-RU"/>
        </w:rPr>
        <w:t xml:space="preserve"> (далее по тексту – Договор)</w:t>
      </w:r>
      <w:r w:rsidRPr="00430767">
        <w:rPr>
          <w:rFonts w:ascii="Times New Roman" w:eastAsia="Times New Roman" w:hAnsi="Times New Roman"/>
          <w:lang w:eastAsia="ru-RU"/>
        </w:rPr>
        <w:t>, заключенного между Сторонами, Продавец передал Покупателю, а Покупатель принял следующее имущество</w:t>
      </w:r>
      <w:r>
        <w:rPr>
          <w:rFonts w:ascii="Times New Roman" w:eastAsia="Times New Roman" w:hAnsi="Times New Roman"/>
          <w:lang w:eastAsia="ru-RU"/>
        </w:rPr>
        <w:t xml:space="preserve"> </w:t>
      </w:r>
      <w:r w:rsidRPr="00430767">
        <w:rPr>
          <w:rFonts w:ascii="Times New Roman" w:eastAsia="Times New Roman" w:hAnsi="Times New Roman"/>
          <w:lang w:eastAsia="ru-RU"/>
        </w:rPr>
        <w:t>(далее по тексту – Имущество): _____</w:t>
      </w:r>
      <w:r>
        <w:rPr>
          <w:rFonts w:ascii="Times New Roman" w:eastAsia="Times New Roman" w:hAnsi="Times New Roman"/>
          <w:lang w:eastAsia="ru-RU"/>
        </w:rPr>
        <w:t>__________________________</w:t>
      </w:r>
      <w:r w:rsidRPr="00430767">
        <w:rPr>
          <w:rFonts w:ascii="Times New Roman" w:eastAsia="Times New Roman" w:hAnsi="Times New Roman"/>
          <w:lang w:eastAsia="ru-RU"/>
        </w:rPr>
        <w:t>__.</w:t>
      </w:r>
    </w:p>
    <w:p w:rsidR="00F96559" w:rsidRDefault="00F96559" w:rsidP="00F96559">
      <w:pPr>
        <w:pStyle w:val="a3"/>
        <w:numPr>
          <w:ilvl w:val="0"/>
          <w:numId w:val="2"/>
        </w:numPr>
        <w:spacing w:after="0" w:line="240" w:lineRule="auto"/>
        <w:ind w:left="0" w:firstLine="709"/>
        <w:jc w:val="both"/>
        <w:outlineLvl w:val="0"/>
        <w:rPr>
          <w:rFonts w:ascii="Times New Roman" w:eastAsia="Times New Roman" w:hAnsi="Times New Roman"/>
          <w:lang w:eastAsia="ru-RU"/>
        </w:rPr>
      </w:pPr>
      <w:r>
        <w:rPr>
          <w:rFonts w:ascii="Times New Roman" w:eastAsia="Times New Roman" w:hAnsi="Times New Roman"/>
          <w:lang w:eastAsia="ru-RU"/>
        </w:rPr>
        <w:t xml:space="preserve">Во исполнение п. 2.1.3. Договора </w:t>
      </w:r>
      <w:r w:rsidRPr="00430767">
        <w:rPr>
          <w:rFonts w:ascii="Times New Roman" w:eastAsia="Times New Roman" w:hAnsi="Times New Roman"/>
          <w:lang w:eastAsia="ru-RU"/>
        </w:rPr>
        <w:t>Продавец передал Покупателю все необходимые документы для государственной регистрации перехода права собственности на указанное Имущество.</w:t>
      </w:r>
    </w:p>
    <w:p w:rsidR="00F96559" w:rsidRDefault="00F96559" w:rsidP="00F96559">
      <w:pPr>
        <w:pStyle w:val="a3"/>
        <w:numPr>
          <w:ilvl w:val="0"/>
          <w:numId w:val="2"/>
        </w:numPr>
        <w:spacing w:after="0" w:line="240" w:lineRule="auto"/>
        <w:ind w:left="0" w:firstLine="709"/>
        <w:jc w:val="both"/>
        <w:outlineLvl w:val="0"/>
        <w:rPr>
          <w:rFonts w:ascii="Times New Roman" w:eastAsia="Times New Roman" w:hAnsi="Times New Roman"/>
          <w:lang w:eastAsia="ru-RU"/>
        </w:rPr>
      </w:pPr>
      <w:r w:rsidRPr="003243F4">
        <w:rPr>
          <w:rFonts w:ascii="Times New Roman" w:eastAsia="Times New Roman" w:hAnsi="Times New Roman"/>
          <w:lang w:eastAsia="ru-RU"/>
        </w:rPr>
        <w:t>Претензи</w:t>
      </w:r>
      <w:r>
        <w:rPr>
          <w:rFonts w:ascii="Times New Roman" w:eastAsia="Times New Roman" w:hAnsi="Times New Roman"/>
          <w:lang w:eastAsia="ru-RU"/>
        </w:rPr>
        <w:t>й к состоянию передаваемого</w:t>
      </w:r>
      <w:r w:rsidRPr="003243F4">
        <w:rPr>
          <w:rFonts w:ascii="Times New Roman" w:eastAsia="Times New Roman" w:hAnsi="Times New Roman"/>
          <w:lang w:eastAsia="ru-RU"/>
        </w:rPr>
        <w:t xml:space="preserve"> Имущества Покупатель не имеет.</w:t>
      </w:r>
    </w:p>
    <w:p w:rsidR="00F96559" w:rsidRDefault="00F96559" w:rsidP="00F96559">
      <w:pPr>
        <w:pStyle w:val="a3"/>
        <w:numPr>
          <w:ilvl w:val="0"/>
          <w:numId w:val="2"/>
        </w:numPr>
        <w:spacing w:after="0" w:line="240" w:lineRule="auto"/>
        <w:ind w:left="0" w:firstLine="709"/>
        <w:jc w:val="both"/>
        <w:outlineLvl w:val="0"/>
        <w:rPr>
          <w:rFonts w:ascii="Times New Roman" w:eastAsia="Times New Roman" w:hAnsi="Times New Roman"/>
          <w:lang w:eastAsia="ru-RU"/>
        </w:rPr>
      </w:pPr>
      <w:r w:rsidRPr="003243F4">
        <w:rPr>
          <w:rFonts w:ascii="Times New Roman" w:eastAsia="Times New Roman" w:hAnsi="Times New Roman"/>
          <w:lang w:eastAsia="ru-RU"/>
        </w:rPr>
        <w:t>Риск случайной гибели или случайного повреждения Имущества переходят на Покупателя</w:t>
      </w:r>
      <w:r w:rsidR="00C13067">
        <w:rPr>
          <w:rFonts w:ascii="Times New Roman" w:eastAsia="Times New Roman" w:hAnsi="Times New Roman"/>
          <w:lang w:eastAsia="ru-RU"/>
        </w:rPr>
        <w:t xml:space="preserve"> с момента подписания сторонами</w:t>
      </w:r>
      <w:r w:rsidRPr="003243F4">
        <w:rPr>
          <w:rFonts w:ascii="Times New Roman" w:eastAsia="Times New Roman" w:hAnsi="Times New Roman"/>
          <w:lang w:eastAsia="ru-RU"/>
        </w:rPr>
        <w:t xml:space="preserve"> настоящего акта.</w:t>
      </w:r>
    </w:p>
    <w:p w:rsidR="00F96559" w:rsidRPr="00306107" w:rsidRDefault="00F96559" w:rsidP="00F96559">
      <w:pPr>
        <w:pStyle w:val="a3"/>
        <w:numPr>
          <w:ilvl w:val="0"/>
          <w:numId w:val="2"/>
        </w:numPr>
        <w:spacing w:after="0" w:line="240" w:lineRule="auto"/>
        <w:ind w:left="0" w:firstLine="709"/>
        <w:jc w:val="both"/>
        <w:outlineLvl w:val="0"/>
        <w:rPr>
          <w:rFonts w:ascii="Times New Roman" w:eastAsia="Times New Roman" w:hAnsi="Times New Roman"/>
          <w:lang w:eastAsia="ru-RU"/>
        </w:rPr>
      </w:pPr>
      <w:r w:rsidRPr="00306107">
        <w:rPr>
          <w:rFonts w:ascii="Times New Roman" w:eastAsia="Times New Roman" w:hAnsi="Times New Roman"/>
          <w:lang w:eastAsia="ru-RU"/>
        </w:rPr>
        <w:t xml:space="preserve">Настоящий </w:t>
      </w:r>
      <w:r>
        <w:rPr>
          <w:rFonts w:ascii="Times New Roman" w:eastAsia="Times New Roman" w:hAnsi="Times New Roman"/>
          <w:lang w:eastAsia="ru-RU"/>
        </w:rPr>
        <w:t>акт</w:t>
      </w:r>
      <w:r w:rsidRPr="00306107">
        <w:rPr>
          <w:rFonts w:ascii="Times New Roman" w:eastAsia="Times New Roman" w:hAnsi="Times New Roman"/>
          <w:lang w:eastAsia="ru-RU"/>
        </w:rPr>
        <w:t xml:space="preserve"> составлен в трех экземплярах, имеющих одинаковую юридическую силу, по одному экземпляру для каждой из Сторон и экземпляр для Управления Федеральной службы государственной регистрации, кадастра и картографии по __</w:t>
      </w:r>
      <w:r>
        <w:rPr>
          <w:rFonts w:ascii="Times New Roman" w:eastAsia="Times New Roman" w:hAnsi="Times New Roman"/>
          <w:lang w:eastAsia="ru-RU"/>
        </w:rPr>
        <w:t>________</w:t>
      </w:r>
      <w:r w:rsidRPr="00306107">
        <w:rPr>
          <w:rFonts w:ascii="Times New Roman" w:eastAsia="Times New Roman" w:hAnsi="Times New Roman"/>
          <w:lang w:eastAsia="ru-RU"/>
        </w:rPr>
        <w:t>___.</w:t>
      </w:r>
    </w:p>
    <w:p w:rsidR="00F96559" w:rsidRPr="003243F4" w:rsidRDefault="00F96559" w:rsidP="00F96559">
      <w:pPr>
        <w:pStyle w:val="a3"/>
        <w:spacing w:after="0" w:line="240" w:lineRule="auto"/>
        <w:ind w:left="709"/>
        <w:jc w:val="both"/>
        <w:outlineLvl w:val="0"/>
        <w:rPr>
          <w:rFonts w:ascii="Times New Roman" w:eastAsia="Times New Roman" w:hAnsi="Times New Roman"/>
          <w:lang w:eastAsia="ru-RU"/>
        </w:rPr>
      </w:pPr>
    </w:p>
    <w:p w:rsidR="00F96559" w:rsidRPr="00430767" w:rsidRDefault="00F96559" w:rsidP="00F96559">
      <w:pPr>
        <w:pStyle w:val="a3"/>
        <w:spacing w:after="0" w:line="240" w:lineRule="auto"/>
        <w:jc w:val="both"/>
        <w:rPr>
          <w:rFonts w:ascii="Times New Roman" w:hAnsi="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4781"/>
        <w:gridCol w:w="4802"/>
      </w:tblGrid>
      <w:tr w:rsidR="00C13067" w:rsidRPr="00ED22DD" w:rsidTr="00F9691B">
        <w:tc>
          <w:tcPr>
            <w:tcW w:w="4781" w:type="dxa"/>
            <w:tcBorders>
              <w:top w:val="single" w:sz="6" w:space="0" w:color="auto"/>
              <w:left w:val="single" w:sz="6" w:space="0" w:color="auto"/>
              <w:bottom w:val="single" w:sz="6" w:space="0" w:color="auto"/>
              <w:right w:val="single" w:sz="6" w:space="0" w:color="auto"/>
            </w:tcBorders>
            <w:shd w:val="clear" w:color="auto" w:fill="FFFFFF"/>
          </w:tcPr>
          <w:p w:rsidR="00C13067" w:rsidRPr="00BC011D"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Pr>
                <w:rFonts w:ascii="Times New Roman" w:eastAsia="Times New Roman" w:hAnsi="Times New Roman"/>
                <w:b/>
                <w:bCs/>
                <w:color w:val="000000"/>
                <w:spacing w:val="-2"/>
                <w:sz w:val="24"/>
                <w:szCs w:val="24"/>
                <w:lang w:eastAsia="ru-RU"/>
              </w:rPr>
              <w:t>Продавец</w:t>
            </w:r>
          </w:p>
        </w:tc>
        <w:tc>
          <w:tcPr>
            <w:tcW w:w="4802" w:type="dxa"/>
            <w:tcBorders>
              <w:top w:val="single" w:sz="6" w:space="0" w:color="auto"/>
              <w:left w:val="single" w:sz="6" w:space="0" w:color="auto"/>
              <w:bottom w:val="single" w:sz="6" w:space="0" w:color="auto"/>
              <w:right w:val="single" w:sz="6" w:space="0" w:color="auto"/>
            </w:tcBorders>
            <w:shd w:val="clear" w:color="auto" w:fill="FFFFFF"/>
          </w:tcPr>
          <w:p w:rsidR="00C13067" w:rsidRPr="00BC011D"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Pr>
                <w:rFonts w:ascii="Times New Roman" w:eastAsia="Times New Roman" w:hAnsi="Times New Roman"/>
                <w:b/>
                <w:bCs/>
                <w:color w:val="000000"/>
                <w:spacing w:val="-1"/>
                <w:sz w:val="24"/>
                <w:szCs w:val="24"/>
                <w:lang w:eastAsia="ru-RU"/>
              </w:rPr>
              <w:t>Покупатель</w:t>
            </w:r>
          </w:p>
        </w:tc>
      </w:tr>
      <w:tr w:rsidR="00C13067" w:rsidRPr="00ED22DD" w:rsidTr="00F9691B">
        <w:tc>
          <w:tcPr>
            <w:tcW w:w="4781" w:type="dxa"/>
            <w:tcBorders>
              <w:top w:val="single" w:sz="6" w:space="0" w:color="auto"/>
              <w:left w:val="single" w:sz="6" w:space="0" w:color="auto"/>
              <w:bottom w:val="single" w:sz="6" w:space="0" w:color="auto"/>
              <w:right w:val="single" w:sz="6" w:space="0" w:color="auto"/>
            </w:tcBorders>
            <w:shd w:val="clear" w:color="auto" w:fill="FFFFFF"/>
          </w:tcPr>
          <w:p w:rsidR="00C13067"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t>ОАО «Ладога»</w:t>
            </w:r>
          </w:p>
          <w:p w:rsidR="00C13067" w:rsidRPr="00D42510"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i/>
                <w:sz w:val="24"/>
                <w:szCs w:val="24"/>
                <w:lang w:eastAsia="ru-RU"/>
              </w:rPr>
            </w:pPr>
          </w:p>
          <w:p w:rsidR="00C13067"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ОГРН </w:t>
            </w:r>
            <w:r>
              <w:rPr>
                <w:rFonts w:ascii="Times New Roman" w:eastAsia="Times New Roman" w:hAnsi="Times New Roman"/>
                <w:noProof/>
                <w:sz w:val="24"/>
                <w:szCs w:val="24"/>
                <w:lang w:eastAsia="ru-RU"/>
              </w:rPr>
              <w:t>1024702049778</w:t>
            </w:r>
          </w:p>
          <w:p w:rsidR="00C13067"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FE5420">
              <w:rPr>
                <w:rFonts w:ascii="Times New Roman" w:eastAsia="Times New Roman" w:hAnsi="Times New Roman"/>
                <w:sz w:val="24"/>
                <w:szCs w:val="24"/>
                <w:lang w:eastAsia="ru-RU"/>
              </w:rPr>
              <w:t>ИНН</w:t>
            </w:r>
            <w:r>
              <w:rPr>
                <w:rFonts w:ascii="Times New Roman" w:eastAsia="Times New Roman" w:hAnsi="Times New Roman"/>
                <w:sz w:val="24"/>
                <w:szCs w:val="24"/>
                <w:lang w:eastAsia="ru-RU"/>
              </w:rPr>
              <w:t>/КПП</w:t>
            </w:r>
            <w:r w:rsidRPr="00FE5420">
              <w:rPr>
                <w:rFonts w:ascii="Times New Roman" w:eastAsia="Times New Roman" w:hAnsi="Times New Roman"/>
                <w:sz w:val="24"/>
                <w:szCs w:val="24"/>
                <w:lang w:eastAsia="ru-RU"/>
              </w:rPr>
              <w:t xml:space="preserve"> </w:t>
            </w:r>
            <w:r>
              <w:rPr>
                <w:rFonts w:ascii="Times New Roman" w:eastAsia="Times New Roman" w:hAnsi="Times New Roman"/>
                <w:noProof/>
                <w:sz w:val="24"/>
                <w:szCs w:val="24"/>
                <w:lang w:eastAsia="ru-RU"/>
              </w:rPr>
              <w:t>4718000558</w:t>
            </w:r>
            <w:r>
              <w:rPr>
                <w:rFonts w:ascii="Times New Roman" w:eastAsia="Times New Roman" w:hAnsi="Times New Roman"/>
                <w:sz w:val="24"/>
                <w:szCs w:val="24"/>
                <w:lang w:eastAsia="ru-RU"/>
              </w:rPr>
              <w:t>/</w:t>
            </w:r>
            <w:r>
              <w:rPr>
                <w:rFonts w:ascii="Times New Roman" w:eastAsia="Times New Roman" w:hAnsi="Times New Roman"/>
                <w:noProof/>
                <w:sz w:val="24"/>
                <w:szCs w:val="24"/>
                <w:lang w:eastAsia="ru-RU"/>
              </w:rPr>
              <w:t>471801001</w:t>
            </w:r>
          </w:p>
          <w:p w:rsidR="00C13067"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Адрес: </w:t>
            </w:r>
            <w:r>
              <w:rPr>
                <w:rFonts w:ascii="Times New Roman" w:eastAsia="Times New Roman" w:hAnsi="Times New Roman"/>
                <w:noProof/>
                <w:sz w:val="24"/>
                <w:szCs w:val="24"/>
                <w:lang w:eastAsia="ru-RU"/>
              </w:rPr>
              <w:t>187450, Ленинградская область, Волховский район, Новая Ладога, пр. Карла Маркса, 29</w:t>
            </w:r>
          </w:p>
          <w:p w:rsidR="00C13067" w:rsidRPr="00BC011D"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Банковские реквизиты: </w:t>
            </w:r>
            <w:r>
              <w:rPr>
                <w:rFonts w:ascii="Times New Roman" w:eastAsia="Times New Roman" w:hAnsi="Times New Roman"/>
                <w:sz w:val="24"/>
                <w:szCs w:val="24"/>
                <w:lang w:eastAsia="ru-RU"/>
              </w:rPr>
              <w:br/>
            </w:r>
            <w:r w:rsidRPr="00BC011D">
              <w:rPr>
                <w:rFonts w:ascii="Times New Roman" w:eastAsia="Times New Roman" w:hAnsi="Times New Roman"/>
                <w:sz w:val="24"/>
                <w:szCs w:val="24"/>
                <w:lang w:eastAsia="ru-RU"/>
              </w:rPr>
              <w:t>р/</w:t>
            </w:r>
            <w:proofErr w:type="gramStart"/>
            <w:r w:rsidRPr="00BC011D">
              <w:rPr>
                <w:rFonts w:ascii="Times New Roman" w:eastAsia="Times New Roman" w:hAnsi="Times New Roman"/>
                <w:sz w:val="24"/>
                <w:szCs w:val="24"/>
                <w:lang w:eastAsia="ru-RU"/>
              </w:rPr>
              <w:t xml:space="preserve">с  </w:t>
            </w:r>
            <w:r w:rsidRPr="005612B2">
              <w:rPr>
                <w:rFonts w:ascii="Times New Roman" w:eastAsia="Times New Roman" w:hAnsi="Times New Roman"/>
                <w:noProof/>
                <w:sz w:val="24"/>
                <w:szCs w:val="24"/>
                <w:lang w:eastAsia="ru-RU"/>
              </w:rPr>
              <w:t>40702810055320165245</w:t>
            </w:r>
            <w:proofErr w:type="gramEnd"/>
          </w:p>
          <w:p w:rsidR="00C13067" w:rsidRPr="00BC011D"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C011D">
              <w:rPr>
                <w:rFonts w:ascii="Times New Roman" w:eastAsia="Times New Roman" w:hAnsi="Times New Roman"/>
                <w:sz w:val="24"/>
                <w:szCs w:val="24"/>
                <w:lang w:eastAsia="ru-RU"/>
              </w:rPr>
              <w:t xml:space="preserve">в </w:t>
            </w:r>
            <w:r>
              <w:rPr>
                <w:rFonts w:ascii="Times New Roman" w:eastAsia="Times New Roman" w:hAnsi="Times New Roman"/>
                <w:noProof/>
                <w:sz w:val="24"/>
                <w:szCs w:val="24"/>
                <w:lang w:eastAsia="ru-RU"/>
              </w:rPr>
              <w:t>Опер</w:t>
            </w:r>
            <w:r w:rsidRPr="005612B2">
              <w:rPr>
                <w:rFonts w:ascii="Times New Roman" w:eastAsia="Times New Roman" w:hAnsi="Times New Roman"/>
                <w:noProof/>
                <w:sz w:val="24"/>
                <w:szCs w:val="24"/>
                <w:lang w:eastAsia="ru-RU"/>
              </w:rPr>
              <w:t xml:space="preserve">.офис №7915/01112 </w:t>
            </w:r>
            <w:r>
              <w:rPr>
                <w:rFonts w:ascii="Times New Roman" w:eastAsia="Times New Roman" w:hAnsi="Times New Roman"/>
                <w:noProof/>
                <w:sz w:val="24"/>
                <w:szCs w:val="24"/>
                <w:lang w:eastAsia="ru-RU"/>
              </w:rPr>
              <w:t>Северо-Западный банк ПАО Сбербанк</w:t>
            </w:r>
          </w:p>
          <w:p w:rsidR="00C13067" w:rsidRPr="00BC011D"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C011D">
              <w:rPr>
                <w:rFonts w:ascii="Times New Roman" w:eastAsia="Times New Roman" w:hAnsi="Times New Roman"/>
                <w:sz w:val="24"/>
                <w:szCs w:val="24"/>
                <w:lang w:eastAsia="ru-RU"/>
              </w:rPr>
              <w:t xml:space="preserve">к\с </w:t>
            </w:r>
            <w:r>
              <w:rPr>
                <w:rFonts w:ascii="Times New Roman" w:eastAsia="Times New Roman" w:hAnsi="Times New Roman"/>
                <w:sz w:val="24"/>
                <w:szCs w:val="24"/>
                <w:lang w:eastAsia="ru-RU"/>
              </w:rPr>
              <w:t>30101810500000000653</w:t>
            </w:r>
            <w:r w:rsidRPr="00BC011D">
              <w:rPr>
                <w:rFonts w:ascii="Times New Roman" w:eastAsia="Times New Roman" w:hAnsi="Times New Roman"/>
                <w:sz w:val="24"/>
                <w:szCs w:val="24"/>
                <w:lang w:eastAsia="ru-RU"/>
              </w:rPr>
              <w:t xml:space="preserve"> </w:t>
            </w:r>
          </w:p>
          <w:p w:rsidR="00C13067" w:rsidRPr="002F3F19"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C011D">
              <w:rPr>
                <w:rFonts w:ascii="Times New Roman" w:eastAsia="Times New Roman" w:hAnsi="Times New Roman"/>
                <w:sz w:val="24"/>
                <w:szCs w:val="24"/>
                <w:lang w:eastAsia="ru-RU"/>
              </w:rPr>
              <w:t xml:space="preserve">БИК </w:t>
            </w:r>
            <w:r>
              <w:rPr>
                <w:rFonts w:ascii="Times New Roman" w:eastAsia="Times New Roman" w:hAnsi="Times New Roman"/>
                <w:noProof/>
                <w:sz w:val="24"/>
                <w:szCs w:val="24"/>
                <w:lang w:eastAsia="ru-RU"/>
              </w:rPr>
              <w:t>044030653</w:t>
            </w:r>
          </w:p>
        </w:tc>
        <w:tc>
          <w:tcPr>
            <w:tcW w:w="4802" w:type="dxa"/>
            <w:tcBorders>
              <w:top w:val="single" w:sz="6" w:space="0" w:color="auto"/>
              <w:left w:val="single" w:sz="6" w:space="0" w:color="auto"/>
              <w:bottom w:val="single" w:sz="6" w:space="0" w:color="auto"/>
              <w:right w:val="single" w:sz="6" w:space="0" w:color="auto"/>
            </w:tcBorders>
            <w:shd w:val="clear" w:color="auto" w:fill="FFFFFF"/>
          </w:tcPr>
          <w:p w:rsidR="00C13067" w:rsidRPr="002F3F19"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p>
        </w:tc>
      </w:tr>
      <w:tr w:rsidR="00C13067" w:rsidRPr="00ED22DD" w:rsidTr="00F9691B">
        <w:tc>
          <w:tcPr>
            <w:tcW w:w="4781" w:type="dxa"/>
            <w:tcBorders>
              <w:top w:val="single" w:sz="6" w:space="0" w:color="auto"/>
              <w:left w:val="single" w:sz="6" w:space="0" w:color="auto"/>
              <w:bottom w:val="single" w:sz="6" w:space="0" w:color="auto"/>
              <w:right w:val="single" w:sz="6" w:space="0" w:color="auto"/>
            </w:tcBorders>
            <w:shd w:val="clear" w:color="auto" w:fill="FFFFFF"/>
          </w:tcPr>
          <w:p w:rsidR="00C13067"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Конкурсный управляющий</w:t>
            </w:r>
          </w:p>
          <w:p w:rsidR="00C13067" w:rsidRPr="00BC011D"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p>
          <w:p w:rsidR="00C13067" w:rsidRPr="00BC011D"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C011D">
              <w:rPr>
                <w:rFonts w:ascii="Times New Roman" w:eastAsia="Times New Roman" w:hAnsi="Times New Roman"/>
                <w:sz w:val="24"/>
                <w:szCs w:val="24"/>
                <w:lang w:eastAsia="ru-RU"/>
              </w:rPr>
              <w:t>_____________________</w:t>
            </w:r>
            <w:proofErr w:type="gramStart"/>
            <w:r w:rsidRPr="00BC011D">
              <w:rPr>
                <w:rFonts w:ascii="Times New Roman" w:eastAsia="Times New Roman" w:hAnsi="Times New Roman"/>
                <w:sz w:val="24"/>
                <w:szCs w:val="24"/>
                <w:lang w:eastAsia="ru-RU"/>
              </w:rPr>
              <w:t xml:space="preserve">_  </w:t>
            </w:r>
            <w:r>
              <w:rPr>
                <w:rFonts w:ascii="Times New Roman" w:eastAsia="Times New Roman" w:hAnsi="Times New Roman"/>
                <w:noProof/>
                <w:sz w:val="24"/>
                <w:szCs w:val="24"/>
                <w:lang w:eastAsia="ru-RU"/>
              </w:rPr>
              <w:t>А.Н.</w:t>
            </w:r>
            <w:proofErr w:type="gramEnd"/>
            <w:r>
              <w:rPr>
                <w:rFonts w:ascii="Times New Roman" w:eastAsia="Times New Roman" w:hAnsi="Times New Roman"/>
                <w:noProof/>
                <w:sz w:val="24"/>
                <w:szCs w:val="24"/>
                <w:lang w:eastAsia="ru-RU"/>
              </w:rPr>
              <w:t xml:space="preserve"> Матвеева</w:t>
            </w:r>
          </w:p>
        </w:tc>
        <w:tc>
          <w:tcPr>
            <w:tcW w:w="4802" w:type="dxa"/>
            <w:tcBorders>
              <w:top w:val="single" w:sz="6" w:space="0" w:color="auto"/>
              <w:left w:val="single" w:sz="6" w:space="0" w:color="auto"/>
              <w:bottom w:val="single" w:sz="6" w:space="0" w:color="auto"/>
              <w:right w:val="single" w:sz="6" w:space="0" w:color="auto"/>
            </w:tcBorders>
            <w:shd w:val="clear" w:color="auto" w:fill="FFFFFF"/>
          </w:tcPr>
          <w:p w:rsidR="00C13067" w:rsidRPr="00BC011D"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4"/>
                <w:szCs w:val="24"/>
                <w:lang w:eastAsia="ru-RU"/>
              </w:rPr>
            </w:pPr>
          </w:p>
          <w:p w:rsidR="00C13067" w:rsidRPr="00BC011D"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4"/>
                <w:szCs w:val="24"/>
                <w:lang w:eastAsia="ru-RU"/>
              </w:rPr>
            </w:pPr>
          </w:p>
          <w:p w:rsidR="00C13067" w:rsidRPr="00F567A9" w:rsidRDefault="00C13067" w:rsidP="00F9691B">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4"/>
                <w:szCs w:val="24"/>
                <w:lang w:eastAsia="ru-RU"/>
              </w:rPr>
            </w:pPr>
            <w:r w:rsidRPr="00BC011D">
              <w:rPr>
                <w:rFonts w:ascii="Times New Roman" w:eastAsia="Times New Roman" w:hAnsi="Times New Roman"/>
                <w:color w:val="000000"/>
                <w:spacing w:val="-2"/>
                <w:sz w:val="24"/>
                <w:szCs w:val="24"/>
                <w:lang w:eastAsia="ru-RU"/>
              </w:rPr>
              <w:t>____________________ _______________</w:t>
            </w:r>
          </w:p>
        </w:tc>
      </w:tr>
    </w:tbl>
    <w:p w:rsidR="00F96559" w:rsidRDefault="00F96559" w:rsidP="00F96559"/>
    <w:p w:rsidR="00D02FB1" w:rsidRDefault="00D02FB1"/>
    <w:sectPr w:rsidR="00D02F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08576B"/>
    <w:multiLevelType w:val="multilevel"/>
    <w:tmpl w:val="A99E95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E630863"/>
    <w:multiLevelType w:val="hybridMultilevel"/>
    <w:tmpl w:val="1BAE2634"/>
    <w:lvl w:ilvl="0" w:tplc="B2CCDE92">
      <w:start w:val="1"/>
      <w:numFmt w:val="decimal"/>
      <w:lvlText w:val="%1."/>
      <w:lvlJc w:val="left"/>
      <w:pPr>
        <w:ind w:left="1665" w:hanging="94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559"/>
    <w:rsid w:val="00606EC2"/>
    <w:rsid w:val="006319AD"/>
    <w:rsid w:val="0074252E"/>
    <w:rsid w:val="00C13067"/>
    <w:rsid w:val="00D02FB1"/>
    <w:rsid w:val="00E213FD"/>
    <w:rsid w:val="00F54957"/>
    <w:rsid w:val="00F96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18369"/>
  <w15:chartTrackingRefBased/>
  <w15:docId w15:val="{9E8BE2F2-13B6-4AFE-A121-932F84FE0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96559"/>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6559"/>
    <w:pPr>
      <w:ind w:left="720"/>
      <w:contextualSpacing/>
    </w:pPr>
  </w:style>
  <w:style w:type="character" w:styleId="a4">
    <w:name w:val="Hyperlink"/>
    <w:uiPriority w:val="99"/>
    <w:unhideWhenUsed/>
    <w:rsid w:val="00F96559"/>
    <w:rPr>
      <w:color w:val="0563C1"/>
      <w:u w:val="single"/>
    </w:rPr>
  </w:style>
  <w:style w:type="character" w:styleId="a5">
    <w:name w:val="Unresolved Mention"/>
    <w:basedOn w:val="a0"/>
    <w:uiPriority w:val="99"/>
    <w:semiHidden/>
    <w:unhideWhenUsed/>
    <w:rsid w:val="0074252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us-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1699</Words>
  <Characters>9688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Matveeva</dc:creator>
  <cp:keywords/>
  <dc:description/>
  <cp:lastModifiedBy>Aleksandra Matveeva</cp:lastModifiedBy>
  <cp:revision>3</cp:revision>
  <dcterms:created xsi:type="dcterms:W3CDTF">2019-01-14T13:21:00Z</dcterms:created>
  <dcterms:modified xsi:type="dcterms:W3CDTF">2019-01-18T08:17:00Z</dcterms:modified>
</cp:coreProperties>
</file>