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10" w:type="pct"/>
        <w:tblCellSpacing w:w="0" w:type="dxa"/>
        <w:tblInd w:w="-73" w:type="dxa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9000"/>
      </w:tblGrid>
      <w:tr w:rsidR="00A643E2" w:rsidRPr="00510281" w:rsidTr="0060191B">
        <w:trPr>
          <w:trHeight w:val="867"/>
          <w:tblCellSpacing w:w="0" w:type="dxa"/>
        </w:trPr>
        <w:tc>
          <w:tcPr>
            <w:tcW w:w="5000" w:type="pct"/>
          </w:tcPr>
          <w:p w:rsidR="00A643E2" w:rsidRPr="00B36FDF" w:rsidRDefault="00A643E2" w:rsidP="0060191B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6FDF">
              <w:rPr>
                <w:rFonts w:ascii="Times New Roman" w:hAnsi="Times New Roman" w:cs="Times New Roman"/>
              </w:rPr>
              <w:t>Финансовый управляющий Базоев Вадим Владимирович</w:t>
            </w:r>
          </w:p>
          <w:p w:rsidR="00A643E2" w:rsidRPr="00B36FDF" w:rsidRDefault="00A643E2" w:rsidP="0060191B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6FDF">
              <w:rPr>
                <w:rFonts w:ascii="Times New Roman" w:hAnsi="Times New Roman" w:cs="Times New Roman"/>
              </w:rPr>
              <w:t>(ИНН 773127933208)</w:t>
            </w:r>
          </w:p>
          <w:p w:rsidR="00A643E2" w:rsidRPr="00B36FDF" w:rsidRDefault="00A643E2" w:rsidP="006019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</w:pPr>
            <w:r w:rsidRPr="00B36FDF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Адрес для корреспонденции: 121059, г. Москва, Бережковская наб., д. 10, офис 200;</w:t>
            </w:r>
          </w:p>
          <w:p w:rsidR="00A643E2" w:rsidRPr="00000A3A" w:rsidRDefault="0046537F" w:rsidP="0060191B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6FDF">
              <w:rPr>
                <w:rFonts w:ascii="Times New Roman" w:hAnsi="Times New Roman" w:cs="Times New Roman"/>
              </w:rPr>
              <w:t xml:space="preserve">гражданин-должник </w:t>
            </w:r>
            <w:r w:rsidR="00B36FDF" w:rsidRPr="00B36FDF">
              <w:rPr>
                <w:rFonts w:ascii="Times New Roman" w:hAnsi="Times New Roman" w:cs="Times New Roman"/>
              </w:rPr>
              <w:t xml:space="preserve">Кабаев Владимир Сергеевич </w:t>
            </w:r>
            <w:r w:rsidRPr="00B36FDF">
              <w:rPr>
                <w:rFonts w:ascii="Times New Roman" w:hAnsi="Times New Roman" w:cs="Times New Roman"/>
              </w:rPr>
              <w:t xml:space="preserve">(ИНН </w:t>
            </w:r>
            <w:r w:rsidR="00B36FDF" w:rsidRPr="00B36FDF">
              <w:rPr>
                <w:rFonts w:ascii="Times New Roman" w:hAnsi="Times New Roman" w:cs="Times New Roman"/>
              </w:rPr>
              <w:t>772019162700</w:t>
            </w:r>
            <w:r w:rsidR="00A643E2" w:rsidRPr="00B36FDF">
              <w:rPr>
                <w:rFonts w:ascii="Times New Roman" w:hAnsi="Times New Roman" w:cs="Times New Roman"/>
              </w:rPr>
              <w:t>)</w:t>
            </w:r>
          </w:p>
        </w:tc>
      </w:tr>
    </w:tbl>
    <w:p w:rsidR="00A643E2" w:rsidRPr="00A643E2" w:rsidRDefault="00A643E2" w:rsidP="00A643E2">
      <w:pPr>
        <w:ind w:left="-567" w:firstLine="567"/>
        <w:contextualSpacing/>
        <w:jc w:val="center"/>
        <w:rPr>
          <w:rFonts w:ascii="Times New Roman" w:hAnsi="Times New Roman"/>
          <w:b/>
          <w:sz w:val="16"/>
          <w:szCs w:val="16"/>
        </w:rPr>
      </w:pPr>
    </w:p>
    <w:p w:rsidR="00A643E2" w:rsidRDefault="00A643E2" w:rsidP="00A643E2">
      <w:pPr>
        <w:ind w:left="-567"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87516">
        <w:rPr>
          <w:rFonts w:ascii="Times New Roman" w:hAnsi="Times New Roman"/>
          <w:b/>
          <w:sz w:val="24"/>
          <w:szCs w:val="24"/>
        </w:rPr>
        <w:t>Решение об оценке имущества</w:t>
      </w:r>
    </w:p>
    <w:p w:rsidR="00A643E2" w:rsidRPr="00A643E2" w:rsidRDefault="00A643E2" w:rsidP="00A643E2">
      <w:pPr>
        <w:ind w:left="-567" w:firstLine="567"/>
        <w:contextualSpacing/>
        <w:jc w:val="center"/>
        <w:rPr>
          <w:rFonts w:ascii="Times New Roman" w:hAnsi="Times New Roman"/>
          <w:b/>
          <w:sz w:val="16"/>
          <w:szCs w:val="16"/>
        </w:rPr>
      </w:pPr>
    </w:p>
    <w:p w:rsidR="00A643E2" w:rsidRPr="00187516" w:rsidRDefault="00A643E2" w:rsidP="00A643E2">
      <w:pPr>
        <w:ind w:left="-567" w:firstLine="567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</w:t>
      </w:r>
      <w:r w:rsidRPr="00187516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B36FDF">
        <w:rPr>
          <w:rFonts w:ascii="Times New Roman" w:hAnsi="Times New Roman"/>
          <w:sz w:val="24"/>
          <w:szCs w:val="24"/>
        </w:rPr>
        <w:t xml:space="preserve">       29 июня</w:t>
      </w:r>
      <w:r w:rsidR="00E44D4F">
        <w:rPr>
          <w:rFonts w:ascii="Times New Roman" w:hAnsi="Times New Roman"/>
          <w:sz w:val="24"/>
          <w:szCs w:val="24"/>
        </w:rPr>
        <w:t xml:space="preserve"> 2021</w:t>
      </w:r>
      <w:r w:rsidRPr="00187516">
        <w:rPr>
          <w:rFonts w:ascii="Times New Roman" w:hAnsi="Times New Roman"/>
          <w:sz w:val="24"/>
          <w:szCs w:val="24"/>
        </w:rPr>
        <w:t xml:space="preserve"> г.</w:t>
      </w:r>
    </w:p>
    <w:p w:rsidR="00A643E2" w:rsidRPr="00250A6D" w:rsidRDefault="00A643E2" w:rsidP="00A643E2">
      <w:pPr>
        <w:ind w:left="-567" w:firstLine="567"/>
        <w:contextualSpacing/>
        <w:jc w:val="both"/>
        <w:rPr>
          <w:rFonts w:ascii="Times New Roman" w:hAnsi="Times New Roman"/>
          <w:sz w:val="16"/>
          <w:szCs w:val="16"/>
        </w:rPr>
      </w:pPr>
    </w:p>
    <w:p w:rsidR="00B36FDF" w:rsidRPr="00B36FDF" w:rsidRDefault="00B36FDF" w:rsidP="00A643E2">
      <w:pPr>
        <w:ind w:left="-567" w:firstLine="567"/>
        <w:contextualSpacing/>
        <w:jc w:val="both"/>
        <w:rPr>
          <w:rFonts w:ascii="Times New Roman" w:hAnsi="Times New Roman" w:cs="Times New Roman"/>
        </w:rPr>
      </w:pPr>
      <w:r w:rsidRPr="00B36FDF">
        <w:rPr>
          <w:rFonts w:ascii="Times New Roman" w:hAnsi="Times New Roman" w:cs="Times New Roman"/>
        </w:rPr>
        <w:t xml:space="preserve">Решением Арбитражного суда города Москвы от 16.11.2020 года по делу № А40-146258/20-128-245 Кабаев Владимир Сергеевич (11.06.1975 года рождения, место рождения: г. Владикавказ СОАССР. ИНН 772019162700, СНИЛС 061-919-493 82, зарегистрирован по месту жительства: 125466, город Москва, </w:t>
      </w:r>
      <w:proofErr w:type="spellStart"/>
      <w:r w:rsidRPr="00B36FDF">
        <w:rPr>
          <w:rFonts w:ascii="Times New Roman" w:hAnsi="Times New Roman" w:cs="Times New Roman"/>
        </w:rPr>
        <w:t>Новокуркинское</w:t>
      </w:r>
      <w:proofErr w:type="spellEnd"/>
      <w:r w:rsidRPr="00B36FDF">
        <w:rPr>
          <w:rFonts w:ascii="Times New Roman" w:hAnsi="Times New Roman" w:cs="Times New Roman"/>
        </w:rPr>
        <w:t xml:space="preserve"> шоссе, дом 51, квартира 574) признан банкротом, в его отношении введена процедура реализации имущества гражданина. Финансовым управляющим утвержден Базоев Вадим Владимирович (ИНН 773127933208, СНИЛС 127-798-943 29) - член СРО Ассоциация "СГАУ" (ОГРН 1028600516735, ИНН 8601019434, 628011, юридический адрес: Ханты-Мансийский автономный округ - Югра, город Ханты-Мансийск, ул. Промышленная, дом 2, офис 2; почтовый адрес: 121059, город Москва, Бережковская набережная, дом 10, офис 200)</w:t>
      </w:r>
    </w:p>
    <w:p w:rsidR="00A643E2" w:rsidRPr="000A3D49" w:rsidRDefault="00A643E2" w:rsidP="00A643E2">
      <w:pPr>
        <w:ind w:left="-567" w:firstLine="567"/>
        <w:contextualSpacing/>
        <w:jc w:val="both"/>
        <w:rPr>
          <w:rFonts w:ascii="Times New Roman" w:hAnsi="Times New Roman"/>
          <w:color w:val="000000"/>
        </w:rPr>
      </w:pPr>
      <w:r w:rsidRPr="000A3D49">
        <w:rPr>
          <w:rFonts w:ascii="Times New Roman" w:hAnsi="Times New Roman"/>
        </w:rPr>
        <w:t xml:space="preserve">Финансовый управляющий произвел оценку </w:t>
      </w:r>
      <w:r w:rsidRPr="000A3D49">
        <w:rPr>
          <w:rFonts w:ascii="Times New Roman" w:hAnsi="Times New Roman"/>
          <w:color w:val="000000"/>
        </w:rPr>
        <w:t>имущества, подлежащего реализации в ходе процедуры реализации имущества:</w:t>
      </w:r>
      <w:r w:rsidRPr="000A3D49">
        <w:rPr>
          <w:rFonts w:ascii="Times New Roman" w:hAnsi="Times New Roman"/>
        </w:rPr>
        <w:t xml:space="preserve"> </w:t>
      </w:r>
    </w:p>
    <w:p w:rsidR="00A643E2" w:rsidRPr="000A3D49" w:rsidRDefault="00A643E2" w:rsidP="00A643E2">
      <w:pPr>
        <w:spacing w:after="200" w:line="276" w:lineRule="auto"/>
        <w:ind w:left="710"/>
        <w:rPr>
          <w:rFonts w:ascii="Times New Roman" w:hAnsi="Times New Roman" w:cs="Times New Roman"/>
        </w:rPr>
      </w:pPr>
      <w:r w:rsidRPr="000A3D49">
        <w:rPr>
          <w:rFonts w:ascii="Times New Roman" w:hAnsi="Times New Roman" w:cs="Times New Roman"/>
        </w:rPr>
        <w:t xml:space="preserve">по продаже имущества </w:t>
      </w:r>
      <w:r w:rsidR="00B36FDF" w:rsidRPr="00B36FDF">
        <w:rPr>
          <w:rFonts w:ascii="Times New Roman" w:hAnsi="Times New Roman" w:cs="Times New Roman"/>
        </w:rPr>
        <w:t>Кабаев</w:t>
      </w:r>
      <w:r w:rsidR="00B36FDF">
        <w:rPr>
          <w:rFonts w:ascii="Times New Roman" w:hAnsi="Times New Roman" w:cs="Times New Roman"/>
        </w:rPr>
        <w:t>а</w:t>
      </w:r>
      <w:r w:rsidR="00B36FDF" w:rsidRPr="00B36FDF">
        <w:rPr>
          <w:rFonts w:ascii="Times New Roman" w:hAnsi="Times New Roman" w:cs="Times New Roman"/>
        </w:rPr>
        <w:t xml:space="preserve"> Владимир</w:t>
      </w:r>
      <w:r w:rsidR="00B36FDF">
        <w:rPr>
          <w:rFonts w:ascii="Times New Roman" w:hAnsi="Times New Roman" w:cs="Times New Roman"/>
        </w:rPr>
        <w:t>а</w:t>
      </w:r>
      <w:r w:rsidR="00B36FDF" w:rsidRPr="00B36FDF">
        <w:rPr>
          <w:rFonts w:ascii="Times New Roman" w:hAnsi="Times New Roman" w:cs="Times New Roman"/>
        </w:rPr>
        <w:t xml:space="preserve"> Сергеевич</w:t>
      </w:r>
      <w:r w:rsidR="00B36FDF">
        <w:rPr>
          <w:rFonts w:ascii="Times New Roman" w:hAnsi="Times New Roman" w:cs="Times New Roman"/>
        </w:rPr>
        <w:t>а</w:t>
      </w:r>
      <w:r w:rsidR="00B36FDF" w:rsidRPr="00B36FDF">
        <w:rPr>
          <w:rFonts w:ascii="Times New Roman" w:hAnsi="Times New Roman" w:cs="Times New Roman"/>
        </w:rPr>
        <w:t xml:space="preserve"> </w:t>
      </w:r>
      <w:r w:rsidRPr="000A3D49">
        <w:rPr>
          <w:rFonts w:ascii="Times New Roman" w:hAnsi="Times New Roman" w:cs="Times New Roman"/>
        </w:rPr>
        <w:t>(далее - «Должник»).</w:t>
      </w:r>
    </w:p>
    <w:tbl>
      <w:tblPr>
        <w:tblW w:w="1006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99"/>
        <w:gridCol w:w="2328"/>
        <w:gridCol w:w="7238"/>
      </w:tblGrid>
      <w:tr w:rsidR="00A643E2" w:rsidRPr="000A3D49" w:rsidTr="00581A11">
        <w:trPr>
          <w:trHeight w:val="718"/>
          <w:jc w:val="center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643E2" w:rsidRPr="000A3D49" w:rsidRDefault="00A643E2" w:rsidP="0060191B">
            <w:pPr>
              <w:widowControl w:val="0"/>
              <w:rPr>
                <w:rFonts w:ascii="Times New Roman" w:hAnsi="Times New Roman" w:cs="Times New Roman"/>
              </w:rPr>
            </w:pPr>
            <w:r w:rsidRPr="000A3D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643E2" w:rsidRPr="00B36FDF" w:rsidRDefault="00A643E2" w:rsidP="0060191B">
            <w:pPr>
              <w:widowControl w:val="0"/>
              <w:rPr>
                <w:rFonts w:ascii="Times New Roman" w:hAnsi="Times New Roman" w:cs="Times New Roman"/>
              </w:rPr>
            </w:pPr>
            <w:r w:rsidRPr="00B36FDF">
              <w:rPr>
                <w:rFonts w:ascii="Times New Roman" w:hAnsi="Times New Roman" w:cs="Times New Roman"/>
              </w:rPr>
              <w:t>Состав имущества</w:t>
            </w:r>
          </w:p>
        </w:tc>
        <w:tc>
          <w:tcPr>
            <w:tcW w:w="7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36AE" w:rsidRPr="00B36FDF" w:rsidRDefault="00B36FDF" w:rsidP="00B36FDF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B36FDF">
              <w:rPr>
                <w:rFonts w:ascii="Times New Roman" w:hAnsi="Times New Roman" w:cs="Times New Roman"/>
              </w:rPr>
              <w:t>Земельный участок для дачного строительства, кадастровый номер 50:09:0060309:270, площадь 1501 кв.м.</w:t>
            </w:r>
          </w:p>
        </w:tc>
      </w:tr>
      <w:tr w:rsidR="00A643E2" w:rsidRPr="000A3D49" w:rsidTr="00E44D4F">
        <w:trPr>
          <w:trHeight w:val="532"/>
          <w:jc w:val="center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643E2" w:rsidRPr="000A3D49" w:rsidRDefault="00A643E2" w:rsidP="0060191B">
            <w:pPr>
              <w:widowControl w:val="0"/>
              <w:rPr>
                <w:rFonts w:ascii="Times New Roman" w:hAnsi="Times New Roman" w:cs="Times New Roman"/>
              </w:rPr>
            </w:pPr>
            <w:r w:rsidRPr="000A3D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643E2" w:rsidRPr="00B36FDF" w:rsidRDefault="00A643E2" w:rsidP="0060191B">
            <w:pPr>
              <w:widowControl w:val="0"/>
              <w:rPr>
                <w:rFonts w:ascii="Times New Roman" w:hAnsi="Times New Roman" w:cs="Times New Roman"/>
              </w:rPr>
            </w:pPr>
            <w:r w:rsidRPr="00B36FDF">
              <w:rPr>
                <w:rFonts w:ascii="Times New Roman" w:hAnsi="Times New Roman" w:cs="Times New Roman"/>
              </w:rPr>
              <w:t>Местонахождение имущества</w:t>
            </w:r>
          </w:p>
        </w:tc>
        <w:tc>
          <w:tcPr>
            <w:tcW w:w="7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643E2" w:rsidRPr="00B36FDF" w:rsidRDefault="00B36FDF" w:rsidP="0060191B">
            <w:pPr>
              <w:jc w:val="both"/>
              <w:rPr>
                <w:rFonts w:ascii="Times New Roman" w:hAnsi="Times New Roman" w:cs="Times New Roman"/>
              </w:rPr>
            </w:pPr>
            <w:r w:rsidRPr="00B36FDF">
              <w:rPr>
                <w:rFonts w:ascii="Times New Roman" w:hAnsi="Times New Roman" w:cs="Times New Roman"/>
              </w:rPr>
              <w:t xml:space="preserve">Московская область, Солнечногорский район, с/пос. </w:t>
            </w:r>
            <w:proofErr w:type="spellStart"/>
            <w:r w:rsidRPr="00B36FDF">
              <w:rPr>
                <w:rFonts w:ascii="Times New Roman" w:hAnsi="Times New Roman" w:cs="Times New Roman"/>
              </w:rPr>
              <w:t>Пешковское</w:t>
            </w:r>
            <w:proofErr w:type="spellEnd"/>
            <w:r w:rsidRPr="00B36FDF">
              <w:rPr>
                <w:rFonts w:ascii="Times New Roman" w:hAnsi="Times New Roman" w:cs="Times New Roman"/>
              </w:rPr>
              <w:t>, в районе д. Чашниково</w:t>
            </w:r>
          </w:p>
        </w:tc>
      </w:tr>
    </w:tbl>
    <w:p w:rsidR="00A643E2" w:rsidRPr="000A3D49" w:rsidRDefault="00A643E2" w:rsidP="00A643E2">
      <w:pPr>
        <w:ind w:left="-567" w:firstLine="567"/>
        <w:contextualSpacing/>
        <w:jc w:val="both"/>
        <w:rPr>
          <w:rFonts w:ascii="Times New Roman" w:hAnsi="Times New Roman"/>
          <w:color w:val="000000"/>
        </w:rPr>
      </w:pPr>
      <w:r w:rsidRPr="000A3D49">
        <w:rPr>
          <w:rFonts w:ascii="Times New Roman" w:hAnsi="Times New Roman"/>
          <w:color w:val="000000"/>
        </w:rPr>
        <w:t>Основаниями для проведения оценки являлись:</w:t>
      </w:r>
    </w:p>
    <w:p w:rsidR="00A643E2" w:rsidRPr="000A3D49" w:rsidRDefault="00A643E2" w:rsidP="00A643E2">
      <w:pPr>
        <w:ind w:left="-567" w:firstLine="567"/>
        <w:contextualSpacing/>
        <w:jc w:val="both"/>
        <w:rPr>
          <w:rFonts w:ascii="Times New Roman" w:hAnsi="Times New Roman"/>
          <w:color w:val="000000"/>
        </w:rPr>
      </w:pPr>
      <w:r w:rsidRPr="000A3D49">
        <w:rPr>
          <w:rFonts w:ascii="Times New Roman" w:hAnsi="Times New Roman"/>
          <w:color w:val="000000"/>
        </w:rPr>
        <w:t>- анализ предложений для продажи сравнимых объектов на веб-сайте ЦИАН.РУ.</w:t>
      </w:r>
    </w:p>
    <w:p w:rsidR="00A643E2" w:rsidRPr="000A3D49" w:rsidRDefault="00A643E2" w:rsidP="003220F1">
      <w:pPr>
        <w:ind w:left="-567" w:firstLine="567"/>
        <w:contextualSpacing/>
        <w:jc w:val="both"/>
        <w:rPr>
          <w:rFonts w:ascii="Times New Roman" w:hAnsi="Times New Roman"/>
          <w:color w:val="000000"/>
        </w:rPr>
      </w:pPr>
      <w:r w:rsidRPr="000A3D49">
        <w:rPr>
          <w:rFonts w:ascii="Times New Roman" w:hAnsi="Times New Roman"/>
          <w:color w:val="000000"/>
        </w:rPr>
        <w:t xml:space="preserve">  Анализ предло</w:t>
      </w:r>
      <w:r w:rsidR="003220F1">
        <w:rPr>
          <w:rFonts w:ascii="Times New Roman" w:hAnsi="Times New Roman"/>
          <w:color w:val="000000"/>
        </w:rPr>
        <w:t>жен</w:t>
      </w:r>
      <w:r w:rsidR="00B36FDF">
        <w:rPr>
          <w:rFonts w:ascii="Times New Roman" w:hAnsi="Times New Roman"/>
          <w:color w:val="000000"/>
        </w:rPr>
        <w:t xml:space="preserve">ий сравнимых земельных участков, расположенных по адресу: </w:t>
      </w:r>
      <w:r w:rsidR="00B36FDF" w:rsidRPr="00B36FDF">
        <w:rPr>
          <w:rFonts w:ascii="Times New Roman" w:hAnsi="Times New Roman" w:cs="Times New Roman"/>
        </w:rPr>
        <w:t xml:space="preserve">Московская область, Солнечногорский район, с/пос. </w:t>
      </w:r>
      <w:proofErr w:type="spellStart"/>
      <w:r w:rsidR="00B36FDF" w:rsidRPr="00B36FDF">
        <w:rPr>
          <w:rFonts w:ascii="Times New Roman" w:hAnsi="Times New Roman" w:cs="Times New Roman"/>
        </w:rPr>
        <w:t>Пешковское</w:t>
      </w:r>
      <w:proofErr w:type="spellEnd"/>
      <w:r w:rsidR="00B36FDF" w:rsidRPr="00B36FDF">
        <w:rPr>
          <w:rFonts w:ascii="Times New Roman" w:hAnsi="Times New Roman" w:cs="Times New Roman"/>
        </w:rPr>
        <w:t>, в районе д. Чашниково</w:t>
      </w:r>
      <w:r w:rsidRPr="000A3D49">
        <w:rPr>
          <w:rFonts w:ascii="Times New Roman" w:hAnsi="Times New Roman"/>
          <w:color w:val="000000"/>
        </w:rPr>
        <w:t>, расположенных в непосредственной близости к объекту недвижимости, принадлежащему дол</w:t>
      </w:r>
      <w:r w:rsidR="003220F1">
        <w:rPr>
          <w:rFonts w:ascii="Times New Roman" w:hAnsi="Times New Roman"/>
          <w:color w:val="000000"/>
        </w:rPr>
        <w:t>жнику,</w:t>
      </w:r>
      <w:r w:rsidR="00C341A1" w:rsidRPr="000A3D49">
        <w:rPr>
          <w:rFonts w:ascii="Times New Roman" w:hAnsi="Times New Roman"/>
          <w:color w:val="000000"/>
        </w:rPr>
        <w:t xml:space="preserve"> </w:t>
      </w:r>
      <w:r w:rsidR="00EF5257">
        <w:rPr>
          <w:rFonts w:ascii="Times New Roman" w:hAnsi="Times New Roman" w:cs="Times New Roman"/>
          <w:snapToGrid w:val="0"/>
        </w:rPr>
        <w:t>обладающие подлежащими сравнению</w:t>
      </w:r>
      <w:r w:rsidR="00C341A1" w:rsidRPr="000A3D49">
        <w:rPr>
          <w:rFonts w:ascii="Times New Roman" w:hAnsi="Times New Roman" w:cs="Times New Roman"/>
          <w:snapToGrid w:val="0"/>
        </w:rPr>
        <w:t xml:space="preserve"> потребительские параметры</w:t>
      </w:r>
      <w:r w:rsidRPr="000A3D49">
        <w:rPr>
          <w:rFonts w:ascii="Times New Roman" w:hAnsi="Times New Roman" w:cs="Times New Roman"/>
          <w:snapToGrid w:val="0"/>
        </w:rPr>
        <w:t>.</w:t>
      </w:r>
    </w:p>
    <w:p w:rsidR="00C341A1" w:rsidRPr="000A3D49" w:rsidRDefault="00C341A1" w:rsidP="00A643E2">
      <w:pPr>
        <w:ind w:left="-567" w:firstLine="567"/>
        <w:contextualSpacing/>
        <w:jc w:val="both"/>
        <w:rPr>
          <w:rFonts w:ascii="Times New Roman" w:hAnsi="Times New Roman"/>
          <w:color w:val="000000"/>
          <w:sz w:val="16"/>
          <w:szCs w:val="16"/>
        </w:rPr>
      </w:pPr>
      <w:r w:rsidRPr="000A3D49">
        <w:rPr>
          <w:rFonts w:ascii="Times New Roman" w:hAnsi="Times New Roman"/>
          <w:color w:val="000000"/>
        </w:rPr>
        <w:t xml:space="preserve"> </w:t>
      </w:r>
    </w:p>
    <w:p w:rsidR="00A643E2" w:rsidRPr="00357BEF" w:rsidRDefault="00C341A1" w:rsidP="00A643E2">
      <w:pPr>
        <w:ind w:left="-567"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357BEF">
        <w:rPr>
          <w:rFonts w:ascii="Times New Roman" w:hAnsi="Times New Roman" w:cs="Times New Roman"/>
          <w:color w:val="000000"/>
        </w:rPr>
        <w:t>Предложения</w:t>
      </w:r>
      <w:r w:rsidR="00EF5257" w:rsidRPr="00357BEF">
        <w:rPr>
          <w:rFonts w:ascii="Times New Roman" w:hAnsi="Times New Roman" w:cs="Times New Roman"/>
          <w:color w:val="000000"/>
        </w:rPr>
        <w:t xml:space="preserve"> сравниваемых</w:t>
      </w:r>
      <w:r w:rsidR="00A643E2" w:rsidRPr="00357BEF">
        <w:rPr>
          <w:rFonts w:ascii="Times New Roman" w:hAnsi="Times New Roman" w:cs="Times New Roman"/>
          <w:color w:val="000000"/>
        </w:rPr>
        <w:t xml:space="preserve"> объектов:</w:t>
      </w:r>
    </w:p>
    <w:p w:rsidR="00B36FDF" w:rsidRPr="00357BEF" w:rsidRDefault="004D015E" w:rsidP="00E1133F">
      <w:pPr>
        <w:rPr>
          <w:rFonts w:ascii="Times New Roman" w:eastAsia="Times New Roman" w:hAnsi="Times New Roman" w:cs="Times New Roman"/>
          <w:lang w:eastAsia="ru-RU"/>
        </w:rPr>
      </w:pPr>
      <w:hyperlink r:id="rId5" w:history="1">
        <w:r w:rsidR="00B36FDF" w:rsidRPr="00357BEF">
          <w:rPr>
            <w:rStyle w:val="a3"/>
            <w:rFonts w:ascii="Times New Roman" w:eastAsia="Times New Roman" w:hAnsi="Times New Roman" w:cs="Times New Roman"/>
            <w:lang w:eastAsia="ru-RU"/>
          </w:rPr>
          <w:t>https://solnechnogorsk.cian.ru/sale/suburban/248850720/</w:t>
        </w:r>
      </w:hyperlink>
      <w:r w:rsidR="00B36FDF" w:rsidRPr="00357BE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1133F" w:rsidRPr="00357BEF" w:rsidRDefault="00B36FDF" w:rsidP="00E1133F">
      <w:pPr>
        <w:rPr>
          <w:rFonts w:ascii="Times New Roman" w:eastAsia="Times New Roman" w:hAnsi="Times New Roman" w:cs="Times New Roman"/>
          <w:lang w:eastAsia="ru-RU"/>
        </w:rPr>
      </w:pPr>
      <w:r w:rsidRPr="00357BEF">
        <w:rPr>
          <w:rFonts w:ascii="Times New Roman" w:eastAsia="Times New Roman" w:hAnsi="Times New Roman" w:cs="Times New Roman"/>
          <w:lang w:eastAsia="ru-RU"/>
        </w:rPr>
        <w:t xml:space="preserve"> </w:t>
      </w:r>
      <w:r w:rsidR="00357BEF">
        <w:rPr>
          <w:rFonts w:ascii="Times New Roman" w:hAnsi="Times New Roman" w:cs="Times New Roman"/>
        </w:rPr>
        <w:t>Участок 10,3</w:t>
      </w:r>
      <w:r w:rsidRPr="00357BEF">
        <w:rPr>
          <w:rFonts w:ascii="Times New Roman" w:hAnsi="Times New Roman" w:cs="Times New Roman"/>
        </w:rPr>
        <w:t xml:space="preserve"> соток д. С</w:t>
      </w:r>
      <w:r w:rsidR="00E1133F" w:rsidRPr="00357BEF">
        <w:rPr>
          <w:rFonts w:ascii="Times New Roman" w:hAnsi="Times New Roman" w:cs="Times New Roman"/>
        </w:rPr>
        <w:t xml:space="preserve">. </w:t>
      </w:r>
      <w:r w:rsidR="00357BEF" w:rsidRPr="00357BEF">
        <w:rPr>
          <w:rFonts w:ascii="Times New Roman" w:eastAsia="Times New Roman" w:hAnsi="Times New Roman" w:cs="Times New Roman"/>
          <w:lang w:eastAsia="ru-RU"/>
        </w:rPr>
        <w:t>9 000</w:t>
      </w:r>
      <w:r w:rsidR="00E1133F" w:rsidRPr="00357BEF">
        <w:rPr>
          <w:rFonts w:ascii="Times New Roman" w:eastAsia="Times New Roman" w:hAnsi="Times New Roman" w:cs="Times New Roman"/>
          <w:lang w:eastAsia="ru-RU"/>
        </w:rPr>
        <w:t xml:space="preserve"> 000 руб. - </w:t>
      </w:r>
      <w:r w:rsidR="00357BEF" w:rsidRPr="00357BEF">
        <w:rPr>
          <w:rFonts w:ascii="Times New Roman" w:hAnsi="Times New Roman" w:cs="Times New Roman"/>
        </w:rPr>
        <w:t>873 786</w:t>
      </w:r>
      <w:r w:rsidR="00357BEF" w:rsidRPr="00357BE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1133F" w:rsidRPr="00357BEF">
        <w:rPr>
          <w:rFonts w:ascii="Times New Roman" w:eastAsia="Times New Roman" w:hAnsi="Times New Roman" w:cs="Times New Roman"/>
          <w:lang w:eastAsia="ru-RU"/>
        </w:rPr>
        <w:t>руб./</w:t>
      </w:r>
      <w:r w:rsidR="00357BEF">
        <w:rPr>
          <w:rFonts w:ascii="Times New Roman" w:eastAsia="Times New Roman" w:hAnsi="Times New Roman" w:cs="Times New Roman"/>
          <w:lang w:eastAsia="ru-RU"/>
        </w:rPr>
        <w:t>сот.</w:t>
      </w:r>
      <w:r w:rsidR="00E1133F" w:rsidRPr="00357BEF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357BEF">
        <w:rPr>
          <w:rFonts w:ascii="Times New Roman" w:eastAsia="Times New Roman" w:hAnsi="Times New Roman" w:cs="Times New Roman"/>
          <w:u w:val="single"/>
          <w:lang w:eastAsia="ru-RU"/>
        </w:rPr>
        <w:t xml:space="preserve">расположен на расстоянии </w:t>
      </w:r>
      <w:r w:rsidR="00E1133F" w:rsidRPr="00357BEF">
        <w:rPr>
          <w:rFonts w:ascii="Times New Roman" w:eastAsia="Times New Roman" w:hAnsi="Times New Roman" w:cs="Times New Roman"/>
          <w:u w:val="single"/>
          <w:lang w:eastAsia="ru-RU"/>
        </w:rPr>
        <w:t>50 м. от объекта должника)</w:t>
      </w:r>
    </w:p>
    <w:p w:rsidR="0046537F" w:rsidRPr="00357BEF" w:rsidRDefault="00E1133F" w:rsidP="00B36FDF">
      <w:pPr>
        <w:pStyle w:val="a7"/>
        <w:jc w:val="both"/>
        <w:rPr>
          <w:rFonts w:ascii="Times New Roman" w:hAnsi="Times New Roman" w:cs="Times New Roman"/>
        </w:rPr>
      </w:pPr>
      <w:r w:rsidRPr="00357BEF">
        <w:rPr>
          <w:rFonts w:ascii="Times New Roman" w:hAnsi="Times New Roman" w:cs="Times New Roman"/>
        </w:rPr>
        <w:t xml:space="preserve"> </w:t>
      </w:r>
      <w:r w:rsidR="00B36FDF" w:rsidRPr="00357BEF">
        <w:rPr>
          <w:rFonts w:ascii="Times New Roman" w:hAnsi="Times New Roman" w:cs="Times New Roman"/>
        </w:rPr>
        <w:t>Участок 10.3 сот. без подряда в коттеджном поселке "</w:t>
      </w:r>
      <w:proofErr w:type="spellStart"/>
      <w:r w:rsidR="00B36FDF" w:rsidRPr="00357BEF">
        <w:rPr>
          <w:rFonts w:ascii="Times New Roman" w:hAnsi="Times New Roman" w:cs="Times New Roman"/>
        </w:rPr>
        <w:t>Лисичкин</w:t>
      </w:r>
      <w:proofErr w:type="spellEnd"/>
      <w:r w:rsidR="00B36FDF" w:rsidRPr="00357BEF">
        <w:rPr>
          <w:rFonts w:ascii="Times New Roman" w:hAnsi="Times New Roman" w:cs="Times New Roman"/>
        </w:rPr>
        <w:t xml:space="preserve"> Лес". Электричество, магистральный газ, центральная канализация, водопровод. Подъезд асфальт, охрана. Зеленоград 5 км.</w:t>
      </w:r>
    </w:p>
    <w:p w:rsidR="00357BEF" w:rsidRPr="00357BEF" w:rsidRDefault="004D015E" w:rsidP="006A2E09">
      <w:pPr>
        <w:jc w:val="both"/>
        <w:rPr>
          <w:rFonts w:ascii="Times New Roman" w:eastAsia="Times New Roman" w:hAnsi="Times New Roman" w:cs="Times New Roman"/>
          <w:lang w:eastAsia="ru-RU"/>
        </w:rPr>
      </w:pPr>
      <w:hyperlink r:id="rId6" w:history="1">
        <w:r w:rsidR="00357BEF" w:rsidRPr="00357BEF">
          <w:rPr>
            <w:rStyle w:val="a3"/>
            <w:rFonts w:ascii="Times New Roman" w:eastAsia="Times New Roman" w:hAnsi="Times New Roman" w:cs="Times New Roman"/>
            <w:lang w:eastAsia="ru-RU"/>
          </w:rPr>
          <w:t>https://solnechnogorsk.cian.ru/sale/suburban/258018827/</w:t>
        </w:r>
      </w:hyperlink>
      <w:r w:rsidR="00357BEF" w:rsidRPr="00357BE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1133F" w:rsidRPr="00357BEF" w:rsidRDefault="00E1133F" w:rsidP="006A2E09">
      <w:pPr>
        <w:jc w:val="both"/>
        <w:rPr>
          <w:rFonts w:ascii="Times New Roman" w:hAnsi="Times New Roman" w:cs="Times New Roman"/>
        </w:rPr>
      </w:pPr>
      <w:r w:rsidRPr="00357BEF">
        <w:rPr>
          <w:rFonts w:ascii="Times New Roman" w:hAnsi="Times New Roman" w:cs="Times New Roman"/>
        </w:rPr>
        <w:t>Участок 12</w:t>
      </w:r>
      <w:r w:rsidR="00357BEF" w:rsidRPr="00357BEF">
        <w:rPr>
          <w:rFonts w:ascii="Times New Roman" w:hAnsi="Times New Roman" w:cs="Times New Roman"/>
        </w:rPr>
        <w:t>,8</w:t>
      </w:r>
      <w:r w:rsidRPr="00357BEF">
        <w:rPr>
          <w:rFonts w:ascii="Times New Roman" w:hAnsi="Times New Roman" w:cs="Times New Roman"/>
        </w:rPr>
        <w:t xml:space="preserve"> сот. цена 9</w:t>
      </w:r>
      <w:r w:rsidR="00357BEF" w:rsidRPr="00357BEF">
        <w:rPr>
          <w:rFonts w:ascii="Times New Roman" w:hAnsi="Times New Roman" w:cs="Times New Roman"/>
        </w:rPr>
        <w:t xml:space="preserve"> </w:t>
      </w:r>
      <w:r w:rsidRPr="00357BEF">
        <w:rPr>
          <w:rFonts w:ascii="Times New Roman" w:hAnsi="Times New Roman" w:cs="Times New Roman"/>
        </w:rPr>
        <w:t>00</w:t>
      </w:r>
      <w:r w:rsidR="00357BEF" w:rsidRPr="00357BEF">
        <w:rPr>
          <w:rFonts w:ascii="Times New Roman" w:hAnsi="Times New Roman" w:cs="Times New Roman"/>
        </w:rPr>
        <w:t>0</w:t>
      </w:r>
      <w:r w:rsidRPr="00357BEF">
        <w:rPr>
          <w:rFonts w:ascii="Times New Roman" w:hAnsi="Times New Roman" w:cs="Times New Roman"/>
        </w:rPr>
        <w:t xml:space="preserve"> 000 руб. – </w:t>
      </w:r>
      <w:r w:rsidR="00357BEF" w:rsidRPr="00357BEF">
        <w:rPr>
          <w:rFonts w:ascii="Times New Roman" w:hAnsi="Times New Roman" w:cs="Times New Roman"/>
        </w:rPr>
        <w:t xml:space="preserve">703 125 </w:t>
      </w:r>
      <w:r w:rsidRPr="00357BEF">
        <w:rPr>
          <w:rFonts w:ascii="Times New Roman" w:hAnsi="Times New Roman" w:cs="Times New Roman"/>
        </w:rPr>
        <w:t>руб./сот.</w:t>
      </w:r>
    </w:p>
    <w:p w:rsidR="00A831FA" w:rsidRDefault="00357BEF" w:rsidP="006A2E09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357BEF">
        <w:rPr>
          <w:rFonts w:ascii="Times New Roman" w:hAnsi="Times New Roman" w:cs="Times New Roman"/>
        </w:rPr>
        <w:t>Земельный участок 12.8 сот. в коттеджном посёлке "</w:t>
      </w:r>
      <w:proofErr w:type="spellStart"/>
      <w:r w:rsidRPr="00357BEF">
        <w:rPr>
          <w:rFonts w:ascii="Times New Roman" w:hAnsi="Times New Roman" w:cs="Times New Roman"/>
        </w:rPr>
        <w:t>Лисичкин</w:t>
      </w:r>
      <w:proofErr w:type="spellEnd"/>
      <w:r w:rsidRPr="00357BEF">
        <w:rPr>
          <w:rFonts w:ascii="Times New Roman" w:hAnsi="Times New Roman" w:cs="Times New Roman"/>
        </w:rPr>
        <w:t xml:space="preserve"> Лес". Коммуникации: магистральный газ, электричество, водопровод, центральная канализация оплачены. Парковая зона, детская площадка, пруд, охрана. Подъезд асфальт. Зеленоград 5 км</w:t>
      </w:r>
      <w:r w:rsidR="00E1133F" w:rsidRPr="00357BEF">
        <w:rPr>
          <w:rFonts w:ascii="Times New Roman" w:hAnsi="Times New Roman" w:cs="Times New Roman"/>
        </w:rPr>
        <w:t xml:space="preserve">. </w:t>
      </w:r>
      <w:r w:rsidR="00C341A1" w:rsidRPr="00357BEF">
        <w:rPr>
          <w:rFonts w:ascii="Times New Roman" w:eastAsia="Times New Roman" w:hAnsi="Times New Roman" w:cs="Times New Roman"/>
          <w:lang w:eastAsia="ru-RU"/>
        </w:rPr>
        <w:t xml:space="preserve"> (</w:t>
      </w:r>
      <w:r w:rsidR="00C341A1" w:rsidRPr="00357BEF">
        <w:rPr>
          <w:rFonts w:ascii="Times New Roman" w:eastAsia="Times New Roman" w:hAnsi="Times New Roman" w:cs="Times New Roman"/>
          <w:u w:val="single"/>
          <w:lang w:eastAsia="ru-RU"/>
        </w:rPr>
        <w:t>рас</w:t>
      </w:r>
      <w:r w:rsidRPr="00357BEF">
        <w:rPr>
          <w:rFonts w:ascii="Times New Roman" w:eastAsia="Times New Roman" w:hAnsi="Times New Roman" w:cs="Times New Roman"/>
          <w:u w:val="single"/>
          <w:lang w:eastAsia="ru-RU"/>
        </w:rPr>
        <w:t>положен на расстоянии 1</w:t>
      </w:r>
      <w:r w:rsidR="00BA096B" w:rsidRPr="00357BEF">
        <w:rPr>
          <w:rFonts w:ascii="Times New Roman" w:eastAsia="Times New Roman" w:hAnsi="Times New Roman" w:cs="Times New Roman"/>
          <w:u w:val="single"/>
          <w:lang w:eastAsia="ru-RU"/>
        </w:rPr>
        <w:t>5</w:t>
      </w:r>
      <w:r w:rsidR="00C341A1" w:rsidRPr="00357BEF">
        <w:rPr>
          <w:rFonts w:ascii="Times New Roman" w:eastAsia="Times New Roman" w:hAnsi="Times New Roman" w:cs="Times New Roman"/>
          <w:u w:val="single"/>
          <w:lang w:eastAsia="ru-RU"/>
        </w:rPr>
        <w:t>0 м. от объекта должника</w:t>
      </w:r>
      <w:r w:rsidR="00C341A1" w:rsidRPr="00357BEF">
        <w:rPr>
          <w:rFonts w:ascii="Times New Roman" w:eastAsia="Times New Roman" w:hAnsi="Times New Roman" w:cs="Times New Roman"/>
          <w:lang w:eastAsia="ru-RU"/>
        </w:rPr>
        <w:t>)</w:t>
      </w:r>
    </w:p>
    <w:p w:rsidR="004D015E" w:rsidRDefault="004D015E" w:rsidP="006A2E09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4D015E" w:rsidRDefault="004D015E" w:rsidP="006A2E09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4D015E" w:rsidRDefault="004D015E" w:rsidP="006A2E09">
      <w:pPr>
        <w:jc w:val="both"/>
        <w:rPr>
          <w:rFonts w:ascii="Times New Roman" w:eastAsia="Times New Roman" w:hAnsi="Times New Roman" w:cs="Times New Roman"/>
          <w:lang w:eastAsia="ru-RU"/>
        </w:rPr>
      </w:pPr>
    </w:p>
    <w:bookmarkStart w:id="0" w:name="_GoBack"/>
    <w:bookmarkEnd w:id="0"/>
    <w:p w:rsidR="00581A11" w:rsidRDefault="00581A11" w:rsidP="006A2E09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>
        <w:rPr>
          <w:rFonts w:ascii="Times New Roman" w:eastAsia="Times New Roman" w:hAnsi="Times New Roman" w:cs="Times New Roman"/>
          <w:lang w:eastAsia="ru-RU"/>
        </w:rPr>
        <w:instrText xml:space="preserve"> HYPERLINK "</w:instrText>
      </w:r>
      <w:r w:rsidRPr="00581A11">
        <w:rPr>
          <w:rFonts w:ascii="Times New Roman" w:eastAsia="Times New Roman" w:hAnsi="Times New Roman" w:cs="Times New Roman"/>
          <w:lang w:eastAsia="ru-RU"/>
        </w:rPr>
        <w:instrText>https://solnechnogorsk.cian.ru/sale/suburban/255944400/</w:instrText>
      </w:r>
      <w:r>
        <w:rPr>
          <w:rFonts w:ascii="Times New Roman" w:eastAsia="Times New Roman" w:hAnsi="Times New Roman" w:cs="Times New Roman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D012D5">
        <w:rPr>
          <w:rStyle w:val="a3"/>
          <w:rFonts w:ascii="Times New Roman" w:eastAsia="Times New Roman" w:hAnsi="Times New Roman" w:cs="Times New Roman"/>
          <w:lang w:eastAsia="ru-RU"/>
        </w:rPr>
        <w:t>https://solnechnogorsk.cian.ru/sale/suburban/255944400/</w:t>
      </w:r>
      <w:r>
        <w:rPr>
          <w:rFonts w:ascii="Times New Roman" w:eastAsia="Times New Roman" w:hAnsi="Times New Roman" w:cs="Times New Roman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81A11" w:rsidRPr="00357BEF" w:rsidRDefault="00581A11" w:rsidP="00581A11">
      <w:pPr>
        <w:jc w:val="both"/>
        <w:rPr>
          <w:rFonts w:ascii="Times New Roman" w:hAnsi="Times New Roman" w:cs="Times New Roman"/>
        </w:rPr>
      </w:pPr>
      <w:r w:rsidRPr="00357BEF">
        <w:rPr>
          <w:rFonts w:ascii="Times New Roman" w:hAnsi="Times New Roman" w:cs="Times New Roman"/>
        </w:rPr>
        <w:t>Участок</w:t>
      </w:r>
      <w:r>
        <w:rPr>
          <w:rFonts w:ascii="Times New Roman" w:hAnsi="Times New Roman" w:cs="Times New Roman"/>
        </w:rPr>
        <w:t xml:space="preserve"> 17</w:t>
      </w:r>
      <w:r w:rsidRPr="00357BE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6</w:t>
      </w:r>
      <w:r w:rsidRPr="00357BE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сот. цена 4</w:t>
      </w:r>
      <w:r w:rsidRPr="00357B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357BEF">
        <w:rPr>
          <w:rFonts w:ascii="Times New Roman" w:hAnsi="Times New Roman" w:cs="Times New Roman"/>
        </w:rPr>
        <w:t xml:space="preserve">00 000 руб. </w:t>
      </w:r>
      <w:r w:rsidRPr="00581A11">
        <w:rPr>
          <w:rFonts w:ascii="Times New Roman" w:hAnsi="Times New Roman" w:cs="Times New Roman"/>
          <w:sz w:val="20"/>
          <w:szCs w:val="20"/>
        </w:rPr>
        <w:t xml:space="preserve">– </w:t>
      </w:r>
      <w:r w:rsidRPr="00581A11">
        <w:rPr>
          <w:rFonts w:ascii="Times New Roman" w:hAnsi="Times New Roman" w:cs="Times New Roman"/>
          <w:shd w:val="clear" w:color="auto" w:fill="FFFFFF"/>
        </w:rPr>
        <w:t>231</w:t>
      </w:r>
      <w:r w:rsidRPr="00581A11">
        <w:rPr>
          <w:rFonts w:ascii="Times New Roman" w:hAnsi="Times New Roman" w:cs="Times New Roman"/>
          <w:shd w:val="clear" w:color="auto" w:fill="FFFFFF"/>
        </w:rPr>
        <w:t> </w:t>
      </w:r>
      <w:r w:rsidRPr="00581A11">
        <w:rPr>
          <w:rFonts w:ascii="Times New Roman" w:hAnsi="Times New Roman" w:cs="Times New Roman"/>
          <w:shd w:val="clear" w:color="auto" w:fill="FFFFFF"/>
        </w:rPr>
        <w:t>900</w:t>
      </w:r>
      <w:r w:rsidRPr="00581A11">
        <w:rPr>
          <w:rFonts w:ascii="Arial" w:hAnsi="Arial" w:cs="Arial"/>
          <w:shd w:val="clear" w:color="auto" w:fill="FFFFFF"/>
        </w:rPr>
        <w:t> </w:t>
      </w:r>
      <w:r w:rsidRPr="00581A11">
        <w:rPr>
          <w:rFonts w:ascii="Times New Roman" w:hAnsi="Times New Roman" w:cs="Times New Roman"/>
        </w:rPr>
        <w:t>руб./сот.</w:t>
      </w:r>
    </w:p>
    <w:p w:rsidR="00F32E7A" w:rsidRDefault="00581A11" w:rsidP="00F32E7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81A11">
        <w:rPr>
          <w:rFonts w:ascii="Times New Roman" w:hAnsi="Times New Roman" w:cs="Times New Roman"/>
          <w:color w:val="121212"/>
          <w:shd w:val="clear" w:color="auto" w:fill="FFFFFF"/>
        </w:rPr>
        <w:t xml:space="preserve">д. </w:t>
      </w:r>
      <w:proofErr w:type="spellStart"/>
      <w:r w:rsidRPr="00581A11">
        <w:rPr>
          <w:rFonts w:ascii="Times New Roman" w:hAnsi="Times New Roman" w:cs="Times New Roman"/>
          <w:color w:val="121212"/>
          <w:shd w:val="clear" w:color="auto" w:fill="FFFFFF"/>
        </w:rPr>
        <w:t>Дурыкино</w:t>
      </w:r>
      <w:proofErr w:type="spellEnd"/>
      <w:r>
        <w:rPr>
          <w:rFonts w:ascii="Times New Roman" w:hAnsi="Times New Roman" w:cs="Times New Roman"/>
          <w:color w:val="121212"/>
          <w:shd w:val="clear" w:color="auto" w:fill="FFFFFF"/>
        </w:rPr>
        <w:t>,</w:t>
      </w:r>
      <w:r w:rsidRPr="00581A11">
        <w:rPr>
          <w:rFonts w:ascii="Times New Roman" w:hAnsi="Times New Roman" w:cs="Times New Roman"/>
          <w:color w:val="121212"/>
          <w:shd w:val="clear" w:color="auto" w:fill="FFFFFF"/>
        </w:rPr>
        <w:t xml:space="preserve"> </w:t>
      </w:r>
      <w:proofErr w:type="spellStart"/>
      <w:r w:rsidRPr="00581A11">
        <w:rPr>
          <w:rFonts w:ascii="Times New Roman" w:hAnsi="Times New Roman" w:cs="Times New Roman"/>
          <w:color w:val="121212"/>
          <w:shd w:val="clear" w:color="auto" w:fill="FFFFFF"/>
        </w:rPr>
        <w:t>Сол</w:t>
      </w:r>
      <w:r w:rsidRPr="00581A11">
        <w:rPr>
          <w:rFonts w:ascii="Times New Roman" w:hAnsi="Times New Roman" w:cs="Times New Roman"/>
          <w:color w:val="121212"/>
          <w:shd w:val="clear" w:color="auto" w:fill="FFFFFF"/>
        </w:rPr>
        <w:t>нечногорского</w:t>
      </w:r>
      <w:proofErr w:type="spellEnd"/>
      <w:r w:rsidRPr="00581A11">
        <w:rPr>
          <w:rFonts w:ascii="Times New Roman" w:hAnsi="Times New Roman" w:cs="Times New Roman"/>
          <w:color w:val="121212"/>
          <w:shd w:val="clear" w:color="auto" w:fill="FFFFFF"/>
        </w:rPr>
        <w:t xml:space="preserve"> района. 26 км., от МКАД.</w:t>
      </w:r>
      <w:r w:rsidRPr="00581A11">
        <w:rPr>
          <w:rFonts w:ascii="Times New Roman" w:hAnsi="Times New Roman" w:cs="Times New Roman"/>
          <w:color w:val="121212"/>
          <w:shd w:val="clear" w:color="auto" w:fill="FFFFFF"/>
        </w:rPr>
        <w:t xml:space="preserve"> Электриче</w:t>
      </w:r>
      <w:r w:rsidR="00F32E7A">
        <w:rPr>
          <w:rFonts w:ascii="Times New Roman" w:hAnsi="Times New Roman" w:cs="Times New Roman"/>
          <w:color w:val="121212"/>
          <w:shd w:val="clear" w:color="auto" w:fill="FFFFFF"/>
        </w:rPr>
        <w:t>ство 15 кВт, магистральный газ,</w:t>
      </w:r>
      <w:r w:rsidR="00F32E7A" w:rsidRPr="00357BEF">
        <w:rPr>
          <w:rFonts w:ascii="Times New Roman" w:eastAsia="Times New Roman" w:hAnsi="Times New Roman" w:cs="Times New Roman"/>
          <w:lang w:eastAsia="ru-RU"/>
        </w:rPr>
        <w:t xml:space="preserve"> (</w:t>
      </w:r>
      <w:r w:rsidR="00F32E7A" w:rsidRPr="00357BEF">
        <w:rPr>
          <w:rFonts w:ascii="Times New Roman" w:eastAsia="Times New Roman" w:hAnsi="Times New Roman" w:cs="Times New Roman"/>
          <w:u w:val="single"/>
          <w:lang w:eastAsia="ru-RU"/>
        </w:rPr>
        <w:t>рас</w:t>
      </w:r>
      <w:r w:rsidR="00F32E7A">
        <w:rPr>
          <w:rFonts w:ascii="Times New Roman" w:eastAsia="Times New Roman" w:hAnsi="Times New Roman" w:cs="Times New Roman"/>
          <w:u w:val="single"/>
          <w:lang w:eastAsia="ru-RU"/>
        </w:rPr>
        <w:t>положен на расстоянии 775</w:t>
      </w:r>
      <w:r w:rsidR="00F32E7A" w:rsidRPr="00357BEF">
        <w:rPr>
          <w:rFonts w:ascii="Times New Roman" w:eastAsia="Times New Roman" w:hAnsi="Times New Roman" w:cs="Times New Roman"/>
          <w:u w:val="single"/>
          <w:lang w:eastAsia="ru-RU"/>
        </w:rPr>
        <w:t xml:space="preserve"> м. от объекта должника</w:t>
      </w:r>
      <w:r w:rsidR="00F32E7A" w:rsidRPr="00357BEF">
        <w:rPr>
          <w:rFonts w:ascii="Times New Roman" w:eastAsia="Times New Roman" w:hAnsi="Times New Roman" w:cs="Times New Roman"/>
          <w:lang w:eastAsia="ru-RU"/>
        </w:rPr>
        <w:t>)</w:t>
      </w:r>
    </w:p>
    <w:p w:rsidR="00581A11" w:rsidRDefault="00F32E7A" w:rsidP="006A2E09">
      <w:pPr>
        <w:jc w:val="both"/>
        <w:rPr>
          <w:rFonts w:ascii="Times New Roman" w:eastAsia="Times New Roman" w:hAnsi="Times New Roman" w:cs="Times New Roman"/>
          <w:lang w:eastAsia="ru-RU"/>
        </w:rPr>
      </w:pPr>
      <w:hyperlink r:id="rId7" w:history="1">
        <w:r w:rsidRPr="00D012D5">
          <w:rPr>
            <w:rStyle w:val="a3"/>
            <w:rFonts w:ascii="Times New Roman" w:eastAsia="Times New Roman" w:hAnsi="Times New Roman" w:cs="Times New Roman"/>
            <w:lang w:eastAsia="ru-RU"/>
          </w:rPr>
          <w:t>https://solnechnogorsk.cian.ru/sale/suburban/234039100/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D015E" w:rsidRPr="004D015E" w:rsidRDefault="004D015E" w:rsidP="004D015E">
      <w:pPr>
        <w:jc w:val="both"/>
        <w:rPr>
          <w:rFonts w:ascii="Times New Roman" w:hAnsi="Times New Roman" w:cs="Times New Roman"/>
          <w:color w:val="121212"/>
          <w:shd w:val="clear" w:color="auto" w:fill="FFFFFF"/>
        </w:rPr>
      </w:pPr>
      <w:r w:rsidRPr="004D015E">
        <w:rPr>
          <w:rFonts w:ascii="Times New Roman" w:hAnsi="Times New Roman" w:cs="Times New Roman"/>
          <w:color w:val="121212"/>
          <w:shd w:val="clear" w:color="auto" w:fill="FFFFFF"/>
        </w:rPr>
        <w:t xml:space="preserve">участок ИЖС 9 соток, цена 2 200 000 руб. </w:t>
      </w:r>
      <w:r w:rsidRPr="004D015E">
        <w:rPr>
          <w:rFonts w:ascii="Times New Roman" w:hAnsi="Times New Roman" w:cs="Times New Roman"/>
          <w:shd w:val="clear" w:color="auto" w:fill="FFFFFF"/>
        </w:rPr>
        <w:t>244</w:t>
      </w:r>
      <w:r w:rsidRPr="004D015E">
        <w:rPr>
          <w:rFonts w:ascii="Times New Roman" w:hAnsi="Times New Roman" w:cs="Times New Roman"/>
          <w:shd w:val="clear" w:color="auto" w:fill="FFFFFF"/>
        </w:rPr>
        <w:t> </w:t>
      </w:r>
      <w:r w:rsidRPr="004D015E">
        <w:rPr>
          <w:rFonts w:ascii="Times New Roman" w:hAnsi="Times New Roman" w:cs="Times New Roman"/>
          <w:shd w:val="clear" w:color="auto" w:fill="FFFFFF"/>
        </w:rPr>
        <w:t>444</w:t>
      </w:r>
      <w:r w:rsidRPr="004D015E">
        <w:rPr>
          <w:rFonts w:ascii="Times New Roman" w:hAnsi="Times New Roman" w:cs="Times New Roman"/>
          <w:shd w:val="clear" w:color="auto" w:fill="FFFFFF"/>
        </w:rPr>
        <w:t xml:space="preserve"> руб./сот.</w:t>
      </w:r>
    </w:p>
    <w:p w:rsidR="004D015E" w:rsidRDefault="004D015E" w:rsidP="004D015E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81A11">
        <w:rPr>
          <w:rFonts w:ascii="Times New Roman" w:hAnsi="Times New Roman" w:cs="Times New Roman"/>
          <w:color w:val="121212"/>
          <w:shd w:val="clear" w:color="auto" w:fill="FFFFFF"/>
        </w:rPr>
        <w:t xml:space="preserve">д. </w:t>
      </w:r>
      <w:proofErr w:type="spellStart"/>
      <w:r w:rsidRPr="00581A11">
        <w:rPr>
          <w:rFonts w:ascii="Times New Roman" w:hAnsi="Times New Roman" w:cs="Times New Roman"/>
          <w:color w:val="121212"/>
          <w:shd w:val="clear" w:color="auto" w:fill="FFFFFF"/>
        </w:rPr>
        <w:t>Дурыкино</w:t>
      </w:r>
      <w:proofErr w:type="spellEnd"/>
      <w:r>
        <w:rPr>
          <w:rFonts w:ascii="Times New Roman" w:hAnsi="Times New Roman" w:cs="Times New Roman"/>
          <w:color w:val="121212"/>
          <w:shd w:val="clear" w:color="auto" w:fill="FFFFFF"/>
        </w:rPr>
        <w:t>,</w:t>
      </w:r>
      <w:r w:rsidRPr="00581A11">
        <w:rPr>
          <w:rFonts w:ascii="Times New Roman" w:hAnsi="Times New Roman" w:cs="Times New Roman"/>
          <w:color w:val="121212"/>
          <w:shd w:val="clear" w:color="auto" w:fill="FFFFFF"/>
        </w:rPr>
        <w:t xml:space="preserve"> </w:t>
      </w:r>
      <w:proofErr w:type="spellStart"/>
      <w:r w:rsidRPr="00581A11">
        <w:rPr>
          <w:rFonts w:ascii="Times New Roman" w:hAnsi="Times New Roman" w:cs="Times New Roman"/>
          <w:color w:val="121212"/>
          <w:shd w:val="clear" w:color="auto" w:fill="FFFFFF"/>
        </w:rPr>
        <w:t>Солнечногорского</w:t>
      </w:r>
      <w:proofErr w:type="spellEnd"/>
      <w:r w:rsidRPr="00581A11">
        <w:rPr>
          <w:rFonts w:ascii="Times New Roman" w:hAnsi="Times New Roman" w:cs="Times New Roman"/>
          <w:color w:val="121212"/>
          <w:shd w:val="clear" w:color="auto" w:fill="FFFFFF"/>
        </w:rPr>
        <w:t xml:space="preserve"> района. 26 км., от МКАД. Электриче</w:t>
      </w:r>
      <w:r>
        <w:rPr>
          <w:rFonts w:ascii="Times New Roman" w:hAnsi="Times New Roman" w:cs="Times New Roman"/>
          <w:color w:val="121212"/>
          <w:shd w:val="clear" w:color="auto" w:fill="FFFFFF"/>
        </w:rPr>
        <w:t>ство 15 кВт, магистральный газ,</w:t>
      </w:r>
      <w:r w:rsidRPr="00357BEF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357BEF">
        <w:rPr>
          <w:rFonts w:ascii="Times New Roman" w:eastAsia="Times New Roman" w:hAnsi="Times New Roman" w:cs="Times New Roman"/>
          <w:u w:val="single"/>
          <w:lang w:eastAsia="ru-RU"/>
        </w:rPr>
        <w:t>рас</w:t>
      </w:r>
      <w:r>
        <w:rPr>
          <w:rFonts w:ascii="Times New Roman" w:eastAsia="Times New Roman" w:hAnsi="Times New Roman" w:cs="Times New Roman"/>
          <w:u w:val="single"/>
          <w:lang w:eastAsia="ru-RU"/>
        </w:rPr>
        <w:t>положен на расстоянии 1 300</w:t>
      </w:r>
      <w:r w:rsidRPr="00357BEF">
        <w:rPr>
          <w:rFonts w:ascii="Times New Roman" w:eastAsia="Times New Roman" w:hAnsi="Times New Roman" w:cs="Times New Roman"/>
          <w:u w:val="single"/>
          <w:lang w:eastAsia="ru-RU"/>
        </w:rPr>
        <w:t xml:space="preserve"> м. от объекта должника</w:t>
      </w:r>
      <w:r w:rsidRPr="00357BEF">
        <w:rPr>
          <w:rFonts w:ascii="Times New Roman" w:eastAsia="Times New Roman" w:hAnsi="Times New Roman" w:cs="Times New Roman"/>
          <w:lang w:eastAsia="ru-RU"/>
        </w:rPr>
        <w:t>)</w:t>
      </w:r>
    </w:p>
    <w:p w:rsidR="000A3D49" w:rsidRPr="000A3D49" w:rsidRDefault="000A3D49" w:rsidP="00EF5257">
      <w:pPr>
        <w:ind w:firstLine="567"/>
        <w:contextualSpacing/>
        <w:jc w:val="both"/>
        <w:rPr>
          <w:rFonts w:ascii="Times New Roman" w:hAnsi="Times New Roman"/>
          <w:color w:val="000000"/>
        </w:rPr>
      </w:pPr>
      <w:r w:rsidRPr="000A3D49">
        <w:rPr>
          <w:rFonts w:ascii="Times New Roman" w:hAnsi="Times New Roman" w:cs="Times New Roman"/>
        </w:rPr>
        <w:t>Оце</w:t>
      </w:r>
      <w:r w:rsidR="00405465">
        <w:rPr>
          <w:rFonts w:ascii="Times New Roman" w:hAnsi="Times New Roman" w:cs="Times New Roman"/>
        </w:rPr>
        <w:t>н</w:t>
      </w:r>
      <w:r w:rsidR="004D015E">
        <w:rPr>
          <w:rFonts w:ascii="Times New Roman" w:hAnsi="Times New Roman" w:cs="Times New Roman"/>
        </w:rPr>
        <w:t>ка объекта недвижимости: 513 314</w:t>
      </w:r>
      <w:r w:rsidRPr="000A3D49">
        <w:rPr>
          <w:rFonts w:ascii="Times New Roman" w:hAnsi="Times New Roman" w:cs="Times New Roman"/>
        </w:rPr>
        <w:t xml:space="preserve"> руб. </w:t>
      </w:r>
      <w:r w:rsidR="003220F1">
        <w:rPr>
          <w:rFonts w:ascii="Times New Roman" w:hAnsi="Times New Roman" w:cs="Times New Roman"/>
        </w:rPr>
        <w:t>– средняя цена сотки земли</w:t>
      </w:r>
      <w:r w:rsidRPr="000A3D49">
        <w:rPr>
          <w:rFonts w:ascii="Times New Roman" w:hAnsi="Times New Roman" w:cs="Times New Roman"/>
        </w:rPr>
        <w:t xml:space="preserve"> в соответствии с ценами предложения и оценкой ресурса ЦИАН.РУ</w:t>
      </w:r>
      <w:r w:rsidR="003220F1">
        <w:rPr>
          <w:rFonts w:ascii="Times New Roman" w:hAnsi="Times New Roman" w:cs="Times New Roman"/>
        </w:rPr>
        <w:t xml:space="preserve"> о продаже земельных участков</w:t>
      </w:r>
      <w:r w:rsidRPr="000A3D49">
        <w:rPr>
          <w:rFonts w:ascii="Times New Roman" w:hAnsi="Times New Roman"/>
          <w:color w:val="000000"/>
        </w:rPr>
        <w:t>, расположенных в непосредственной близости к объекту недвиж</w:t>
      </w:r>
      <w:r w:rsidR="00845DC6">
        <w:rPr>
          <w:rFonts w:ascii="Times New Roman" w:hAnsi="Times New Roman"/>
          <w:color w:val="000000"/>
        </w:rPr>
        <w:t>имости, принадлежащему должнику.</w:t>
      </w:r>
    </w:p>
    <w:p w:rsidR="000A3D49" w:rsidRPr="000A3D49" w:rsidRDefault="004D015E" w:rsidP="000A3D49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Итог: оценка земельного участка, принадлежащего</w:t>
      </w:r>
      <w:r w:rsidR="000A3D49" w:rsidRPr="000A3D49">
        <w:rPr>
          <w:rFonts w:ascii="Times New Roman" w:hAnsi="Times New Roman" w:cs="Times New Roman"/>
        </w:rPr>
        <w:t xml:space="preserve"> должнику, произведена исходя из средне</w:t>
      </w:r>
      <w:r w:rsidR="00405465">
        <w:rPr>
          <w:rFonts w:ascii="Times New Roman" w:hAnsi="Times New Roman" w:cs="Times New Roman"/>
        </w:rPr>
        <w:t>взвешенных цен сотки земли</w:t>
      </w:r>
      <w:r w:rsidR="00EF5257">
        <w:rPr>
          <w:rFonts w:ascii="Times New Roman" w:hAnsi="Times New Roman" w:cs="Times New Roman"/>
        </w:rPr>
        <w:t>, как интегрального показателя оценки объекта недвижимости,</w:t>
      </w:r>
      <w:r w:rsidR="00405465">
        <w:rPr>
          <w:rFonts w:ascii="Times New Roman" w:hAnsi="Times New Roman" w:cs="Times New Roman"/>
        </w:rPr>
        <w:t xml:space="preserve"> земельных участков</w:t>
      </w:r>
      <w:r w:rsidR="00845DC6">
        <w:rPr>
          <w:rFonts w:ascii="Times New Roman" w:hAnsi="Times New Roman" w:cs="Times New Roman"/>
        </w:rPr>
        <w:t>,</w:t>
      </w:r>
      <w:r w:rsidR="000A3D49" w:rsidRPr="000A3D49">
        <w:rPr>
          <w:rFonts w:ascii="Times New Roman" w:hAnsi="Times New Roman" w:cs="Times New Roman"/>
        </w:rPr>
        <w:t xml:space="preserve"> </w:t>
      </w:r>
      <w:r w:rsidR="000A3D49" w:rsidRPr="000A3D49">
        <w:rPr>
          <w:rFonts w:ascii="Times New Roman" w:hAnsi="Times New Roman"/>
          <w:color w:val="000000"/>
        </w:rPr>
        <w:t>расположенных в непосредственной близости к объекту недвижимости, принадлежащему должнику</w:t>
      </w:r>
      <w:r w:rsidR="000A3D49" w:rsidRPr="000A3D49">
        <w:rPr>
          <w:rFonts w:ascii="Times New Roman" w:hAnsi="Times New Roman" w:cs="Times New Roman"/>
        </w:rPr>
        <w:t>, размещенных на ресурсе ЦИАН.РУ</w:t>
      </w:r>
    </w:p>
    <w:p w:rsidR="000A3D49" w:rsidRPr="00845DC6" w:rsidRDefault="00405465" w:rsidP="000A3D49">
      <w:pPr>
        <w:pStyle w:val="a7"/>
        <w:jc w:val="both"/>
        <w:rPr>
          <w:rFonts w:ascii="Times New Roman" w:hAnsi="Times New Roman" w:cs="Times New Roman"/>
        </w:rPr>
      </w:pPr>
      <w:r w:rsidRPr="00845DC6">
        <w:rPr>
          <w:rFonts w:ascii="Times New Roman" w:hAnsi="Times New Roman" w:cs="Times New Roman"/>
        </w:rPr>
        <w:t>Расчет стоимости земельных участков, принадлежащих должнику, расположенных</w:t>
      </w:r>
      <w:r w:rsidR="000A3D49" w:rsidRPr="00845DC6">
        <w:rPr>
          <w:rFonts w:ascii="Times New Roman" w:hAnsi="Times New Roman" w:cs="Times New Roman"/>
        </w:rPr>
        <w:t xml:space="preserve"> по адресу: </w:t>
      </w:r>
      <w:r w:rsidR="004D015E" w:rsidRPr="00B36FDF">
        <w:rPr>
          <w:rFonts w:ascii="Times New Roman" w:hAnsi="Times New Roman" w:cs="Times New Roman"/>
        </w:rPr>
        <w:t xml:space="preserve">Московская область, Солнечногорский район, с/пос. </w:t>
      </w:r>
      <w:proofErr w:type="spellStart"/>
      <w:r w:rsidR="004D015E" w:rsidRPr="00B36FDF">
        <w:rPr>
          <w:rFonts w:ascii="Times New Roman" w:hAnsi="Times New Roman" w:cs="Times New Roman"/>
        </w:rPr>
        <w:t>Пешковское</w:t>
      </w:r>
      <w:proofErr w:type="spellEnd"/>
      <w:r w:rsidR="004D015E" w:rsidRPr="00B36FDF">
        <w:rPr>
          <w:rFonts w:ascii="Times New Roman" w:hAnsi="Times New Roman" w:cs="Times New Roman"/>
        </w:rPr>
        <w:t>, в районе д. Чашниково</w:t>
      </w:r>
    </w:p>
    <w:p w:rsidR="000A3D49" w:rsidRPr="00845DC6" w:rsidRDefault="000A3D49" w:rsidP="000A3D49">
      <w:pPr>
        <w:pStyle w:val="a7"/>
        <w:jc w:val="both"/>
        <w:rPr>
          <w:rFonts w:ascii="Times New Roman" w:hAnsi="Times New Roman" w:cs="Times New Roman"/>
        </w:rPr>
      </w:pPr>
      <w:r w:rsidRPr="00845DC6">
        <w:rPr>
          <w:rFonts w:ascii="Times New Roman" w:hAnsi="Times New Roman" w:cs="Times New Roman"/>
        </w:rPr>
        <w:t xml:space="preserve"> </w:t>
      </w:r>
      <w:r w:rsidR="004D015E">
        <w:rPr>
          <w:rFonts w:ascii="Times New Roman" w:hAnsi="Times New Roman" w:cs="Times New Roman"/>
        </w:rPr>
        <w:t>513</w:t>
      </w:r>
      <w:r w:rsidR="004D015E">
        <w:rPr>
          <w:rFonts w:ascii="Times New Roman" w:hAnsi="Times New Roman" w:cs="Times New Roman"/>
        </w:rPr>
        <w:t> </w:t>
      </w:r>
      <w:r w:rsidR="004D015E">
        <w:rPr>
          <w:rFonts w:ascii="Times New Roman" w:hAnsi="Times New Roman" w:cs="Times New Roman"/>
        </w:rPr>
        <w:t>314</w:t>
      </w:r>
      <w:r w:rsidR="004D015E" w:rsidRPr="000A3D49">
        <w:rPr>
          <w:rFonts w:ascii="Times New Roman" w:hAnsi="Times New Roman" w:cs="Times New Roman"/>
        </w:rPr>
        <w:t xml:space="preserve"> </w:t>
      </w:r>
      <w:r w:rsidRPr="00845DC6">
        <w:rPr>
          <w:rFonts w:ascii="Times New Roman" w:hAnsi="Times New Roman" w:cs="Times New Roman"/>
        </w:rPr>
        <w:t>руб. – сре</w:t>
      </w:r>
      <w:r w:rsidR="0046537F" w:rsidRPr="00845DC6">
        <w:rPr>
          <w:rFonts w:ascii="Times New Roman" w:hAnsi="Times New Roman" w:cs="Times New Roman"/>
        </w:rPr>
        <w:t>дняя стоимость ста квадратных метров</w:t>
      </w:r>
      <w:r w:rsidR="00845DC6">
        <w:rPr>
          <w:rFonts w:ascii="Times New Roman" w:hAnsi="Times New Roman" w:cs="Times New Roman"/>
        </w:rPr>
        <w:t xml:space="preserve"> (одна сотка)</w:t>
      </w:r>
      <w:r w:rsidRPr="00845DC6">
        <w:rPr>
          <w:rFonts w:ascii="Times New Roman" w:hAnsi="Times New Roman" w:cs="Times New Roman"/>
        </w:rPr>
        <w:t xml:space="preserve"> </w:t>
      </w:r>
    </w:p>
    <w:p w:rsidR="000A3D49" w:rsidRPr="00845DC6" w:rsidRDefault="004D015E" w:rsidP="000A3D49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513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314</w:t>
      </w:r>
      <w:r w:rsidRPr="000A3D49">
        <w:rPr>
          <w:rFonts w:ascii="Times New Roman" w:hAnsi="Times New Roman" w:cs="Times New Roman"/>
        </w:rPr>
        <w:t xml:space="preserve"> </w:t>
      </w:r>
      <w:r w:rsidR="000A3D49" w:rsidRPr="00845DC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  <w:snapToGrid w:val="0"/>
        </w:rPr>
        <w:t>15</w:t>
      </w:r>
      <w:r w:rsidR="000A3D49" w:rsidRPr="00845DC6">
        <w:rPr>
          <w:rFonts w:ascii="Times New Roman" w:hAnsi="Times New Roman" w:cs="Times New Roman"/>
        </w:rPr>
        <w:t xml:space="preserve"> </w:t>
      </w:r>
      <w:r w:rsidR="00845DC6">
        <w:rPr>
          <w:rFonts w:ascii="Times New Roman" w:hAnsi="Times New Roman" w:cs="Times New Roman"/>
        </w:rPr>
        <w:t xml:space="preserve">соток </w:t>
      </w:r>
      <w:r w:rsidR="000A3D49" w:rsidRPr="00845DC6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  <w:b/>
        </w:rPr>
        <w:t>7 699 710</w:t>
      </w:r>
      <w:r w:rsidR="000A3D49" w:rsidRPr="00845DC6">
        <w:rPr>
          <w:rFonts w:ascii="Times New Roman" w:hAnsi="Times New Roman" w:cs="Times New Roman"/>
        </w:rPr>
        <w:t xml:space="preserve"> руб. – стоимость всего объекта оценки.</w:t>
      </w:r>
    </w:p>
    <w:p w:rsidR="00845DC6" w:rsidRPr="00845DC6" w:rsidRDefault="00845DC6" w:rsidP="00C041CC">
      <w:pPr>
        <w:pStyle w:val="a7"/>
        <w:ind w:firstLine="708"/>
        <w:jc w:val="both"/>
        <w:rPr>
          <w:rFonts w:ascii="Times New Roman" w:hAnsi="Times New Roman" w:cs="Times New Roman"/>
        </w:rPr>
      </w:pPr>
    </w:p>
    <w:p w:rsidR="006A2E09" w:rsidRPr="00845DC6" w:rsidRDefault="006A2E09" w:rsidP="000A3D49">
      <w:pPr>
        <w:pStyle w:val="a7"/>
        <w:jc w:val="both"/>
        <w:rPr>
          <w:rFonts w:ascii="Times New Roman" w:hAnsi="Times New Roman" w:cs="Times New Roman"/>
        </w:rPr>
      </w:pPr>
    </w:p>
    <w:p w:rsidR="000A3D49" w:rsidRPr="00845DC6" w:rsidRDefault="000A3D49" w:rsidP="008646C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845DC6">
        <w:rPr>
          <w:rFonts w:ascii="Times New Roman" w:eastAsia="Times New Roman" w:hAnsi="Times New Roman" w:cs="Times New Roman"/>
          <w:lang w:eastAsia="ru-RU"/>
        </w:rPr>
        <w:t>Финансовый управляющий</w:t>
      </w:r>
    </w:p>
    <w:p w:rsidR="000A3D49" w:rsidRPr="00845DC6" w:rsidRDefault="004D015E" w:rsidP="008646C2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Кабаева В.С.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="000A3D49" w:rsidRPr="00845DC6">
        <w:rPr>
          <w:rFonts w:ascii="Times New Roman" w:eastAsia="Times New Roman" w:hAnsi="Times New Roman" w:cs="Times New Roman"/>
          <w:lang w:eastAsia="ru-RU"/>
        </w:rPr>
        <w:tab/>
      </w:r>
      <w:r w:rsidR="000A3D49" w:rsidRPr="00845DC6">
        <w:rPr>
          <w:rFonts w:ascii="Times New Roman" w:eastAsia="Times New Roman" w:hAnsi="Times New Roman" w:cs="Times New Roman"/>
          <w:lang w:eastAsia="ru-RU"/>
        </w:rPr>
        <w:tab/>
      </w:r>
      <w:r w:rsidR="000A3D49" w:rsidRPr="00845DC6">
        <w:rPr>
          <w:rFonts w:ascii="Times New Roman" w:eastAsia="Times New Roman" w:hAnsi="Times New Roman" w:cs="Times New Roman"/>
          <w:lang w:eastAsia="ru-RU"/>
        </w:rPr>
        <w:tab/>
      </w:r>
      <w:r w:rsidR="000A3D49" w:rsidRPr="00845DC6">
        <w:rPr>
          <w:rFonts w:ascii="Times New Roman" w:eastAsia="Times New Roman" w:hAnsi="Times New Roman" w:cs="Times New Roman"/>
          <w:lang w:eastAsia="ru-RU"/>
        </w:rPr>
        <w:tab/>
      </w:r>
      <w:r w:rsidR="000A3D49" w:rsidRPr="00845DC6">
        <w:rPr>
          <w:rFonts w:ascii="Times New Roman" w:eastAsia="Times New Roman" w:hAnsi="Times New Roman" w:cs="Times New Roman"/>
          <w:lang w:eastAsia="ru-RU"/>
        </w:rPr>
        <w:tab/>
      </w:r>
      <w:r w:rsidR="000A3D49" w:rsidRPr="00845DC6">
        <w:rPr>
          <w:rFonts w:ascii="Times New Roman" w:eastAsia="Times New Roman" w:hAnsi="Times New Roman" w:cs="Times New Roman"/>
          <w:lang w:eastAsia="ru-RU"/>
        </w:rPr>
        <w:tab/>
      </w:r>
      <w:r w:rsidR="000A3D49" w:rsidRPr="00845DC6">
        <w:rPr>
          <w:rFonts w:ascii="Times New Roman" w:eastAsia="Times New Roman" w:hAnsi="Times New Roman" w:cs="Times New Roman"/>
          <w:lang w:eastAsia="ru-RU"/>
        </w:rPr>
        <w:tab/>
        <w:t>Базоев В.В.</w:t>
      </w:r>
    </w:p>
    <w:sectPr w:rsidR="000A3D49" w:rsidRPr="00845DC6" w:rsidSect="000A3D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778"/>
    <w:multiLevelType w:val="multilevel"/>
    <w:tmpl w:val="23F2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04C9C"/>
    <w:multiLevelType w:val="multilevel"/>
    <w:tmpl w:val="A1AA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245386"/>
    <w:multiLevelType w:val="multilevel"/>
    <w:tmpl w:val="2364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D5F53"/>
    <w:multiLevelType w:val="multilevel"/>
    <w:tmpl w:val="7BE6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E64150"/>
    <w:multiLevelType w:val="multilevel"/>
    <w:tmpl w:val="9FA8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2A68D5"/>
    <w:multiLevelType w:val="multilevel"/>
    <w:tmpl w:val="1CEC0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FA"/>
    <w:rsid w:val="000574FA"/>
    <w:rsid w:val="000A3D49"/>
    <w:rsid w:val="002136AE"/>
    <w:rsid w:val="0023609A"/>
    <w:rsid w:val="003220F1"/>
    <w:rsid w:val="00357BEF"/>
    <w:rsid w:val="003A763A"/>
    <w:rsid w:val="00405465"/>
    <w:rsid w:val="0046537F"/>
    <w:rsid w:val="004D015E"/>
    <w:rsid w:val="004F2794"/>
    <w:rsid w:val="0057317E"/>
    <w:rsid w:val="00581A11"/>
    <w:rsid w:val="0059205E"/>
    <w:rsid w:val="006A2E09"/>
    <w:rsid w:val="006E2DDD"/>
    <w:rsid w:val="006F24F9"/>
    <w:rsid w:val="00790715"/>
    <w:rsid w:val="00845DC6"/>
    <w:rsid w:val="008646C2"/>
    <w:rsid w:val="008B34EA"/>
    <w:rsid w:val="008B4E5D"/>
    <w:rsid w:val="00A643E2"/>
    <w:rsid w:val="00A831FA"/>
    <w:rsid w:val="00AB3120"/>
    <w:rsid w:val="00B36FDF"/>
    <w:rsid w:val="00BA096B"/>
    <w:rsid w:val="00C041CC"/>
    <w:rsid w:val="00C341A1"/>
    <w:rsid w:val="00CA1CBE"/>
    <w:rsid w:val="00E1133F"/>
    <w:rsid w:val="00E44D4F"/>
    <w:rsid w:val="00E76D11"/>
    <w:rsid w:val="00E95D1B"/>
    <w:rsid w:val="00EF5257"/>
    <w:rsid w:val="00F03D7E"/>
    <w:rsid w:val="00F32E7A"/>
    <w:rsid w:val="00F4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47D7"/>
  <w15:chartTrackingRefBased/>
  <w15:docId w15:val="{D228EAE9-516E-4E10-B6E5-CB86E6A1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31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31F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831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Address"/>
    <w:basedOn w:val="a"/>
    <w:link w:val="HTML0"/>
    <w:uiPriority w:val="99"/>
    <w:semiHidden/>
    <w:unhideWhenUsed/>
    <w:rsid w:val="00A831F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A831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10a3f92e9--map-anchor--28nyg">
    <w:name w:val="a10a3f92e9--map-anchor--28nyg"/>
    <w:basedOn w:val="a0"/>
    <w:rsid w:val="00A831FA"/>
  </w:style>
  <w:style w:type="character" w:customStyle="1" w:styleId="a10a3f92e9--undergroundtime--1fkft">
    <w:name w:val="a10a3f92e9--underground_time--1fkft"/>
    <w:basedOn w:val="a0"/>
    <w:rsid w:val="00A831FA"/>
  </w:style>
  <w:style w:type="character" w:customStyle="1" w:styleId="a10a3f92e9--highwaydistance--bfwg8">
    <w:name w:val="a10a3f92e9--highway_distance--bfwg8"/>
    <w:basedOn w:val="a0"/>
    <w:rsid w:val="00A831FA"/>
  </w:style>
  <w:style w:type="character" w:customStyle="1" w:styleId="a10a3f92e9--pricevalue--1ippd">
    <w:name w:val="a10a3f92e9--price_value--1ippd"/>
    <w:basedOn w:val="a0"/>
    <w:rsid w:val="00A831FA"/>
  </w:style>
  <w:style w:type="character" w:styleId="a4">
    <w:name w:val="FollowedHyperlink"/>
    <w:basedOn w:val="a0"/>
    <w:uiPriority w:val="99"/>
    <w:semiHidden/>
    <w:unhideWhenUsed/>
    <w:rsid w:val="008646C2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rsid w:val="00A643E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A643E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0A3D4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title-info-title-text">
    <w:name w:val="title-info-title-text"/>
    <w:basedOn w:val="a0"/>
    <w:rsid w:val="00F03D7E"/>
  </w:style>
  <w:style w:type="character" w:customStyle="1" w:styleId="item-params-label">
    <w:name w:val="item-params-label"/>
    <w:basedOn w:val="a0"/>
    <w:rsid w:val="00F03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8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6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17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9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87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0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8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2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2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1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7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9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0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13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9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57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29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9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8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1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4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15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2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47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9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1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6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7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9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3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03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273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27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7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83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6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13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4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2778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9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9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39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55930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2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2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2883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9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04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96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66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95446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7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6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84313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53944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658340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233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2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71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66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22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049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8327857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7751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67314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63124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54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248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0784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44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2380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59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11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937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2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06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6941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9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5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0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70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0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368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19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35978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6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2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198679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8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6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8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1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7842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5617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595905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264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11043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3747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26042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498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9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6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2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0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2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8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7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0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9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1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1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8034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9825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8208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0946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00806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1924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12696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525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7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7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8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8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32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6239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675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6099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24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770472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259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57673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6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19053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756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57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8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87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88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92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23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1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7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4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88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4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311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1964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353223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854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22904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499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84294">
          <w:marLeft w:val="0"/>
          <w:marRight w:val="4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386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lnechnogorsk.cian.ru/sale/suburban/2340391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lnechnogorsk.cian.ru/sale/suburban/258018827/" TargetMode="External"/><Relationship Id="rId5" Type="http://schemas.openxmlformats.org/officeDocument/2006/relationships/hyperlink" Target="https://solnechnogorsk.cian.ru/sale/suburban/24885072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2021-07-03T17:17:00Z</dcterms:created>
  <dcterms:modified xsi:type="dcterms:W3CDTF">2021-07-03T17:17:00Z</dcterms:modified>
</cp:coreProperties>
</file>