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E6D" w:rsidRDefault="00D06E6D" w:rsidP="00D06E6D">
      <w:pPr>
        <w:pStyle w:val="ConsPlusTitle"/>
        <w:widowControl/>
        <w:ind w:firstLine="6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ДОГОВОР КУПЛИ-ПРОДАЖИ </w:t>
      </w:r>
    </w:p>
    <w:p w:rsidR="00D06E6D" w:rsidRDefault="00D06E6D" w:rsidP="00D06E6D">
      <w:pPr>
        <w:pStyle w:val="ConsPlusTitle"/>
        <w:widowControl/>
        <w:ind w:firstLine="6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подписания договора допустимы незначительные отступления)</w:t>
      </w:r>
    </w:p>
    <w:p w:rsidR="00D06E6D" w:rsidRDefault="00D06E6D" w:rsidP="00D06E6D">
      <w:pPr>
        <w:pStyle w:val="ConsPlusTitle"/>
        <w:widowControl/>
        <w:ind w:firstLine="680"/>
        <w:jc w:val="center"/>
        <w:rPr>
          <w:rFonts w:ascii="Times New Roman" w:hAnsi="Times New Roman" w:cs="Times New Roman"/>
          <w:sz w:val="24"/>
          <w:szCs w:val="24"/>
        </w:rPr>
      </w:pPr>
    </w:p>
    <w:p w:rsidR="00D06E6D" w:rsidRDefault="00D06E6D" w:rsidP="00D06E6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остов-на-Дону                                                                                          «__» ______ 20__г.</w:t>
      </w:r>
    </w:p>
    <w:p w:rsidR="00D06E6D" w:rsidRDefault="00D06E6D" w:rsidP="00D06E6D">
      <w:pPr>
        <w:pStyle w:val="ConsPlusNonformat"/>
        <w:widowControl/>
        <w:tabs>
          <w:tab w:val="left" w:pos="24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shd w:val="clear" w:color="auto" w:fill="D9D9D9"/>
        <w:tblLook w:val="01E0"/>
      </w:tblPr>
      <w:tblGrid>
        <w:gridCol w:w="1526"/>
        <w:gridCol w:w="8045"/>
      </w:tblGrid>
      <w:tr w:rsidR="00D06E6D" w:rsidTr="000075F7">
        <w:trPr>
          <w:trHeight w:val="1758"/>
        </w:trPr>
        <w:tc>
          <w:tcPr>
            <w:tcW w:w="3168" w:type="dxa"/>
            <w:shd w:val="clear" w:color="auto" w:fill="D9D9D9"/>
            <w:hideMark/>
          </w:tcPr>
          <w:p w:rsidR="00D06E6D" w:rsidRDefault="00D06E6D" w:rsidP="000075F7">
            <w:pPr>
              <w:spacing w:line="276" w:lineRule="auto"/>
              <w:jc w:val="both"/>
            </w:pPr>
            <w:r>
              <w:rPr>
                <w:b/>
              </w:rPr>
              <w:t>Продавец:</w:t>
            </w:r>
          </w:p>
        </w:tc>
        <w:tc>
          <w:tcPr>
            <w:tcW w:w="6402" w:type="dxa"/>
            <w:shd w:val="clear" w:color="auto" w:fill="D9D9D9"/>
            <w:hideMark/>
          </w:tcPr>
          <w:p w:rsidR="00D06E6D" w:rsidRPr="00D77039" w:rsidRDefault="00D06E6D" w:rsidP="000075F7">
            <w:pPr>
              <w:pStyle w:val="Default"/>
              <w:spacing w:after="16"/>
              <w:jc w:val="both"/>
            </w:pPr>
            <w:r>
              <w:t>_</w:t>
            </w:r>
            <w:r>
              <w:rPr>
                <w:b/>
              </w:rPr>
              <w:t xml:space="preserve"> Финансовый Управляющий </w:t>
            </w:r>
            <w:r>
              <w:t>ИП Ерофеева Шахмина Татьяна Адамовна, ________________________________________________________________</w:t>
            </w:r>
            <w:r w:rsidRPr="00D77039">
              <w:t xml:space="preserve"> с одной стороны</w:t>
            </w:r>
          </w:p>
          <w:p w:rsidR="00D06E6D" w:rsidRDefault="00D06E6D" w:rsidP="000075F7">
            <w:pPr>
              <w:pStyle w:val="Default"/>
              <w:spacing w:after="16" w:line="276" w:lineRule="auto"/>
              <w:jc w:val="both"/>
            </w:pPr>
            <w:r w:rsidRPr="00D77039">
              <w:t>и</w:t>
            </w:r>
          </w:p>
        </w:tc>
      </w:tr>
      <w:tr w:rsidR="00D06E6D" w:rsidTr="000075F7">
        <w:tc>
          <w:tcPr>
            <w:tcW w:w="3168" w:type="dxa"/>
            <w:shd w:val="clear" w:color="auto" w:fill="D9D9D9"/>
            <w:hideMark/>
          </w:tcPr>
          <w:p w:rsidR="00D06E6D" w:rsidRDefault="00D06E6D" w:rsidP="000075F7">
            <w:pPr>
              <w:spacing w:line="276" w:lineRule="auto"/>
              <w:jc w:val="both"/>
            </w:pPr>
            <w:r>
              <w:rPr>
                <w:b/>
              </w:rPr>
              <w:t>Покупатель</w:t>
            </w:r>
            <w:r>
              <w:t>:</w:t>
            </w:r>
          </w:p>
        </w:tc>
        <w:tc>
          <w:tcPr>
            <w:tcW w:w="6402" w:type="dxa"/>
            <w:shd w:val="clear" w:color="auto" w:fill="D9D9D9"/>
            <w:hideMark/>
          </w:tcPr>
          <w:p w:rsidR="00D06E6D" w:rsidRDefault="00D06E6D" w:rsidP="000075F7">
            <w:pPr>
              <w:spacing w:line="232" w:lineRule="auto"/>
              <w:ind w:firstLine="567"/>
              <w:jc w:val="both"/>
            </w:pPr>
            <w:r>
              <w:t xml:space="preserve">в лице ____________________________________________________________________, </w:t>
            </w:r>
            <w:proofErr w:type="gramStart"/>
            <w:r>
              <w:t>действующего</w:t>
            </w:r>
            <w:proofErr w:type="gramEnd"/>
            <w:r>
              <w:t xml:space="preserve"> на основании _________________________________________, с другой стороны, в дальнейшем именуемые Стороны, заключили настоящий Договор о нижеследующем:</w:t>
            </w:r>
          </w:p>
        </w:tc>
      </w:tr>
    </w:tbl>
    <w:p w:rsidR="00D06E6D" w:rsidRDefault="00D06E6D" w:rsidP="00D06E6D">
      <w:pPr>
        <w:jc w:val="center"/>
        <w:rPr>
          <w:b/>
        </w:rPr>
      </w:pPr>
    </w:p>
    <w:p w:rsidR="00D06E6D" w:rsidRDefault="00D06E6D" w:rsidP="00D06E6D">
      <w:pPr>
        <w:jc w:val="center"/>
        <w:rPr>
          <w:b/>
        </w:rPr>
      </w:pPr>
      <w:r>
        <w:rPr>
          <w:b/>
        </w:rPr>
        <w:t>1. Предмет договора.</w:t>
      </w:r>
    </w:p>
    <w:p w:rsidR="00D06E6D" w:rsidRDefault="00D06E6D" w:rsidP="00D06E6D">
      <w:pPr>
        <w:pStyle w:val="af5"/>
        <w:spacing w:before="0" w:beforeAutospacing="0" w:after="0" w:afterAutospacing="0"/>
        <w:jc w:val="both"/>
        <w:textAlignment w:val="baseline"/>
        <w:rPr>
          <w:color w:val="292929"/>
          <w:bdr w:val="none" w:sz="0" w:space="0" w:color="auto" w:frame="1"/>
        </w:rPr>
      </w:pPr>
      <w:r>
        <w:t xml:space="preserve">1.1.В соответствии с Протоколом о результатах торгов от _____ по </w:t>
      </w:r>
      <w:r>
        <w:rPr>
          <w:rStyle w:val="paragraph"/>
        </w:rPr>
        <w:t>Лот №1»</w:t>
      </w:r>
      <w:r>
        <w:rPr>
          <w:b/>
          <w:i/>
        </w:rPr>
        <w:t xml:space="preserve"> Продавец </w:t>
      </w:r>
      <w:r>
        <w:t xml:space="preserve">продает, а </w:t>
      </w:r>
      <w:r>
        <w:rPr>
          <w:b/>
          <w:i/>
        </w:rPr>
        <w:t xml:space="preserve">Покупатель </w:t>
      </w:r>
      <w:r>
        <w:t>покупает имущество Ерофеева Максима Петровича, (ИНН 234605450582, ОГРНИП 304234615400040, Краснодарский край ст. Павловская, ул</w:t>
      </w:r>
      <w:proofErr w:type="gramStart"/>
      <w:r>
        <w:t>.С</w:t>
      </w:r>
      <w:proofErr w:type="gramEnd"/>
      <w:r>
        <w:t>одружества,52  (далее именуемое «имущество») введена процедура реализации имущества гражданина решением АС Краснодарского Края от 16.01.2017 г. дело А32-43559/2015) на условиях, предусмотренных настоящим договором.</w:t>
      </w:r>
      <w:r>
        <w:rPr>
          <w:color w:val="292929"/>
          <w:bdr w:val="none" w:sz="0" w:space="0" w:color="auto" w:frame="1"/>
        </w:rPr>
        <w:t xml:space="preserve">  </w:t>
      </w:r>
    </w:p>
    <w:p w:rsidR="00D06E6D" w:rsidRDefault="00D06E6D" w:rsidP="00D06E6D">
      <w:pPr>
        <w:pStyle w:val="af5"/>
        <w:spacing w:before="0" w:beforeAutospacing="0" w:after="0" w:afterAutospacing="0"/>
        <w:jc w:val="both"/>
        <w:textAlignment w:val="baseline"/>
        <w:rPr>
          <w:color w:val="292929"/>
          <w:bdr w:val="none" w:sz="0" w:space="0" w:color="auto" w:frame="1"/>
        </w:rPr>
      </w:pPr>
      <w:r>
        <w:rPr>
          <w:color w:val="292929"/>
          <w:bdr w:val="none" w:sz="0" w:space="0" w:color="auto" w:frame="1"/>
        </w:rPr>
        <w:t xml:space="preserve">Лот </w:t>
      </w:r>
      <w:r w:rsidRPr="009A6B52">
        <w:rPr>
          <w:color w:val="292929"/>
          <w:bdr w:val="none" w:sz="0" w:space="0" w:color="auto" w:frame="1"/>
        </w:rPr>
        <w:t>№1: «Объект недвижимости имуществ</w:t>
      </w:r>
      <w:proofErr w:type="gramStart"/>
      <w:r w:rsidRPr="009A6B52">
        <w:rPr>
          <w:color w:val="292929"/>
          <w:bdr w:val="none" w:sz="0" w:space="0" w:color="auto" w:frame="1"/>
        </w:rPr>
        <w:t>а-</w:t>
      </w:r>
      <w:proofErr w:type="gramEnd"/>
      <w:r w:rsidRPr="009A6B52">
        <w:rPr>
          <w:color w:val="292929"/>
          <w:bdr w:val="none" w:sz="0" w:space="0" w:color="auto" w:frame="1"/>
        </w:rPr>
        <w:t xml:space="preserve"> здание торгового комплекса лит </w:t>
      </w:r>
      <w:proofErr w:type="spellStart"/>
      <w:r w:rsidRPr="009A6B52">
        <w:rPr>
          <w:color w:val="292929"/>
          <w:bdr w:val="none" w:sz="0" w:space="0" w:color="auto" w:frame="1"/>
        </w:rPr>
        <w:t>Б,под</w:t>
      </w:r>
      <w:proofErr w:type="spellEnd"/>
      <w:r w:rsidRPr="009A6B52">
        <w:rPr>
          <w:color w:val="292929"/>
          <w:bdr w:val="none" w:sz="0" w:space="0" w:color="auto" w:frame="1"/>
        </w:rPr>
        <w:t>/</w:t>
      </w:r>
      <w:proofErr w:type="spellStart"/>
      <w:r w:rsidRPr="009A6B52">
        <w:rPr>
          <w:color w:val="292929"/>
          <w:bdr w:val="none" w:sz="0" w:space="0" w:color="auto" w:frame="1"/>
        </w:rPr>
        <w:t>Б,кад</w:t>
      </w:r>
      <w:proofErr w:type="spellEnd"/>
      <w:r w:rsidRPr="009A6B52">
        <w:rPr>
          <w:color w:val="292929"/>
          <w:bdr w:val="none" w:sz="0" w:space="0" w:color="auto" w:frame="1"/>
        </w:rPr>
        <w:t>. номер : 23:24:0204257:352, общей площадью 2455,3 кв.м, расположенное по адресу: Россия, Краснодарский край, Павловский район, ст</w:t>
      </w:r>
      <w:proofErr w:type="gramStart"/>
      <w:r w:rsidRPr="009A6B52">
        <w:rPr>
          <w:color w:val="292929"/>
          <w:bdr w:val="none" w:sz="0" w:space="0" w:color="auto" w:frame="1"/>
        </w:rPr>
        <w:t>.П</w:t>
      </w:r>
      <w:proofErr w:type="gramEnd"/>
      <w:r w:rsidRPr="009A6B52">
        <w:rPr>
          <w:color w:val="292929"/>
          <w:bdr w:val="none" w:sz="0" w:space="0" w:color="auto" w:frame="1"/>
        </w:rPr>
        <w:t>авловская, ул.Гладкова 12.»</w:t>
      </w:r>
    </w:p>
    <w:p w:rsidR="00D06E6D" w:rsidRDefault="00D06E6D" w:rsidP="00D06E6D">
      <w:pPr>
        <w:pStyle w:val="af5"/>
        <w:spacing w:before="0" w:beforeAutospacing="0" w:after="0" w:afterAutospacing="0"/>
        <w:jc w:val="both"/>
        <w:textAlignment w:val="baseline"/>
        <w:rPr>
          <w:color w:val="292929"/>
          <w:bdr w:val="none" w:sz="0" w:space="0" w:color="auto" w:frame="1"/>
        </w:rPr>
      </w:pPr>
      <w:r>
        <w:rPr>
          <w:color w:val="292929"/>
          <w:bdr w:val="none" w:sz="0" w:space="0" w:color="auto" w:frame="1"/>
        </w:rPr>
        <w:t>1.2. Указанное имущество принадлежит  </w:t>
      </w:r>
      <w:r>
        <w:rPr>
          <w:rStyle w:val="a8"/>
          <w:color w:val="292929"/>
          <w:bdr w:val="none" w:sz="0" w:space="0" w:color="auto" w:frame="1"/>
        </w:rPr>
        <w:t xml:space="preserve">Ерофееву М.П. </w:t>
      </w:r>
      <w:r>
        <w:rPr>
          <w:color w:val="292929"/>
          <w:bdr w:val="none" w:sz="0" w:space="0" w:color="auto" w:frame="1"/>
        </w:rPr>
        <w:t>на основании ______</w:t>
      </w:r>
    </w:p>
    <w:p w:rsidR="00D06E6D" w:rsidRDefault="00D06E6D" w:rsidP="00D06E6D">
      <w:pPr>
        <w:pStyle w:val="af5"/>
        <w:spacing w:before="0" w:beforeAutospacing="0" w:after="0" w:afterAutospacing="0"/>
        <w:jc w:val="both"/>
        <w:textAlignment w:val="baseline"/>
        <w:rPr>
          <w:color w:val="292929"/>
          <w:bdr w:val="none" w:sz="0" w:space="0" w:color="auto" w:frame="1"/>
        </w:rPr>
      </w:pPr>
      <w:r>
        <w:t>1.3. Продавец информирует покупателя, что указанное в пункте 1.1 настоящего договора имущество</w:t>
      </w:r>
      <w:r>
        <w:rPr>
          <w:color w:val="292929"/>
          <w:bdr w:val="none" w:sz="0" w:space="0" w:color="auto" w:frame="1"/>
        </w:rPr>
        <w:t xml:space="preserve">  никому не продано, залогом не является, в споре и под</w:t>
      </w:r>
      <w:r>
        <w:rPr>
          <w:rStyle w:val="apple-converted-space"/>
          <w:color w:val="292929"/>
          <w:bdr w:val="none" w:sz="0" w:space="0" w:color="auto" w:frame="1"/>
        </w:rPr>
        <w:t> </w:t>
      </w:r>
      <w:r>
        <w:rPr>
          <w:color w:val="292929"/>
          <w:bdr w:val="none" w:sz="0" w:space="0" w:color="auto" w:frame="1"/>
        </w:rPr>
        <w:t>арестом не состоит. </w:t>
      </w:r>
    </w:p>
    <w:p w:rsidR="00D06E6D" w:rsidRDefault="00D06E6D" w:rsidP="00D06E6D">
      <w:pPr>
        <w:tabs>
          <w:tab w:val="left" w:pos="720"/>
        </w:tabs>
        <w:ind w:firstLine="680"/>
        <w:jc w:val="center"/>
        <w:rPr>
          <w:b/>
        </w:rPr>
      </w:pPr>
      <w:r>
        <w:rPr>
          <w:b/>
        </w:rPr>
        <w:t>2. Цена и порядок расчетов.</w:t>
      </w:r>
    </w:p>
    <w:p w:rsidR="00D06E6D" w:rsidRDefault="00D06E6D" w:rsidP="00D06E6D">
      <w:pPr>
        <w:pStyle w:val="ConsPlusNormal"/>
        <w:widowControl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Цена, уплачиваемая </w:t>
      </w:r>
      <w:r>
        <w:rPr>
          <w:rFonts w:ascii="Times New Roman" w:hAnsi="Times New Roman" w:cs="Times New Roman"/>
          <w:b/>
          <w:i/>
          <w:sz w:val="24"/>
          <w:szCs w:val="24"/>
        </w:rPr>
        <w:t>Покупателем Продавцу</w:t>
      </w:r>
      <w:r>
        <w:rPr>
          <w:rFonts w:ascii="Times New Roman" w:hAnsi="Times New Roman" w:cs="Times New Roman"/>
          <w:sz w:val="24"/>
          <w:szCs w:val="24"/>
        </w:rPr>
        <w:t xml:space="preserve"> за приобретенное  имущество, указанный в п.1.1. настоящего договора установлена в соответствии с протоколом о результатах проведения торгов от _________ и составляет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 (НДС не облагается).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Указанная цена является окончательной и изменению не подлежит.</w:t>
      </w:r>
    </w:p>
    <w:p w:rsidR="00D06E6D" w:rsidRDefault="00D06E6D" w:rsidP="00D06E6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Задаток, внесенный Покупателем в соответствии с соглашением о задатке от 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в сумме _______, засчитывается в оплату приобретаемого Имущества.</w:t>
      </w:r>
    </w:p>
    <w:p w:rsidR="00D06E6D" w:rsidRDefault="00D06E6D" w:rsidP="00D06E6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Оплата остатка стоимости имущества осуществляется Покупателем путем перечисления денежных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азмере ____ руб. по </w:t>
      </w:r>
      <w:r>
        <w:rPr>
          <w:rFonts w:ascii="Times New Roman" w:hAnsi="Times New Roman" w:cs="Times New Roman"/>
          <w:b/>
          <w:sz w:val="24"/>
          <w:szCs w:val="24"/>
        </w:rPr>
        <w:t xml:space="preserve">реквизитам специального счета </w:t>
      </w:r>
    </w:p>
    <w:p w:rsidR="00D06E6D" w:rsidRDefault="00D06E6D" w:rsidP="00D06E6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Датой оплаты Имущества считается дата поступления денежных средств на счет, указанный в настоящем пункте Договора.</w:t>
      </w:r>
    </w:p>
    <w:p w:rsidR="00D06E6D" w:rsidRDefault="00D06E6D" w:rsidP="00D06E6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Оплата производится в полном объеме единовременным платежом не позднее тридцати дней со дня подписания Договора </w:t>
      </w:r>
    </w:p>
    <w:p w:rsidR="00D06E6D" w:rsidRDefault="00D06E6D" w:rsidP="00D06E6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В случае не перечисления денежных средств по договору Покупателем в указанный срок, Продавец вправе расторгнуть данный договор в одностороннем порядке путем направления письменного уведомления. Договор будет считаться расторгнутым в день получения Покупателем от Продавца указанного уведомления.</w:t>
      </w:r>
    </w:p>
    <w:p w:rsidR="00D06E6D" w:rsidRDefault="00D06E6D" w:rsidP="00D06E6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данном случае, как и в случае отказа или уклонения Покупателя, являющегося победителем торгов от подписания данного договора, внесенный задаток Покупателю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</w:t>
      </w:r>
      <w:r>
        <w:rPr>
          <w:rFonts w:ascii="Times New Roman" w:hAnsi="Times New Roman" w:cs="Times New Roman"/>
          <w:sz w:val="24"/>
          <w:szCs w:val="24"/>
        </w:rPr>
        <w:lastRenderedPageBreak/>
        <w:t>ценой, предложенной другими участниками торгов, за исключением победителя торгов, а так же выставить имущество на повторные торги в соответствии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утвержденным порядком реализации.</w:t>
      </w:r>
    </w:p>
    <w:p w:rsidR="00D06E6D" w:rsidRDefault="00D06E6D" w:rsidP="00D06E6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Все расходы, связанные с оформлением и регистрацией перехода права по настоящему Договору в соответствии с действующим законодательством, несет </w:t>
      </w:r>
      <w:r>
        <w:rPr>
          <w:rFonts w:ascii="Times New Roman" w:hAnsi="Times New Roman" w:cs="Times New Roman"/>
          <w:b/>
          <w:i/>
          <w:sz w:val="24"/>
          <w:szCs w:val="24"/>
        </w:rPr>
        <w:t>Покупатель</w:t>
      </w:r>
      <w:r>
        <w:rPr>
          <w:rFonts w:ascii="Times New Roman" w:hAnsi="Times New Roman" w:cs="Times New Roman"/>
          <w:sz w:val="24"/>
          <w:szCs w:val="24"/>
        </w:rPr>
        <w:t>. Настоящие расходы не включаются в сумму, указанную в п.2.1. настоящего договора.</w:t>
      </w:r>
    </w:p>
    <w:p w:rsidR="00D06E6D" w:rsidRDefault="00D06E6D" w:rsidP="00D06E6D">
      <w:pPr>
        <w:tabs>
          <w:tab w:val="left" w:pos="1080"/>
        </w:tabs>
        <w:ind w:firstLine="680"/>
        <w:jc w:val="center"/>
        <w:rPr>
          <w:b/>
        </w:rPr>
      </w:pPr>
      <w:r>
        <w:rPr>
          <w:b/>
        </w:rPr>
        <w:t>3. Передача имущества.</w:t>
      </w:r>
    </w:p>
    <w:p w:rsidR="00D06E6D" w:rsidRDefault="00D06E6D" w:rsidP="00D06E6D">
      <w:pPr>
        <w:tabs>
          <w:tab w:val="left" w:pos="1080"/>
        </w:tabs>
        <w:ind w:firstLine="680"/>
        <w:jc w:val="both"/>
        <w:rPr>
          <w:color w:val="auto"/>
        </w:rPr>
      </w:pPr>
      <w:r>
        <w:rPr>
          <w:color w:val="auto"/>
        </w:rPr>
        <w:t xml:space="preserve">3.1. </w:t>
      </w:r>
      <w:r>
        <w:rPr>
          <w:b/>
          <w:i/>
          <w:color w:val="auto"/>
        </w:rPr>
        <w:t>Продавец</w:t>
      </w:r>
      <w:r>
        <w:rPr>
          <w:color w:val="auto"/>
        </w:rPr>
        <w:t xml:space="preserve"> передает указанное в п. 1.1. настоящего договора имущество </w:t>
      </w:r>
      <w:r>
        <w:rPr>
          <w:b/>
          <w:i/>
          <w:color w:val="auto"/>
        </w:rPr>
        <w:t>Покупателю</w:t>
      </w:r>
      <w:r>
        <w:rPr>
          <w:color w:val="auto"/>
        </w:rPr>
        <w:t xml:space="preserve"> по передаточному акту, подписываемому сторонами и оформляемому в соответствии с законодательством Российской Федерации.</w:t>
      </w:r>
      <w:r>
        <w:rPr>
          <w:color w:val="292929"/>
          <w:bdr w:val="none" w:sz="0" w:space="0" w:color="auto" w:frame="1"/>
        </w:rPr>
        <w:t xml:space="preserve"> </w:t>
      </w:r>
    </w:p>
    <w:p w:rsidR="00D06E6D" w:rsidRDefault="00D06E6D" w:rsidP="00D06E6D">
      <w:pPr>
        <w:tabs>
          <w:tab w:val="left" w:pos="1080"/>
        </w:tabs>
        <w:ind w:firstLine="680"/>
        <w:jc w:val="center"/>
        <w:rPr>
          <w:b/>
        </w:rPr>
      </w:pPr>
      <w:r>
        <w:rPr>
          <w:b/>
        </w:rPr>
        <w:t>4. Возникновение права собственности.</w:t>
      </w:r>
    </w:p>
    <w:p w:rsidR="00D06E6D" w:rsidRDefault="00D06E6D" w:rsidP="00D06E6D">
      <w:pPr>
        <w:pStyle w:val="ConsPlusNonformat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на движимое имущество, являющееся предметом настоящего Договора, возникает у Покупателя с момента 100% оплаты стоимости имущества по Договору.</w:t>
      </w:r>
    </w:p>
    <w:p w:rsidR="00D06E6D" w:rsidRDefault="00D06E6D" w:rsidP="00D06E6D">
      <w:pPr>
        <w:pStyle w:val="ConsPlusNonformat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Право собственности на недвижимое имущество, являющееся предметом настоящего Договора, возникает у Покупателя с момента государственной регистрации права в органах федеральной регистрационной службы.</w:t>
      </w:r>
    </w:p>
    <w:p w:rsidR="00D06E6D" w:rsidRDefault="00D06E6D" w:rsidP="00D06E6D">
      <w:pPr>
        <w:pStyle w:val="ConsPlusNonformat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D06E6D" w:rsidRDefault="00D06E6D" w:rsidP="00D06E6D">
      <w:pPr>
        <w:tabs>
          <w:tab w:val="left" w:pos="1080"/>
        </w:tabs>
        <w:ind w:firstLine="680"/>
        <w:jc w:val="center"/>
        <w:rPr>
          <w:b/>
        </w:rPr>
      </w:pPr>
      <w:r>
        <w:rPr>
          <w:b/>
        </w:rPr>
        <w:t>5. Права и обязанности сторон.</w:t>
      </w:r>
    </w:p>
    <w:p w:rsidR="00D06E6D" w:rsidRDefault="00D06E6D" w:rsidP="00D06E6D">
      <w:pPr>
        <w:tabs>
          <w:tab w:val="left" w:pos="1080"/>
        </w:tabs>
        <w:ind w:firstLine="680"/>
        <w:jc w:val="both"/>
      </w:pPr>
      <w:r>
        <w:t>5.1. Продавец обязан:</w:t>
      </w:r>
    </w:p>
    <w:p w:rsidR="00D06E6D" w:rsidRDefault="00D06E6D" w:rsidP="00D06E6D">
      <w:pPr>
        <w:tabs>
          <w:tab w:val="left" w:pos="1080"/>
        </w:tabs>
        <w:ind w:firstLine="680"/>
        <w:jc w:val="both"/>
      </w:pPr>
      <w:r>
        <w:t>5.1.1. Передать Покупателю в его собственность без каких-либо изъятий имущество,  указанное в п. 1.1. настоящего Договора;</w:t>
      </w:r>
    </w:p>
    <w:p w:rsidR="00D06E6D" w:rsidRDefault="00D06E6D" w:rsidP="00D06E6D">
      <w:pPr>
        <w:tabs>
          <w:tab w:val="left" w:pos="1080"/>
        </w:tabs>
        <w:ind w:firstLine="680"/>
        <w:jc w:val="both"/>
      </w:pPr>
      <w:r>
        <w:t>5.2. Покупатель обязан:</w:t>
      </w:r>
    </w:p>
    <w:p w:rsidR="00D06E6D" w:rsidRDefault="00D06E6D" w:rsidP="00D06E6D">
      <w:pPr>
        <w:tabs>
          <w:tab w:val="left" w:pos="1080"/>
        </w:tabs>
        <w:ind w:firstLine="680"/>
        <w:jc w:val="both"/>
      </w:pPr>
      <w:r>
        <w:t>5.2.1. Принять имущество на условиях, предусмотренных настоящим Договором;</w:t>
      </w:r>
    </w:p>
    <w:p w:rsidR="00D06E6D" w:rsidRDefault="00D06E6D" w:rsidP="00D06E6D">
      <w:pPr>
        <w:tabs>
          <w:tab w:val="left" w:pos="1080"/>
        </w:tabs>
        <w:ind w:firstLine="680"/>
        <w:jc w:val="center"/>
        <w:rPr>
          <w:b/>
        </w:rPr>
      </w:pPr>
      <w:r>
        <w:rPr>
          <w:b/>
        </w:rPr>
        <w:t>6. Ответственность сторон.</w:t>
      </w:r>
    </w:p>
    <w:p w:rsidR="00D06E6D" w:rsidRDefault="00D06E6D" w:rsidP="00D06E6D">
      <w:pPr>
        <w:tabs>
          <w:tab w:val="left" w:pos="1080"/>
        </w:tabs>
        <w:ind w:firstLine="680"/>
        <w:jc w:val="both"/>
      </w:pPr>
      <w:r>
        <w:t>6.1. 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D06E6D" w:rsidRDefault="00D06E6D" w:rsidP="00D06E6D">
      <w:pPr>
        <w:tabs>
          <w:tab w:val="left" w:pos="1080"/>
        </w:tabs>
        <w:ind w:firstLine="680"/>
        <w:jc w:val="center"/>
        <w:rPr>
          <w:b/>
        </w:rPr>
      </w:pPr>
      <w:r>
        <w:rPr>
          <w:b/>
        </w:rPr>
        <w:t>7. Разрешение споров.</w:t>
      </w:r>
    </w:p>
    <w:p w:rsidR="00D06E6D" w:rsidRDefault="00D06E6D" w:rsidP="00D06E6D">
      <w:pPr>
        <w:tabs>
          <w:tab w:val="left" w:pos="1080"/>
        </w:tabs>
        <w:ind w:firstLine="680"/>
        <w:jc w:val="both"/>
      </w:pPr>
      <w:r>
        <w:t xml:space="preserve">7.1. Споры, вытекающие из настоящего Договора, разрешаются сторонами путем переговоров, а в случае </w:t>
      </w:r>
      <w:proofErr w:type="spellStart"/>
      <w:r>
        <w:t>недостижения</w:t>
      </w:r>
      <w:proofErr w:type="spellEnd"/>
      <w:r>
        <w:t xml:space="preserve"> согласия – в Арбитражном суде Ростовской области</w:t>
      </w:r>
    </w:p>
    <w:p w:rsidR="00D06E6D" w:rsidRDefault="00D06E6D" w:rsidP="00D06E6D">
      <w:pPr>
        <w:tabs>
          <w:tab w:val="left" w:pos="1080"/>
        </w:tabs>
        <w:ind w:firstLine="680"/>
        <w:jc w:val="center"/>
        <w:rPr>
          <w:b/>
        </w:rPr>
      </w:pPr>
      <w:r>
        <w:rPr>
          <w:b/>
        </w:rPr>
        <w:t>8. Прочие условия.</w:t>
      </w:r>
    </w:p>
    <w:p w:rsidR="00D06E6D" w:rsidRDefault="00D06E6D" w:rsidP="00D06E6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Настоящий договор вступает в силу с момента подписания.</w:t>
      </w:r>
    </w:p>
    <w:p w:rsidR="00D06E6D" w:rsidRDefault="00D06E6D" w:rsidP="00D06E6D">
      <w:pPr>
        <w:pStyle w:val="af5"/>
        <w:spacing w:before="0" w:beforeAutospacing="0" w:after="0" w:afterAutospacing="0"/>
        <w:ind w:firstLine="567"/>
        <w:jc w:val="both"/>
        <w:textAlignment w:val="baseline"/>
        <w:rPr>
          <w:color w:val="292929"/>
          <w:bdr w:val="none" w:sz="0" w:space="0" w:color="auto" w:frame="1"/>
        </w:rPr>
      </w:pPr>
      <w:r>
        <w:t xml:space="preserve">8.2. </w:t>
      </w:r>
      <w:r>
        <w:rPr>
          <w:color w:val="292929"/>
          <w:bdr w:val="none" w:sz="0" w:space="0" w:color="auto" w:frame="1"/>
        </w:rPr>
        <w:t xml:space="preserve">Настоящий договор составлен в  двух экземплярах - по одному для каждой из сторон </w:t>
      </w:r>
    </w:p>
    <w:p w:rsidR="00D06E6D" w:rsidRDefault="00D06E6D" w:rsidP="00D06E6D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Стороны не вправе отказаться в одностороннем порядке от выполнения своих обязательств по настоящему Договору (кроме случая указанного в п.2.5.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Договора).</w:t>
      </w:r>
      <w:proofErr w:type="gramEnd"/>
    </w:p>
    <w:p w:rsidR="00D06E6D" w:rsidRDefault="00D06E6D" w:rsidP="00D06E6D">
      <w:pPr>
        <w:tabs>
          <w:tab w:val="left" w:pos="1080"/>
        </w:tabs>
        <w:ind w:firstLine="540"/>
        <w:jc w:val="both"/>
      </w:pPr>
      <w:r>
        <w:t>8.4. Все дополнения и изменения к настоящему Договору  должны быть оформлены письменно и подписаны обеими сторонами.</w:t>
      </w:r>
    </w:p>
    <w:p w:rsidR="00D06E6D" w:rsidRDefault="00D06E6D" w:rsidP="00D06E6D">
      <w:pPr>
        <w:tabs>
          <w:tab w:val="left" w:pos="1080"/>
        </w:tabs>
        <w:ind w:left="1080" w:firstLine="680"/>
        <w:jc w:val="center"/>
        <w:rPr>
          <w:b/>
        </w:rPr>
      </w:pPr>
      <w:r>
        <w:rPr>
          <w:b/>
        </w:rPr>
        <w:t>9. Юридические адреса и банковские реквизиты сторон.</w:t>
      </w:r>
    </w:p>
    <w:p w:rsidR="00D06E6D" w:rsidRDefault="00D06E6D" w:rsidP="00D06E6D">
      <w:pPr>
        <w:pStyle w:val="ConsPlusNonformat"/>
        <w:widowControl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06E6D" w:rsidRDefault="00D06E6D" w:rsidP="00D06E6D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p w:rsidR="00D06E6D" w:rsidRDefault="00D06E6D" w:rsidP="00D06E6D">
      <w:pPr>
        <w:pStyle w:val="ConsNonformat"/>
        <w:widowControl/>
        <w:tabs>
          <w:tab w:val="left" w:pos="7140"/>
        </w:tabs>
        <w:ind w:righ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«Продавец»:                                                            «Покупатель»: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F69DB" w:rsidRDefault="00CF69DB" w:rsidP="00D06E6D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Шахмина Т.А, </w:t>
      </w:r>
      <w:r>
        <w:rPr>
          <w:rFonts w:ascii="Times New Roman" w:hAnsi="Times New Roman" w:cs="Times New Roman"/>
          <w:sz w:val="24"/>
          <w:szCs w:val="24"/>
        </w:rPr>
        <w:t xml:space="preserve">в лице </w:t>
      </w:r>
    </w:p>
    <w:p w:rsidR="00D06E6D" w:rsidRDefault="00CF69DB" w:rsidP="00D06E6D">
      <w:pPr>
        <w:pStyle w:val="ConsNonformat"/>
        <w:widowControl/>
        <w:ind w:right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Ерофева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М.П.</w:t>
      </w:r>
      <w:r w:rsidR="00D06E6D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</w:t>
      </w:r>
    </w:p>
    <w:p w:rsidR="00D06E6D" w:rsidRDefault="00D06E6D" w:rsidP="00D06E6D">
      <w:pPr>
        <w:pStyle w:val="ConsNonformat"/>
        <w:widowControl/>
        <w:ind w:righ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                                                      ________________</w:t>
      </w:r>
    </w:p>
    <w:p w:rsidR="00D06E6D" w:rsidRDefault="00D06E6D" w:rsidP="00D06E6D">
      <w:pPr>
        <w:pStyle w:val="ConsNonformat"/>
        <w:widowControl/>
        <w:ind w:right="0"/>
      </w:pPr>
      <w:r>
        <w:t xml:space="preserve">   м.п.                                  </w:t>
      </w:r>
    </w:p>
    <w:p w:rsidR="00D06E6D" w:rsidRDefault="00D06E6D" w:rsidP="00D06E6D"/>
    <w:p w:rsidR="00D06E6D" w:rsidRDefault="00D06E6D" w:rsidP="00D06E6D"/>
    <w:p w:rsidR="00D06E6D" w:rsidRDefault="00D06E6D" w:rsidP="00D06E6D"/>
    <w:p w:rsidR="00F478FE" w:rsidRDefault="00F478FE"/>
    <w:sectPr w:rsidR="00F478FE" w:rsidSect="00F47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06E6D"/>
    <w:rsid w:val="0019486F"/>
    <w:rsid w:val="00197D06"/>
    <w:rsid w:val="002F6B96"/>
    <w:rsid w:val="0033671D"/>
    <w:rsid w:val="0057588D"/>
    <w:rsid w:val="00904282"/>
    <w:rsid w:val="00B575CE"/>
    <w:rsid w:val="00CF69DB"/>
    <w:rsid w:val="00D06E6D"/>
    <w:rsid w:val="00F47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6D"/>
    <w:pPr>
      <w:spacing w:before="0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97D06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200" w:line="276" w:lineRule="auto"/>
      <w:outlineLvl w:val="0"/>
    </w:pPr>
    <w:rPr>
      <w:rFonts w:asciiTheme="minorHAnsi" w:eastAsiaTheme="minorHAnsi" w:hAnsiTheme="minorHAnsi" w:cstheme="minorBidi"/>
      <w:b/>
      <w:bCs/>
      <w:caps/>
      <w:color w:val="FFFFFF" w:themeColor="background1"/>
      <w:spacing w:val="15"/>
      <w:sz w:val="22"/>
      <w:szCs w:val="2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D06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200" w:line="276" w:lineRule="auto"/>
      <w:outlineLvl w:val="1"/>
    </w:pPr>
    <w:rPr>
      <w:rFonts w:asciiTheme="minorHAnsi" w:eastAsiaTheme="minorHAnsi" w:hAnsiTheme="minorHAnsi" w:cstheme="minorBidi"/>
      <w:caps/>
      <w:color w:val="auto"/>
      <w:spacing w:val="15"/>
      <w:sz w:val="22"/>
      <w:szCs w:val="22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7D06"/>
    <w:pPr>
      <w:pBdr>
        <w:top w:val="single" w:sz="6" w:space="2" w:color="4F81BD" w:themeColor="accent1"/>
        <w:left w:val="single" w:sz="6" w:space="2" w:color="4F81BD" w:themeColor="accent1"/>
      </w:pBdr>
      <w:spacing w:before="300" w:line="276" w:lineRule="auto"/>
      <w:outlineLvl w:val="2"/>
    </w:pPr>
    <w:rPr>
      <w:rFonts w:asciiTheme="minorHAnsi" w:eastAsiaTheme="minorHAnsi" w:hAnsiTheme="minorHAnsi" w:cstheme="minorBidi"/>
      <w:caps/>
      <w:color w:val="243F60" w:themeColor="accent1" w:themeShade="7F"/>
      <w:spacing w:val="15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D06"/>
    <w:pPr>
      <w:pBdr>
        <w:top w:val="dotted" w:sz="6" w:space="2" w:color="4F81BD" w:themeColor="accent1"/>
        <w:left w:val="dotted" w:sz="6" w:space="2" w:color="4F81BD" w:themeColor="accent1"/>
      </w:pBdr>
      <w:spacing w:before="300" w:line="276" w:lineRule="auto"/>
      <w:outlineLvl w:val="3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7D06"/>
    <w:pPr>
      <w:pBdr>
        <w:bottom w:val="single" w:sz="6" w:space="1" w:color="4F81BD" w:themeColor="accent1"/>
      </w:pBdr>
      <w:spacing w:before="300" w:line="276" w:lineRule="auto"/>
      <w:outlineLvl w:val="4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7D06"/>
    <w:pPr>
      <w:pBdr>
        <w:bottom w:val="dotted" w:sz="6" w:space="1" w:color="4F81BD" w:themeColor="accent1"/>
      </w:pBdr>
      <w:spacing w:before="300" w:line="276" w:lineRule="auto"/>
      <w:outlineLvl w:val="5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7D06"/>
    <w:pPr>
      <w:spacing w:before="300" w:line="276" w:lineRule="auto"/>
      <w:outlineLvl w:val="6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7D06"/>
    <w:pPr>
      <w:spacing w:before="300" w:line="276" w:lineRule="auto"/>
      <w:outlineLvl w:val="7"/>
    </w:pPr>
    <w:rPr>
      <w:rFonts w:asciiTheme="minorHAnsi" w:eastAsiaTheme="minorHAnsi" w:hAnsiTheme="minorHAnsi" w:cstheme="minorBidi"/>
      <w:caps/>
      <w:color w:val="auto"/>
      <w:spacing w:val="10"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7D06"/>
    <w:pPr>
      <w:spacing w:before="300" w:line="276" w:lineRule="auto"/>
      <w:outlineLvl w:val="8"/>
    </w:pPr>
    <w:rPr>
      <w:rFonts w:asciiTheme="minorHAnsi" w:eastAsiaTheme="minorHAnsi" w:hAnsiTheme="minorHAnsi" w:cstheme="minorBidi"/>
      <w:i/>
      <w:caps/>
      <w:color w:val="auto"/>
      <w:spacing w:val="10"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D06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197D06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197D06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197D06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197D06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197D06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197D06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197D06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197D06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197D06"/>
    <w:pPr>
      <w:spacing w:before="200" w:after="200" w:line="276" w:lineRule="auto"/>
    </w:pPr>
    <w:rPr>
      <w:rFonts w:asciiTheme="minorHAnsi" w:eastAsiaTheme="minorHAnsi" w:hAnsiTheme="minorHAnsi" w:cstheme="minorBidi"/>
      <w:b/>
      <w:bCs/>
      <w:color w:val="365F91" w:themeColor="accent1" w:themeShade="BF"/>
      <w:sz w:val="16"/>
      <w:szCs w:val="16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197D06"/>
    <w:pPr>
      <w:spacing w:before="720" w:after="200" w:line="276" w:lineRule="auto"/>
    </w:pPr>
    <w:rPr>
      <w:rFonts w:asciiTheme="minorHAnsi" w:eastAsiaTheme="minorHAnsi" w:hAnsiTheme="minorHAnsi" w:cstheme="minorBidi"/>
      <w:caps/>
      <w:color w:val="4F81BD" w:themeColor="accent1"/>
      <w:spacing w:val="10"/>
      <w:kern w:val="28"/>
      <w:sz w:val="52"/>
      <w:szCs w:val="52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197D06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97D06"/>
    <w:pPr>
      <w:spacing w:before="200" w:after="1000"/>
    </w:pPr>
    <w:rPr>
      <w:rFonts w:asciiTheme="minorHAnsi" w:eastAsiaTheme="minorHAnsi" w:hAnsiTheme="minorHAnsi" w:cstheme="minorBidi"/>
      <w:caps/>
      <w:color w:val="595959" w:themeColor="text1" w:themeTint="A6"/>
      <w:spacing w:val="10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197D06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197D06"/>
    <w:rPr>
      <w:b/>
      <w:bCs/>
    </w:rPr>
  </w:style>
  <w:style w:type="character" w:styleId="a9">
    <w:name w:val="Emphasis"/>
    <w:uiPriority w:val="20"/>
    <w:qFormat/>
    <w:rsid w:val="00197D06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197D06"/>
    <w:rPr>
      <w:rFonts w:asciiTheme="minorHAnsi" w:eastAsiaTheme="minorHAnsi" w:hAnsiTheme="minorHAnsi" w:cstheme="minorBidi"/>
      <w:color w:val="auto"/>
      <w:sz w:val="20"/>
      <w:szCs w:val="20"/>
      <w:lang w:val="en-US" w:eastAsia="en-US" w:bidi="en-US"/>
    </w:rPr>
  </w:style>
  <w:style w:type="character" w:customStyle="1" w:styleId="ab">
    <w:name w:val="Без интервала Знак"/>
    <w:basedOn w:val="a0"/>
    <w:link w:val="aa"/>
    <w:uiPriority w:val="1"/>
    <w:rsid w:val="00197D06"/>
    <w:rPr>
      <w:sz w:val="20"/>
      <w:szCs w:val="20"/>
    </w:rPr>
  </w:style>
  <w:style w:type="paragraph" w:styleId="ac">
    <w:name w:val="List Paragraph"/>
    <w:basedOn w:val="a"/>
    <w:uiPriority w:val="34"/>
    <w:qFormat/>
    <w:rsid w:val="00197D06"/>
    <w:pPr>
      <w:spacing w:before="200"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197D06"/>
    <w:pPr>
      <w:spacing w:before="200" w:after="200" w:line="276" w:lineRule="auto"/>
    </w:pPr>
    <w:rPr>
      <w:rFonts w:asciiTheme="minorHAnsi" w:eastAsiaTheme="minorHAnsi" w:hAnsiTheme="minorHAnsi" w:cstheme="minorBidi"/>
      <w:i/>
      <w:iCs/>
      <w:color w:val="auto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197D06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97D06"/>
    <w:pPr>
      <w:pBdr>
        <w:top w:val="single" w:sz="4" w:space="10" w:color="4F81BD" w:themeColor="accent1"/>
        <w:left w:val="single" w:sz="4" w:space="10" w:color="4F81BD" w:themeColor="accent1"/>
      </w:pBdr>
      <w:spacing w:before="200" w:line="276" w:lineRule="auto"/>
      <w:ind w:left="1296" w:right="1152"/>
      <w:jc w:val="both"/>
    </w:pPr>
    <w:rPr>
      <w:rFonts w:asciiTheme="minorHAnsi" w:eastAsiaTheme="minorHAnsi" w:hAnsiTheme="minorHAnsi" w:cstheme="minorBidi"/>
      <w:i/>
      <w:iCs/>
      <w:color w:val="4F81BD" w:themeColor="accent1"/>
      <w:sz w:val="20"/>
      <w:szCs w:val="20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197D06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197D06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197D06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197D06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197D06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197D06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197D06"/>
    <w:pPr>
      <w:outlineLvl w:val="9"/>
    </w:pPr>
  </w:style>
  <w:style w:type="paragraph" w:styleId="af5">
    <w:name w:val="Normal (Web)"/>
    <w:basedOn w:val="a"/>
    <w:uiPriority w:val="99"/>
    <w:semiHidden/>
    <w:unhideWhenUsed/>
    <w:rsid w:val="00D06E6D"/>
    <w:pPr>
      <w:spacing w:before="100" w:beforeAutospacing="1" w:after="100" w:afterAutospacing="1"/>
    </w:pPr>
    <w:rPr>
      <w:color w:val="auto"/>
    </w:rPr>
  </w:style>
  <w:style w:type="paragraph" w:customStyle="1" w:styleId="ConsPlusNormal">
    <w:name w:val="ConsPlusNormal"/>
    <w:uiPriority w:val="99"/>
    <w:rsid w:val="00D06E6D"/>
    <w:pPr>
      <w:widowControl w:val="0"/>
      <w:autoSpaceDE w:val="0"/>
      <w:autoSpaceDN w:val="0"/>
      <w:adjustRightInd w:val="0"/>
      <w:spacing w:before="0"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ConsPlusNonformat">
    <w:name w:val="ConsPlusNonformat"/>
    <w:uiPriority w:val="99"/>
    <w:rsid w:val="00D06E6D"/>
    <w:pPr>
      <w:widowControl w:val="0"/>
      <w:autoSpaceDE w:val="0"/>
      <w:autoSpaceDN w:val="0"/>
      <w:adjustRightInd w:val="0"/>
      <w:spacing w:before="0"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Title">
    <w:name w:val="ConsPlusTitle"/>
    <w:uiPriority w:val="99"/>
    <w:rsid w:val="00D06E6D"/>
    <w:pPr>
      <w:widowControl w:val="0"/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b/>
      <w:bCs/>
      <w:sz w:val="20"/>
      <w:szCs w:val="20"/>
      <w:lang w:val="ru-RU" w:eastAsia="ru-RU" w:bidi="ar-SA"/>
    </w:rPr>
  </w:style>
  <w:style w:type="paragraph" w:customStyle="1" w:styleId="ConsNormal">
    <w:name w:val="ConsNormal"/>
    <w:uiPriority w:val="99"/>
    <w:rsid w:val="00D06E6D"/>
    <w:pPr>
      <w:widowControl w:val="0"/>
      <w:autoSpaceDE w:val="0"/>
      <w:autoSpaceDN w:val="0"/>
      <w:adjustRightInd w:val="0"/>
      <w:spacing w:before="0"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ConsNonformat">
    <w:name w:val="ConsNonformat"/>
    <w:uiPriority w:val="99"/>
    <w:rsid w:val="00D06E6D"/>
    <w:pPr>
      <w:widowControl w:val="0"/>
      <w:autoSpaceDE w:val="0"/>
      <w:autoSpaceDN w:val="0"/>
      <w:adjustRightInd w:val="0"/>
      <w:spacing w:before="0"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Default">
    <w:name w:val="Default"/>
    <w:rsid w:val="00D06E6D"/>
    <w:pPr>
      <w:autoSpaceDE w:val="0"/>
      <w:autoSpaceDN w:val="0"/>
      <w:adjustRightInd w:val="0"/>
      <w:spacing w:before="0"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bidi="ar-SA"/>
    </w:rPr>
  </w:style>
  <w:style w:type="character" w:customStyle="1" w:styleId="paragraph">
    <w:name w:val="paragraph"/>
    <w:basedOn w:val="a0"/>
    <w:rsid w:val="00D06E6D"/>
  </w:style>
  <w:style w:type="character" w:customStyle="1" w:styleId="apple-converted-space">
    <w:name w:val="apple-converted-space"/>
    <w:basedOn w:val="a0"/>
    <w:rsid w:val="00D06E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834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SPrint</dc:creator>
  <cp:keywords/>
  <dc:description/>
  <cp:lastModifiedBy>SPrint</cp:lastModifiedBy>
  <cp:revision>4</cp:revision>
  <dcterms:created xsi:type="dcterms:W3CDTF">2018-10-24T10:51:00Z</dcterms:created>
  <dcterms:modified xsi:type="dcterms:W3CDTF">2018-10-24T10:55:00Z</dcterms:modified>
</cp:coreProperties>
</file>