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BD02A6" w:rsidRDefault="0060142F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BD02A6" w:rsidRDefault="0060142F">
      <w:pPr>
        <w:pStyle w:val="af9"/>
        <w:rPr>
          <w:sz w:val="24"/>
        </w:rPr>
      </w:pPr>
      <w:r>
        <w:rPr>
          <w:sz w:val="24"/>
        </w:rPr>
        <w:t>/проект/</w:t>
      </w:r>
    </w:p>
    <w:p w:rsidR="00BD02A6" w:rsidRDefault="0040223A" w:rsidP="0040223A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</w:t>
      </w:r>
      <w:r w:rsidR="0060142F">
        <w:rPr>
          <w:b w:val="0"/>
          <w:color w:val="000000"/>
          <w:sz w:val="24"/>
        </w:rPr>
        <w:t>«_</w:t>
      </w:r>
      <w:proofErr w:type="gramStart"/>
      <w:r w:rsidR="0060142F">
        <w:rPr>
          <w:b w:val="0"/>
          <w:color w:val="000000"/>
          <w:sz w:val="24"/>
        </w:rPr>
        <w:t xml:space="preserve">_»  </w:t>
      </w:r>
      <w:r w:rsidR="00454566">
        <w:rPr>
          <w:b w:val="0"/>
          <w:color w:val="000000"/>
          <w:sz w:val="24"/>
        </w:rPr>
        <w:t>июня</w:t>
      </w:r>
      <w:proofErr w:type="gramEnd"/>
      <w:r w:rsidR="0060142F">
        <w:rPr>
          <w:b w:val="0"/>
          <w:color w:val="000000"/>
          <w:sz w:val="24"/>
        </w:rPr>
        <w:t xml:space="preserve">  202</w:t>
      </w:r>
      <w:r>
        <w:rPr>
          <w:b w:val="0"/>
          <w:color w:val="000000"/>
          <w:sz w:val="24"/>
        </w:rPr>
        <w:t>2</w:t>
      </w:r>
      <w:r w:rsidR="0060142F">
        <w:rPr>
          <w:b w:val="0"/>
          <w:color w:val="000000"/>
          <w:sz w:val="24"/>
        </w:rPr>
        <w:t xml:space="preserve"> г.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 w:rsidR="0060142F">
        <w:rPr>
          <w:b w:val="0"/>
          <w:color w:val="000000"/>
          <w:sz w:val="24"/>
        </w:rPr>
        <w:tab/>
      </w:r>
      <w:r w:rsidR="0060142F">
        <w:rPr>
          <w:b w:val="0"/>
          <w:color w:val="000000"/>
          <w:sz w:val="24"/>
        </w:rPr>
        <w:tab/>
        <w:t xml:space="preserve"> </w:t>
      </w:r>
      <w:r>
        <w:rPr>
          <w:b w:val="0"/>
          <w:color w:val="000000"/>
          <w:sz w:val="24"/>
        </w:rPr>
        <w:t xml:space="preserve">                          </w:t>
      </w:r>
      <w:r w:rsidR="0060142F">
        <w:rPr>
          <w:b w:val="0"/>
          <w:color w:val="000000"/>
          <w:sz w:val="24"/>
        </w:rPr>
        <w:t>г. Тверь</w:t>
      </w:r>
    </w:p>
    <w:p w:rsidR="00BD02A6" w:rsidRDefault="00BD02A6">
      <w:pPr>
        <w:tabs>
          <w:tab w:val="left" w:pos="6237"/>
        </w:tabs>
        <w:ind w:firstLine="709"/>
        <w:jc w:val="both"/>
        <w:rPr>
          <w:sz w:val="24"/>
        </w:rPr>
      </w:pPr>
    </w:p>
    <w:p w:rsidR="00BD02A6" w:rsidRPr="008358CE" w:rsidRDefault="0060142F" w:rsidP="008358CE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8358CE">
        <w:rPr>
          <w:rFonts w:ascii="Times New Roman" w:hAnsi="Times New Roman"/>
          <w:sz w:val="22"/>
        </w:rPr>
        <w:t xml:space="preserve">Финансовый управляющий </w:t>
      </w:r>
      <w:r w:rsidR="008358CE" w:rsidRPr="008358CE">
        <w:rPr>
          <w:rFonts w:ascii="Times New Roman" w:hAnsi="Times New Roman"/>
          <w:sz w:val="22"/>
        </w:rPr>
        <w:t>Дятлов</w:t>
      </w:r>
      <w:r w:rsidR="008358CE" w:rsidRPr="008358CE">
        <w:rPr>
          <w:rFonts w:ascii="Times New Roman" w:hAnsi="Times New Roman"/>
          <w:sz w:val="22"/>
        </w:rPr>
        <w:t>а</w:t>
      </w:r>
      <w:r w:rsidR="008358CE" w:rsidRPr="008358CE">
        <w:rPr>
          <w:rFonts w:ascii="Times New Roman" w:hAnsi="Times New Roman"/>
          <w:sz w:val="22"/>
        </w:rPr>
        <w:t xml:space="preserve"> Никола</w:t>
      </w:r>
      <w:r w:rsidR="008358CE" w:rsidRPr="008358CE">
        <w:rPr>
          <w:rFonts w:ascii="Times New Roman" w:hAnsi="Times New Roman"/>
          <w:sz w:val="22"/>
        </w:rPr>
        <w:t>я</w:t>
      </w:r>
      <w:r w:rsidR="008358CE" w:rsidRPr="008358CE">
        <w:rPr>
          <w:rFonts w:ascii="Times New Roman" w:hAnsi="Times New Roman"/>
          <w:sz w:val="22"/>
        </w:rPr>
        <w:t xml:space="preserve"> Евгеньевич</w:t>
      </w:r>
      <w:r w:rsidR="008358CE" w:rsidRPr="008358CE">
        <w:rPr>
          <w:rFonts w:ascii="Times New Roman" w:hAnsi="Times New Roman"/>
          <w:sz w:val="22"/>
        </w:rPr>
        <w:t>а</w:t>
      </w:r>
      <w:r w:rsidR="00454566" w:rsidRPr="008358CE">
        <w:rPr>
          <w:rFonts w:ascii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 xml:space="preserve">  Жукова Михаила Николаевича, действующего на основании решения  Арбитражного суда Тверской области</w:t>
      </w:r>
      <w:r w:rsidR="0074339B" w:rsidRPr="008358CE">
        <w:rPr>
          <w:rFonts w:ascii="Times New Roman" w:hAnsi="Times New Roman"/>
          <w:sz w:val="22"/>
        </w:rPr>
        <w:t xml:space="preserve"> от </w:t>
      </w:r>
      <w:r w:rsidR="008358CE" w:rsidRPr="008358CE">
        <w:rPr>
          <w:rFonts w:ascii="Times New Roman" w:hAnsi="Times New Roman"/>
          <w:sz w:val="22"/>
        </w:rPr>
        <w:t>11.10.2021 года № А66-11157/2021</w:t>
      </w:r>
      <w:r w:rsidRPr="008358CE">
        <w:rPr>
          <w:rFonts w:ascii="Times New Roman" w:hAnsi="Times New Roman"/>
          <w:sz w:val="22"/>
        </w:rPr>
        <w:t>, именуемый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в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дальнейшем</w:t>
      </w:r>
      <w:r w:rsidRPr="008358CE">
        <w:rPr>
          <w:rFonts w:ascii="Times New Roman" w:eastAsia="Times New Roman" w:hAnsi="Times New Roman"/>
          <w:sz w:val="22"/>
        </w:rPr>
        <w:t xml:space="preserve"> </w:t>
      </w:r>
      <w:r w:rsidRPr="008358CE">
        <w:rPr>
          <w:rFonts w:ascii="Times New Roman" w:hAnsi="Times New Roman"/>
          <w:sz w:val="22"/>
        </w:rPr>
        <w:t>«Продавец»</w:t>
      </w:r>
      <w:r w:rsidRPr="008358CE">
        <w:rPr>
          <w:rFonts w:ascii="Times New Roman" w:eastAsia="Calibri" w:hAnsi="Times New Roman"/>
          <w:color w:val="000000"/>
          <w:sz w:val="22"/>
          <w:lang w:eastAsia="en-US"/>
        </w:rPr>
        <w:t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Должника, заключили настоящий договор о нижеследующем</w:t>
      </w:r>
    </w:p>
    <w:p w:rsidR="00BD02A6" w:rsidRPr="008358CE" w:rsidRDefault="00BD02A6" w:rsidP="008358CE">
      <w:pPr>
        <w:ind w:firstLine="708"/>
        <w:jc w:val="both"/>
        <w:rPr>
          <w:sz w:val="22"/>
        </w:rPr>
      </w:pPr>
    </w:p>
    <w:p w:rsidR="00BD02A6" w:rsidRPr="008358CE" w:rsidRDefault="0060142F" w:rsidP="008358CE">
      <w:pPr>
        <w:tabs>
          <w:tab w:val="left" w:pos="6237"/>
        </w:tabs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1. Предмет договора.</w:t>
      </w:r>
    </w:p>
    <w:p w:rsidR="00BD02A6" w:rsidRPr="008358CE" w:rsidRDefault="0060142F" w:rsidP="008358CE">
      <w:pPr>
        <w:pStyle w:val="af7"/>
        <w:rPr>
          <w:color w:val="000000"/>
          <w:sz w:val="22"/>
        </w:rPr>
      </w:pPr>
      <w:r w:rsidRPr="008358CE"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BD02A6" w:rsidRPr="008358CE" w:rsidRDefault="0060142F" w:rsidP="008358CE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BD02A6" w:rsidRDefault="00BD02A6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BD02A6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Цена продажи</w:t>
            </w:r>
          </w:p>
        </w:tc>
      </w:tr>
      <w:tr w:rsidR="00BD02A6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BD02A6" w:rsidRDefault="00BD02A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</w:rPr>
            </w:pPr>
          </w:p>
        </w:tc>
      </w:tr>
      <w:tr w:rsidR="00BD02A6">
        <w:trPr>
          <w:trHeight w:val="276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</w:pPr>
            <w:r>
              <w:rPr>
                <w:sz w:val="22"/>
              </w:rPr>
              <w:t xml:space="preserve">  </w:t>
            </w:r>
            <w:r w:rsidR="00454566">
              <w:rPr>
                <w:sz w:val="22"/>
              </w:rPr>
              <w:t xml:space="preserve">Автомобиль легковой-марка модель – </w:t>
            </w:r>
            <w:proofErr w:type="spellStart"/>
            <w:r w:rsidR="00454566">
              <w:rPr>
                <w:sz w:val="22"/>
              </w:rPr>
              <w:t>Ford</w:t>
            </w:r>
            <w:proofErr w:type="spellEnd"/>
            <w:r w:rsidR="00454566">
              <w:rPr>
                <w:sz w:val="22"/>
              </w:rPr>
              <w:t xml:space="preserve"> </w:t>
            </w:r>
            <w:proofErr w:type="spellStart"/>
            <w:r w:rsidR="00454566">
              <w:rPr>
                <w:sz w:val="22"/>
              </w:rPr>
              <w:t>Focus</w:t>
            </w:r>
            <w:proofErr w:type="spellEnd"/>
            <w:r w:rsidR="00454566">
              <w:rPr>
                <w:sz w:val="22"/>
              </w:rPr>
              <w:t xml:space="preserve"> (VIN) X9FGXXEED6AU01586, 2010 года выпуска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2A6" w:rsidRDefault="0060142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1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2A6" w:rsidRDefault="00454566" w:rsidP="00454566">
            <w:pPr>
              <w:pStyle w:val="af6"/>
              <w:spacing w:line="200" w:lineRule="atLeast"/>
              <w:ind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300</w:t>
            </w:r>
            <w:r w:rsidR="0060142F">
              <w:rPr>
                <w:color w:val="000000"/>
                <w:sz w:val="22"/>
              </w:rPr>
              <w:t xml:space="preserve"> 000</w:t>
            </w:r>
          </w:p>
        </w:tc>
      </w:tr>
    </w:tbl>
    <w:p w:rsidR="00BD02A6" w:rsidRDefault="00BD02A6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4"/>
          <w:szCs w:val="24"/>
        </w:rPr>
      </w:pPr>
    </w:p>
    <w:p w:rsidR="00BD02A6" w:rsidRPr="008358CE" w:rsidRDefault="0060142F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 w:rsidRPr="008358CE"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BD02A6" w:rsidRPr="008358CE" w:rsidRDefault="00BD02A6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BD02A6" w:rsidRPr="008358CE" w:rsidRDefault="0060142F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 w:rsidRPr="008358CE">
        <w:rPr>
          <w:b/>
          <w:bCs/>
          <w:color w:val="000000"/>
          <w:sz w:val="22"/>
          <w:szCs w:val="22"/>
        </w:rPr>
        <w:t>2. Обязанности сторон.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2.1. Продавец обязуется: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 Покупатель обязуется:</w:t>
      </w:r>
    </w:p>
    <w:p w:rsidR="00BD02A6" w:rsidRPr="008358CE" w:rsidRDefault="0060142F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firstLine="709"/>
        <w:jc w:val="center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3. Сумма договора и порядок расчетов.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40223A" w:rsidRPr="008358CE">
        <w:rPr>
          <w:color w:val="000000"/>
          <w:sz w:val="22"/>
        </w:rPr>
        <w:t xml:space="preserve">Виноградова </w:t>
      </w:r>
      <w:proofErr w:type="spellStart"/>
      <w:r w:rsidR="0040223A" w:rsidRPr="008358CE">
        <w:rPr>
          <w:color w:val="000000"/>
          <w:sz w:val="22"/>
        </w:rPr>
        <w:t>КюГ</w:t>
      </w:r>
      <w:proofErr w:type="spellEnd"/>
      <w:r w:rsidRPr="008358CE">
        <w:rPr>
          <w:color w:val="000000"/>
          <w:sz w:val="22"/>
        </w:rPr>
        <w:t xml:space="preserve"> </w:t>
      </w:r>
      <w:proofErr w:type="gramStart"/>
      <w:r w:rsidRPr="008358CE">
        <w:rPr>
          <w:color w:val="000000"/>
          <w:sz w:val="22"/>
        </w:rPr>
        <w:t>от  «</w:t>
      </w:r>
      <w:proofErr w:type="gramEnd"/>
      <w:r w:rsidRPr="008358CE">
        <w:rPr>
          <w:color w:val="000000"/>
          <w:sz w:val="22"/>
        </w:rPr>
        <w:t>____» ________ 2021 г., составляет __________ (________________) рублей __ копеек.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 w:rsidRPr="008358CE">
        <w:rPr>
          <w:color w:val="000000"/>
          <w:sz w:val="22"/>
        </w:rPr>
        <w:t>ОнЛайн</w:t>
      </w:r>
      <w:proofErr w:type="spellEnd"/>
      <w:r w:rsidRPr="008358CE">
        <w:rPr>
          <w:color w:val="000000"/>
          <w:sz w:val="22"/>
        </w:rPr>
        <w:t xml:space="preserve">  </w:t>
      </w:r>
      <w:r w:rsidRPr="008358CE">
        <w:rPr>
          <w:rFonts w:eastAsia="Calibri"/>
          <w:color w:val="000000"/>
          <w:sz w:val="22"/>
        </w:rPr>
        <w:t>в</w:t>
      </w:r>
      <w:proofErr w:type="gramEnd"/>
      <w:r w:rsidRPr="008358CE">
        <w:rPr>
          <w:rFonts w:eastAsia="Calibri"/>
          <w:color w:val="000000"/>
          <w:sz w:val="22"/>
        </w:rPr>
        <w:t xml:space="preserve"> качестве задатка</w:t>
      </w:r>
      <w:r w:rsidRPr="008358CE">
        <w:rPr>
          <w:color w:val="000000"/>
          <w:sz w:val="22"/>
        </w:rPr>
        <w:t>, засчитывается в счет оплаты Покупателем имущества.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 w:rsidRPr="008358CE">
        <w:rPr>
          <w:rFonts w:eastAsia="Calibri"/>
          <w:color w:val="000000"/>
          <w:sz w:val="22"/>
        </w:rPr>
        <w:t xml:space="preserve"> ___________ (______________________) </w:t>
      </w:r>
      <w:r w:rsidRPr="008358CE">
        <w:rPr>
          <w:color w:val="000000"/>
          <w:sz w:val="22"/>
        </w:rPr>
        <w:t>рублей __ копеек.</w:t>
      </w:r>
    </w:p>
    <w:p w:rsidR="00BD02A6" w:rsidRPr="008358CE" w:rsidRDefault="0060142F">
      <w:pPr>
        <w:pStyle w:val="af7"/>
        <w:ind w:firstLine="708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3.5. Обязанность Покупателя </w:t>
      </w:r>
      <w:proofErr w:type="gramStart"/>
      <w:r w:rsidRPr="008358CE">
        <w:rPr>
          <w:color w:val="000000"/>
          <w:sz w:val="22"/>
        </w:rPr>
        <w:t>по оплате</w:t>
      </w:r>
      <w:proofErr w:type="gramEnd"/>
      <w:r w:rsidRPr="008358CE"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 xml:space="preserve"> в полном объеме.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left="-192" w:firstLine="900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 w:rsidRPr="008358CE"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BD02A6" w:rsidRPr="008358CE" w:rsidRDefault="00BD02A6">
      <w:pPr>
        <w:ind w:firstLine="720"/>
        <w:jc w:val="both"/>
        <w:rPr>
          <w:sz w:val="22"/>
        </w:rPr>
      </w:pP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5. Ответственность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BD02A6" w:rsidRPr="008358CE" w:rsidRDefault="00BD02A6">
      <w:pPr>
        <w:ind w:firstLine="709"/>
        <w:jc w:val="both"/>
        <w:rPr>
          <w:sz w:val="22"/>
        </w:rPr>
      </w:pP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6. Расторжение договора.</w:t>
      </w:r>
    </w:p>
    <w:p w:rsidR="00BD02A6" w:rsidRPr="008358CE" w:rsidRDefault="0060142F">
      <w:pPr>
        <w:ind w:firstLine="709"/>
        <w:jc w:val="both"/>
        <w:rPr>
          <w:bCs/>
          <w:color w:val="000000"/>
          <w:sz w:val="22"/>
        </w:rPr>
      </w:pPr>
      <w:r w:rsidRPr="008358CE"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8358CE">
        <w:rPr>
          <w:color w:val="000000"/>
          <w:sz w:val="22"/>
        </w:rPr>
        <w:t xml:space="preserve"> настоящего договора на счет </w:t>
      </w:r>
      <w:r w:rsidRPr="008358CE">
        <w:rPr>
          <w:rFonts w:eastAsia="Calibri"/>
          <w:color w:val="000000"/>
          <w:sz w:val="22"/>
        </w:rPr>
        <w:t>Продавца</w:t>
      </w:r>
      <w:r w:rsidRPr="008358CE">
        <w:rPr>
          <w:color w:val="000000"/>
          <w:sz w:val="22"/>
        </w:rPr>
        <w:t xml:space="preserve"> ст</w:t>
      </w:r>
      <w:r w:rsidRPr="008358CE"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BD02A6" w:rsidRPr="008358CE" w:rsidRDefault="0060142F">
      <w:pPr>
        <w:ind w:firstLine="709"/>
        <w:jc w:val="both"/>
        <w:rPr>
          <w:bCs/>
          <w:color w:val="000000"/>
          <w:sz w:val="22"/>
        </w:rPr>
      </w:pPr>
      <w:r w:rsidRPr="008358CE"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8358CE"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BD02A6" w:rsidRPr="008358CE" w:rsidRDefault="0060142F">
      <w:pPr>
        <w:ind w:firstLine="709"/>
        <w:jc w:val="both"/>
        <w:rPr>
          <w:b/>
          <w:bCs/>
          <w:color w:val="000000"/>
          <w:sz w:val="22"/>
        </w:rPr>
      </w:pPr>
      <w:r w:rsidRPr="008358CE">
        <w:rPr>
          <w:b/>
          <w:bCs/>
          <w:color w:val="000000"/>
          <w:sz w:val="22"/>
        </w:rPr>
        <w:t>7. Заключительные положения.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7.1. Настоящий договор может </w:t>
      </w:r>
      <w:proofErr w:type="gramStart"/>
      <w:r w:rsidRPr="008358CE">
        <w:rPr>
          <w:color w:val="000000"/>
          <w:sz w:val="22"/>
        </w:rPr>
        <w:t>быть  расторгнут</w:t>
      </w:r>
      <w:proofErr w:type="gramEnd"/>
      <w:r w:rsidRPr="008358CE">
        <w:rPr>
          <w:color w:val="000000"/>
          <w:sz w:val="22"/>
        </w:rPr>
        <w:t xml:space="preserve"> так же по взаимному соглашению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7.2. Настоящий договор вступает в силу с момента его подписания.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BD02A6" w:rsidRPr="008358CE" w:rsidRDefault="0060142F">
      <w:pPr>
        <w:ind w:firstLine="709"/>
        <w:jc w:val="both"/>
        <w:rPr>
          <w:color w:val="000000"/>
          <w:sz w:val="22"/>
        </w:rPr>
      </w:pPr>
      <w:r w:rsidRPr="008358CE">
        <w:rPr>
          <w:color w:val="000000"/>
          <w:sz w:val="22"/>
        </w:rPr>
        <w:t xml:space="preserve">7.5. Споры и разногласия, возникшие из </w:t>
      </w:r>
      <w:proofErr w:type="gramStart"/>
      <w:r w:rsidRPr="008358CE">
        <w:rPr>
          <w:color w:val="000000"/>
          <w:sz w:val="22"/>
        </w:rPr>
        <w:t>настоящего  Договора</w:t>
      </w:r>
      <w:proofErr w:type="gramEnd"/>
      <w:r w:rsidRPr="008358CE"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Тверской области.</w:t>
      </w:r>
    </w:p>
    <w:p w:rsidR="00BD02A6" w:rsidRPr="008358CE" w:rsidRDefault="00BD02A6">
      <w:pPr>
        <w:ind w:left="-900"/>
        <w:jc w:val="both"/>
        <w:rPr>
          <w:sz w:val="22"/>
        </w:rPr>
      </w:pPr>
    </w:p>
    <w:p w:rsidR="00BD02A6" w:rsidRPr="008358CE" w:rsidRDefault="0060142F">
      <w:pPr>
        <w:jc w:val="center"/>
        <w:rPr>
          <w:color w:val="000000"/>
          <w:sz w:val="22"/>
        </w:rPr>
      </w:pPr>
      <w:r w:rsidRPr="008358CE">
        <w:rPr>
          <w:color w:val="000000"/>
          <w:sz w:val="22"/>
        </w:rPr>
        <w:t>АДРЕСА И БАНКОВСКИЕ РЕКВИЗИТЫ СТОРОН.</w:t>
      </w:r>
    </w:p>
    <w:p w:rsidR="00BD02A6" w:rsidRPr="008358CE" w:rsidRDefault="00BD02A6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BD02A6" w:rsidRPr="008358CE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Pr="008358CE" w:rsidRDefault="0060142F">
            <w:pPr>
              <w:rPr>
                <w:b/>
                <w:sz w:val="22"/>
              </w:rPr>
            </w:pPr>
            <w:r w:rsidRPr="008358CE">
              <w:rPr>
                <w:b/>
                <w:sz w:val="22"/>
              </w:rPr>
              <w:t>Продавец</w:t>
            </w:r>
          </w:p>
          <w:p w:rsidR="00BD02A6" w:rsidRPr="008358CE" w:rsidRDefault="0060142F">
            <w:pPr>
              <w:rPr>
                <w:b/>
                <w:sz w:val="22"/>
              </w:rPr>
            </w:pPr>
            <w:r w:rsidRPr="008358CE">
              <w:rPr>
                <w:b/>
                <w:sz w:val="22"/>
              </w:rPr>
              <w:t>Финансовый управляющий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8358CE" w:rsidRPr="008358CE">
              <w:rPr>
                <w:sz w:val="22"/>
              </w:rPr>
              <w:t>Дятлов Никола</w:t>
            </w:r>
            <w:r w:rsidR="008358CE" w:rsidRPr="008358CE">
              <w:rPr>
                <w:sz w:val="22"/>
              </w:rPr>
              <w:t>й</w:t>
            </w:r>
            <w:r w:rsidR="008358CE" w:rsidRPr="008358CE">
              <w:rPr>
                <w:sz w:val="22"/>
              </w:rPr>
              <w:t xml:space="preserve"> Евгеньевич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 xml:space="preserve">Счёт получателя- </w:t>
            </w:r>
            <w:r w:rsidRPr="008358CE">
              <w:rPr>
                <w:rStyle w:val="blk"/>
                <w:sz w:val="22"/>
              </w:rPr>
              <w:t>№ 408 178 106 770 304 64 674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Банк получателя: Калужское отделение № 8607 ПАО СБЕРБАНК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БИК Банка получателя- 042809679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Корреспондентский счёт- 30101810700000000679</w:t>
            </w:r>
          </w:p>
          <w:p w:rsidR="00BD02A6" w:rsidRPr="008358CE" w:rsidRDefault="0060142F">
            <w:pPr>
              <w:shd w:val="clear" w:color="auto" w:fill="FFFFFF"/>
              <w:spacing w:line="290" w:lineRule="atLeast"/>
              <w:jc w:val="both"/>
              <w:rPr>
                <w:color w:val="333333"/>
                <w:sz w:val="22"/>
              </w:rPr>
            </w:pPr>
            <w:r w:rsidRPr="008358CE"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66-</w:t>
            </w:r>
            <w:r w:rsidR="008358CE" w:rsidRPr="008358CE">
              <w:rPr>
                <w:rStyle w:val="blk"/>
                <w:color w:val="333333"/>
                <w:sz w:val="22"/>
              </w:rPr>
              <w:t>11157</w:t>
            </w:r>
            <w:r w:rsidRPr="008358CE">
              <w:rPr>
                <w:rStyle w:val="blk"/>
                <w:color w:val="333333"/>
                <w:sz w:val="22"/>
              </w:rPr>
              <w:t>/202</w:t>
            </w:r>
            <w:r w:rsidR="0074339B" w:rsidRPr="008358CE">
              <w:rPr>
                <w:rStyle w:val="blk"/>
                <w:color w:val="333333"/>
                <w:sz w:val="22"/>
              </w:rPr>
              <w:t>1</w:t>
            </w:r>
          </w:p>
          <w:p w:rsidR="00BD02A6" w:rsidRPr="008358CE" w:rsidRDefault="00BD02A6">
            <w:pPr>
              <w:rPr>
                <w:sz w:val="22"/>
              </w:rPr>
            </w:pPr>
          </w:p>
          <w:p w:rsidR="00BD02A6" w:rsidRPr="008358CE" w:rsidRDefault="00BD02A6">
            <w:pPr>
              <w:spacing w:line="240" w:lineRule="atLeast"/>
              <w:rPr>
                <w:sz w:val="22"/>
              </w:rPr>
            </w:pPr>
          </w:p>
          <w:p w:rsidR="00BD02A6" w:rsidRPr="008358CE" w:rsidRDefault="00BD02A6">
            <w:pPr>
              <w:pStyle w:val="ConsPlusNormal"/>
              <w:ind w:firstLine="0"/>
              <w:rPr>
                <w:rFonts w:ascii="Times New Roman" w:hAnsi="Times New Roman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BD02A6" w:rsidRPr="008358CE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BD02A6" w:rsidRPr="008358CE" w:rsidRDefault="0060142F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 w:rsidRPr="008358CE">
                    <w:rPr>
                      <w:color w:val="0D0D0D"/>
                      <w:sz w:val="22"/>
                      <w:szCs w:val="22"/>
                    </w:rPr>
                    <w:lastRenderedPageBreak/>
                    <w:t>Жуков М.Н______________________</w:t>
                  </w: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BD02A6" w:rsidRPr="008358CE" w:rsidRDefault="00BD02A6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BD02A6" w:rsidRPr="008358CE" w:rsidRDefault="00BD02A6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D02A6" w:rsidRPr="008358CE" w:rsidRDefault="0060142F">
            <w:pPr>
              <w:pStyle w:val="af6"/>
              <w:jc w:val="both"/>
              <w:rPr>
                <w:b/>
                <w:bCs/>
                <w:sz w:val="22"/>
              </w:rPr>
            </w:pPr>
            <w:r w:rsidRPr="008358CE"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  <w:bookmarkStart w:id="0" w:name="_GoBack"/>
            <w:bookmarkEnd w:id="0"/>
          </w:p>
        </w:tc>
      </w:tr>
    </w:tbl>
    <w:p w:rsidR="00BD02A6" w:rsidRDefault="00BD02A6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4"/>
        </w:rPr>
      </w:pPr>
    </w:p>
    <w:p w:rsidR="00BD02A6" w:rsidRDefault="00BD02A6">
      <w:pPr>
        <w:rPr>
          <w:sz w:val="24"/>
        </w:rPr>
      </w:pPr>
    </w:p>
    <w:sectPr w:rsidR="00BD02A6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46F7" w:rsidRDefault="006146F7">
      <w:r>
        <w:separator/>
      </w:r>
    </w:p>
  </w:endnote>
  <w:endnote w:type="continuationSeparator" w:id="0">
    <w:p w:rsidR="006146F7" w:rsidRDefault="00614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2A6" w:rsidRDefault="0060142F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BD02A6" w:rsidRDefault="00BD02A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46F7" w:rsidRDefault="006146F7">
      <w:r>
        <w:separator/>
      </w:r>
    </w:p>
  </w:footnote>
  <w:footnote w:type="continuationSeparator" w:id="0">
    <w:p w:rsidR="006146F7" w:rsidRDefault="00614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46482"/>
    <w:multiLevelType w:val="hybridMultilevel"/>
    <w:tmpl w:val="277C229C"/>
    <w:lvl w:ilvl="0" w:tplc="112E50F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7F49B3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68EB4E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C56C54B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D4C15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FBB865D4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F944325A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69C8B4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C30014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02A6"/>
    <w:rsid w:val="0040223A"/>
    <w:rsid w:val="00454566"/>
    <w:rsid w:val="0060142F"/>
    <w:rsid w:val="006146F7"/>
    <w:rsid w:val="0074339B"/>
    <w:rsid w:val="008358CE"/>
    <w:rsid w:val="00BD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7DB5"/>
  <w15:docId w15:val="{CEAC3C7A-A514-42C0-9FE5-3EB7342A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11</cp:revision>
  <dcterms:created xsi:type="dcterms:W3CDTF">2022-03-31T09:18:00Z</dcterms:created>
  <dcterms:modified xsi:type="dcterms:W3CDTF">2022-04-28T10:22:00Z</dcterms:modified>
</cp:coreProperties>
</file>