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673" w:rsidRDefault="00942523">
      <w:pPr>
        <w:pStyle w:val="af9"/>
        <w:rPr>
          <w:color w:val="000000"/>
          <w:sz w:val="24"/>
        </w:rPr>
      </w:pPr>
      <w:r>
        <w:rPr>
          <w:color w:val="000000"/>
          <w:sz w:val="24"/>
        </w:rPr>
        <w:t xml:space="preserve">ДОГОВОР </w:t>
      </w:r>
    </w:p>
    <w:p w:rsidR="00663673" w:rsidRDefault="00942523">
      <w:pPr>
        <w:pStyle w:val="af9"/>
        <w:rPr>
          <w:color w:val="000000"/>
          <w:sz w:val="24"/>
        </w:rPr>
      </w:pPr>
      <w:r>
        <w:rPr>
          <w:color w:val="000000"/>
          <w:sz w:val="24"/>
        </w:rPr>
        <w:t>КУПЛИ-ПРОДАЖИ</w:t>
      </w:r>
    </w:p>
    <w:p w:rsidR="00663673" w:rsidRDefault="00663673">
      <w:pPr>
        <w:pStyle w:val="af9"/>
        <w:rPr>
          <w:sz w:val="24"/>
        </w:rPr>
      </w:pPr>
    </w:p>
    <w:p w:rsidR="00663673" w:rsidRDefault="00942523" w:rsidP="00C26D21">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201___г.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C26D21">
        <w:rPr>
          <w:b w:val="0"/>
          <w:color w:val="000000"/>
          <w:sz w:val="24"/>
        </w:rPr>
        <w:t xml:space="preserve">                  </w:t>
      </w:r>
      <w:r>
        <w:rPr>
          <w:b w:val="0"/>
          <w:color w:val="000000"/>
          <w:sz w:val="24"/>
        </w:rPr>
        <w:t xml:space="preserve"> г. Ярославль</w:t>
      </w:r>
    </w:p>
    <w:p w:rsidR="00663673" w:rsidRDefault="00663673">
      <w:pPr>
        <w:tabs>
          <w:tab w:val="left" w:pos="6237"/>
        </w:tabs>
        <w:ind w:firstLine="709"/>
        <w:jc w:val="both"/>
        <w:rPr>
          <w:sz w:val="24"/>
        </w:rPr>
      </w:pPr>
    </w:p>
    <w:p w:rsidR="00663673" w:rsidRDefault="00942523">
      <w:pPr>
        <w:pStyle w:val="ConsPlusNormal"/>
        <w:ind w:firstLine="540"/>
        <w:jc w:val="both"/>
        <w:rPr>
          <w:rFonts w:ascii="Times New Roman" w:eastAsia="Calibri" w:hAnsi="Times New Roman"/>
          <w:color w:val="000000"/>
          <w:sz w:val="22"/>
          <w:lang w:eastAsia="en-US"/>
        </w:rPr>
      </w:pPr>
      <w:r>
        <w:rPr>
          <w:rFonts w:ascii="Times New Roman" w:hAnsi="Times New Roman"/>
          <w:sz w:val="22"/>
        </w:rPr>
        <w:t xml:space="preserve">Финансовый управляющий </w:t>
      </w:r>
      <w:r w:rsidR="002617CD">
        <w:rPr>
          <w:rFonts w:ascii="Times New Roman" w:hAnsi="Times New Roman"/>
          <w:sz w:val="22"/>
        </w:rPr>
        <w:t>Лосева А.А</w:t>
      </w:r>
      <w:r>
        <w:rPr>
          <w:rFonts w:ascii="Times New Roman" w:hAnsi="Times New Roman"/>
          <w:sz w:val="22"/>
        </w:rPr>
        <w:t xml:space="preserve"> Жукова Михаила Николаевича, действующего на основании решения  Арбитражного суда Ярославской области от </w:t>
      </w:r>
      <w:r w:rsidR="00613863">
        <w:rPr>
          <w:rFonts w:ascii="Times New Roman" w:hAnsi="Times New Roman"/>
          <w:sz w:val="22"/>
        </w:rPr>
        <w:t>2</w:t>
      </w:r>
      <w:r w:rsidR="002617CD">
        <w:rPr>
          <w:rFonts w:ascii="Times New Roman" w:hAnsi="Times New Roman"/>
          <w:sz w:val="22"/>
        </w:rPr>
        <w:t>5</w:t>
      </w:r>
      <w:r>
        <w:rPr>
          <w:rFonts w:ascii="Times New Roman" w:hAnsi="Times New Roman"/>
          <w:sz w:val="22"/>
        </w:rPr>
        <w:t>.</w:t>
      </w:r>
      <w:r w:rsidR="00BC0A96">
        <w:rPr>
          <w:rFonts w:ascii="Times New Roman" w:hAnsi="Times New Roman"/>
          <w:sz w:val="22"/>
        </w:rPr>
        <w:t>1</w:t>
      </w:r>
      <w:r w:rsidR="002617CD">
        <w:rPr>
          <w:rFonts w:ascii="Times New Roman" w:hAnsi="Times New Roman"/>
          <w:sz w:val="22"/>
        </w:rPr>
        <w:t>1</w:t>
      </w:r>
      <w:r>
        <w:rPr>
          <w:rFonts w:ascii="Times New Roman" w:hAnsi="Times New Roman"/>
          <w:sz w:val="22"/>
        </w:rPr>
        <w:t>.20</w:t>
      </w:r>
      <w:r w:rsidR="00BC0A96">
        <w:rPr>
          <w:rFonts w:ascii="Times New Roman" w:hAnsi="Times New Roman"/>
          <w:sz w:val="22"/>
        </w:rPr>
        <w:t>20</w:t>
      </w:r>
      <w:r>
        <w:rPr>
          <w:rFonts w:ascii="Times New Roman" w:hAnsi="Times New Roman"/>
          <w:sz w:val="22"/>
        </w:rPr>
        <w:t xml:space="preserve"> г. по делу № А82-</w:t>
      </w:r>
      <w:r w:rsidR="002617CD">
        <w:rPr>
          <w:rFonts w:ascii="Times New Roman" w:hAnsi="Times New Roman"/>
          <w:sz w:val="22"/>
        </w:rPr>
        <w:t>16866</w:t>
      </w:r>
      <w:r>
        <w:rPr>
          <w:rFonts w:ascii="Times New Roman" w:hAnsi="Times New Roman"/>
          <w:sz w:val="22"/>
        </w:rPr>
        <w:t>/20</w:t>
      </w:r>
      <w:r w:rsidR="0021371E">
        <w:rPr>
          <w:rFonts w:ascii="Times New Roman" w:hAnsi="Times New Roman"/>
          <w:sz w:val="22"/>
        </w:rPr>
        <w:t>18</w:t>
      </w:r>
      <w:r>
        <w:rPr>
          <w:rFonts w:ascii="Times New Roman" w:hAnsi="Times New Roman"/>
          <w:sz w:val="22"/>
        </w:rPr>
        <w:t>,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xml:space="preserve">,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w:t>
      </w:r>
      <w:r w:rsidR="002617CD">
        <w:rPr>
          <w:rFonts w:ascii="Times New Roman" w:eastAsia="Calibri" w:hAnsi="Times New Roman"/>
          <w:color w:val="000000"/>
          <w:sz w:val="22"/>
          <w:lang w:eastAsia="en-US"/>
        </w:rPr>
        <w:t>Лосева АА</w:t>
      </w:r>
      <w:r>
        <w:rPr>
          <w:rFonts w:ascii="Times New Roman" w:eastAsia="Calibri" w:hAnsi="Times New Roman"/>
          <w:color w:val="000000"/>
          <w:sz w:val="22"/>
          <w:lang w:eastAsia="en-US"/>
        </w:rPr>
        <w:t>, заключили настоящий договор о нижеследующем</w:t>
      </w:r>
    </w:p>
    <w:p w:rsidR="00663673" w:rsidRDefault="00663673">
      <w:pPr>
        <w:ind w:firstLine="708"/>
        <w:jc w:val="both"/>
        <w:rPr>
          <w:sz w:val="22"/>
        </w:rPr>
      </w:pPr>
    </w:p>
    <w:p w:rsidR="00663673" w:rsidRDefault="00942523">
      <w:pPr>
        <w:tabs>
          <w:tab w:val="left" w:pos="6237"/>
        </w:tabs>
        <w:ind w:firstLine="709"/>
        <w:jc w:val="center"/>
        <w:rPr>
          <w:b/>
          <w:bCs/>
          <w:color w:val="000000"/>
          <w:sz w:val="22"/>
        </w:rPr>
      </w:pPr>
      <w:r>
        <w:rPr>
          <w:b/>
          <w:bCs/>
          <w:color w:val="000000"/>
          <w:sz w:val="22"/>
        </w:rPr>
        <w:t>1. Предмет договора.</w:t>
      </w:r>
    </w:p>
    <w:p w:rsidR="00663673" w:rsidRDefault="00942523">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663673" w:rsidRDefault="00942523">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663673" w:rsidRDefault="00663673">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663673">
        <w:trPr>
          <w:trHeight w:val="507"/>
        </w:trPr>
        <w:tc>
          <w:tcPr>
            <w:tcW w:w="858"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663673" w:rsidRDefault="00942523">
            <w:pPr>
              <w:pStyle w:val="af6"/>
              <w:spacing w:line="200" w:lineRule="atLeast"/>
              <w:ind w:left="2" w:right="2"/>
              <w:jc w:val="both"/>
              <w:rPr>
                <w:color w:val="000000"/>
                <w:sz w:val="22"/>
              </w:rPr>
            </w:pPr>
            <w:r>
              <w:rPr>
                <w:color w:val="000000"/>
                <w:sz w:val="22"/>
              </w:rPr>
              <w:t>Цена продажи</w:t>
            </w:r>
          </w:p>
        </w:tc>
      </w:tr>
      <w:tr w:rsidR="00663673">
        <w:tc>
          <w:tcPr>
            <w:tcW w:w="858" w:type="dxa"/>
            <w:tcBorders>
              <w:top w:val="single" w:sz="4" w:space="0" w:color="000000"/>
              <w:left w:val="single" w:sz="4" w:space="0" w:color="000000"/>
              <w:bottom w:val="single" w:sz="4" w:space="0" w:color="000000"/>
            </w:tcBorders>
          </w:tcPr>
          <w:p w:rsidR="00663673" w:rsidRDefault="0021371E">
            <w:pPr>
              <w:pStyle w:val="af6"/>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1950"/>
            </w:tblGrid>
            <w:tr w:rsidR="007624E7" w:rsidTr="007624E7">
              <w:tc>
                <w:tcPr>
                  <w:tcW w:w="7513" w:type="dxa"/>
                  <w:tcBorders>
                    <w:top w:val="single" w:sz="4" w:space="0" w:color="000000"/>
                    <w:left w:val="single" w:sz="4" w:space="0" w:color="000000"/>
                    <w:bottom w:val="single" w:sz="4" w:space="0" w:color="000000"/>
                    <w:right w:val="single" w:sz="4" w:space="0" w:color="000000"/>
                  </w:tcBorders>
                  <w:hideMark/>
                </w:tcPr>
                <w:p w:rsidR="007624E7" w:rsidRDefault="007624E7" w:rsidP="007624E7">
                  <w:pPr>
                    <w:jc w:val="both"/>
                    <w:rPr>
                      <w:color w:val="000000"/>
                      <w:sz w:val="22"/>
                    </w:rPr>
                  </w:pPr>
                  <w:r>
                    <w:rPr>
                      <w:color w:val="000000"/>
                      <w:shd w:val="clear" w:color="auto" w:fill="FFFFFF"/>
                    </w:rPr>
                    <w:t xml:space="preserve">Предмет залога - </w:t>
                  </w:r>
                  <w:r>
                    <w:t xml:space="preserve">транспортное средство(автомобиль) КИА СПОРТЕЙДЖ </w:t>
                  </w:r>
                  <w:r>
                    <w:rPr>
                      <w:lang w:val="en-US"/>
                    </w:rPr>
                    <w:t>JA</w:t>
                  </w:r>
                  <w:r>
                    <w:t>5635, 2006г.в., VIN X4Х</w:t>
                  </w:r>
                  <w:r>
                    <w:rPr>
                      <w:lang w:val="en-US"/>
                    </w:rPr>
                    <w:t>JA</w:t>
                  </w:r>
                  <w:r>
                    <w:t>56356</w:t>
                  </w:r>
                  <w:r>
                    <w:rPr>
                      <w:lang w:val="en-US"/>
                    </w:rPr>
                    <w:t>C</w:t>
                  </w:r>
                  <w:r>
                    <w:t>003388</w:t>
                  </w:r>
                </w:p>
              </w:tc>
              <w:tc>
                <w:tcPr>
                  <w:tcW w:w="1950" w:type="dxa"/>
                  <w:tcBorders>
                    <w:top w:val="single" w:sz="4" w:space="0" w:color="000000"/>
                    <w:left w:val="single" w:sz="4" w:space="0" w:color="000000"/>
                    <w:bottom w:val="single" w:sz="4" w:space="0" w:color="000000"/>
                    <w:right w:val="single" w:sz="4" w:space="0" w:color="000000"/>
                  </w:tcBorders>
                  <w:hideMark/>
                </w:tcPr>
                <w:p w:rsidR="007624E7" w:rsidRDefault="007624E7" w:rsidP="007624E7">
                  <w:pPr>
                    <w:jc w:val="both"/>
                    <w:rPr>
                      <w:color w:val="000000"/>
                      <w:sz w:val="22"/>
                      <w:lang w:val="en-US"/>
                    </w:rPr>
                  </w:pPr>
                  <w:r>
                    <w:rPr>
                      <w:color w:val="000000"/>
                      <w:sz w:val="22"/>
                      <w:lang w:val="en-US"/>
                    </w:rPr>
                    <w:t>2</w:t>
                  </w:r>
                  <w:r>
                    <w:rPr>
                      <w:color w:val="000000"/>
                      <w:sz w:val="22"/>
                    </w:rPr>
                    <w:t>50</w:t>
                  </w:r>
                  <w:r>
                    <w:rPr>
                      <w:color w:val="000000"/>
                      <w:sz w:val="22"/>
                      <w:lang w:val="en-US"/>
                    </w:rPr>
                    <w:t> 000</w:t>
                  </w:r>
                  <w:r>
                    <w:rPr>
                      <w:color w:val="000000"/>
                      <w:sz w:val="22"/>
                    </w:rPr>
                    <w:t>.</w:t>
                  </w:r>
                  <w:r>
                    <w:rPr>
                      <w:color w:val="000000"/>
                      <w:sz w:val="22"/>
                      <w:lang w:val="en-US"/>
                    </w:rPr>
                    <w:t>00</w:t>
                  </w:r>
                </w:p>
              </w:tc>
            </w:tr>
          </w:tbl>
          <w:p w:rsidR="00663673" w:rsidRPr="007355F4" w:rsidRDefault="00663673">
            <w:pPr>
              <w:pStyle w:val="af6"/>
              <w:spacing w:line="200" w:lineRule="atLeast"/>
              <w:ind w:left="2" w:right="2"/>
              <w:jc w:val="both"/>
              <w:rPr>
                <w:color w:val="000000"/>
                <w:sz w:val="22"/>
              </w:rPr>
            </w:pPr>
          </w:p>
        </w:tc>
        <w:tc>
          <w:tcPr>
            <w:tcW w:w="987" w:type="dxa"/>
            <w:tcBorders>
              <w:top w:val="single" w:sz="4" w:space="0" w:color="000000"/>
              <w:left w:val="single" w:sz="4" w:space="0" w:color="000000"/>
              <w:bottom w:val="single" w:sz="4" w:space="0" w:color="000000"/>
            </w:tcBorders>
          </w:tcPr>
          <w:p w:rsidR="007355F4" w:rsidRDefault="007624E7">
            <w:pPr>
              <w:pStyle w:val="af6"/>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7355F4" w:rsidRPr="00A01A6A" w:rsidRDefault="007624E7">
            <w:pPr>
              <w:pStyle w:val="af6"/>
              <w:spacing w:line="200" w:lineRule="atLeast"/>
              <w:ind w:left="2" w:right="2"/>
              <w:jc w:val="both"/>
              <w:rPr>
                <w:color w:val="000000"/>
                <w:sz w:val="18"/>
                <w:szCs w:val="18"/>
              </w:rPr>
            </w:pPr>
            <w:r>
              <w:rPr>
                <w:color w:val="000000"/>
                <w:sz w:val="18"/>
                <w:szCs w:val="18"/>
              </w:rPr>
              <w:t>2</w:t>
            </w:r>
            <w:r w:rsidR="00812C52">
              <w:rPr>
                <w:color w:val="000000"/>
                <w:sz w:val="18"/>
                <w:szCs w:val="18"/>
              </w:rPr>
              <w:t>2</w:t>
            </w:r>
            <w:bookmarkStart w:id="0" w:name="_GoBack"/>
            <w:bookmarkEnd w:id="0"/>
            <w:r>
              <w:rPr>
                <w:color w:val="000000"/>
                <w:sz w:val="18"/>
                <w:szCs w:val="18"/>
              </w:rPr>
              <w:t>5000</w:t>
            </w:r>
          </w:p>
        </w:tc>
      </w:tr>
      <w:tr w:rsidR="00663673">
        <w:tc>
          <w:tcPr>
            <w:tcW w:w="858" w:type="dxa"/>
            <w:tcBorders>
              <w:top w:val="single" w:sz="4" w:space="0" w:color="000000"/>
              <w:left w:val="single" w:sz="4" w:space="0" w:color="000000"/>
              <w:bottom w:val="single" w:sz="4" w:space="0" w:color="000000"/>
            </w:tcBorders>
          </w:tcPr>
          <w:p w:rsidR="00663673" w:rsidRDefault="00663673">
            <w:pPr>
              <w:pStyle w:val="af6"/>
              <w:spacing w:line="200" w:lineRule="atLeast"/>
              <w:ind w:left="360" w:right="2"/>
              <w:jc w:val="both"/>
              <w:rPr>
                <w:color w:val="000000"/>
                <w:sz w:val="22"/>
              </w:rPr>
            </w:pPr>
          </w:p>
        </w:tc>
        <w:tc>
          <w:tcPr>
            <w:tcW w:w="8016" w:type="dxa"/>
            <w:tcBorders>
              <w:top w:val="single" w:sz="4" w:space="0" w:color="000000"/>
              <w:left w:val="single" w:sz="4" w:space="0" w:color="000000"/>
              <w:bottom w:val="single" w:sz="4" w:space="0" w:color="000000"/>
            </w:tcBorders>
          </w:tcPr>
          <w:p w:rsidR="00663673" w:rsidRPr="007355F4" w:rsidRDefault="00663673">
            <w:pPr>
              <w:pStyle w:val="af6"/>
              <w:spacing w:line="200" w:lineRule="atLeast"/>
              <w:ind w:left="2" w:right="2"/>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tc>
      </w:tr>
    </w:tbl>
    <w:p w:rsidR="00663673" w:rsidRDefault="00942523">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663673" w:rsidRDefault="00663673">
      <w:pPr>
        <w:pStyle w:val="af8"/>
        <w:tabs>
          <w:tab w:val="left" w:pos="1080"/>
          <w:tab w:val="left" w:pos="1189"/>
          <w:tab w:val="left" w:pos="3217"/>
        </w:tabs>
        <w:ind w:left="240" w:right="-2"/>
        <w:rPr>
          <w:sz w:val="22"/>
          <w:szCs w:val="22"/>
        </w:rPr>
      </w:pPr>
    </w:p>
    <w:p w:rsidR="00663673" w:rsidRDefault="00942523">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663673" w:rsidRDefault="00942523">
      <w:pPr>
        <w:tabs>
          <w:tab w:val="left" w:pos="1843"/>
          <w:tab w:val="left" w:pos="6237"/>
        </w:tabs>
        <w:ind w:firstLine="709"/>
        <w:jc w:val="both"/>
        <w:rPr>
          <w:color w:val="000000"/>
          <w:sz w:val="22"/>
        </w:rPr>
      </w:pPr>
      <w:r>
        <w:rPr>
          <w:color w:val="000000"/>
          <w:sz w:val="22"/>
        </w:rPr>
        <w:t>2.1. Продавец обязуется:</w:t>
      </w:r>
    </w:p>
    <w:p w:rsidR="00663673" w:rsidRDefault="00942523">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663673" w:rsidRDefault="00942523">
      <w:pPr>
        <w:tabs>
          <w:tab w:val="left" w:pos="1843"/>
          <w:tab w:val="left" w:pos="6237"/>
        </w:tabs>
        <w:ind w:firstLine="709"/>
        <w:jc w:val="both"/>
        <w:rPr>
          <w:color w:val="000000"/>
          <w:sz w:val="22"/>
        </w:rPr>
      </w:pPr>
      <w:r>
        <w:rPr>
          <w:color w:val="000000"/>
          <w:sz w:val="22"/>
        </w:rPr>
        <w:t>2.2. Покупатель обязуется:</w:t>
      </w:r>
    </w:p>
    <w:p w:rsidR="00663673" w:rsidRDefault="00942523">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663673" w:rsidRDefault="00942523">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663673" w:rsidRDefault="00663673">
      <w:pPr>
        <w:ind w:firstLine="709"/>
        <w:jc w:val="both"/>
        <w:rPr>
          <w:sz w:val="22"/>
        </w:rPr>
      </w:pPr>
    </w:p>
    <w:p w:rsidR="00663673" w:rsidRDefault="00942523">
      <w:pPr>
        <w:ind w:firstLine="709"/>
        <w:jc w:val="center"/>
        <w:rPr>
          <w:b/>
          <w:bCs/>
          <w:color w:val="000000"/>
          <w:sz w:val="22"/>
        </w:rPr>
      </w:pPr>
      <w:r>
        <w:rPr>
          <w:b/>
          <w:bCs/>
          <w:color w:val="000000"/>
          <w:sz w:val="22"/>
        </w:rPr>
        <w:t>3. Сумма договора и порядок расчетов.</w:t>
      </w:r>
    </w:p>
    <w:p w:rsidR="00663673" w:rsidRDefault="00942523">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201__ г., составляет __________ (________________) рублей __ копеек.</w:t>
      </w:r>
    </w:p>
    <w:p w:rsidR="00663673" w:rsidRDefault="00942523">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663673" w:rsidRDefault="00942523">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663673" w:rsidRDefault="00942523">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663673" w:rsidRDefault="00942523">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663673" w:rsidRDefault="00663673">
      <w:pPr>
        <w:ind w:firstLine="709"/>
        <w:jc w:val="both"/>
        <w:rPr>
          <w:sz w:val="22"/>
        </w:rPr>
      </w:pPr>
    </w:p>
    <w:p w:rsidR="00663673" w:rsidRDefault="00942523">
      <w:pPr>
        <w:ind w:left="-192" w:firstLine="900"/>
        <w:rPr>
          <w:b/>
          <w:bCs/>
          <w:color w:val="000000"/>
          <w:sz w:val="22"/>
        </w:rPr>
      </w:pPr>
      <w:r>
        <w:rPr>
          <w:b/>
          <w:bCs/>
          <w:color w:val="000000"/>
          <w:sz w:val="22"/>
        </w:rPr>
        <w:t>4. Передача имущества и переход права собственности.</w:t>
      </w:r>
    </w:p>
    <w:p w:rsidR="00663673" w:rsidRDefault="00942523">
      <w:pPr>
        <w:ind w:firstLine="709"/>
        <w:jc w:val="both"/>
        <w:rPr>
          <w:color w:val="000000"/>
          <w:sz w:val="22"/>
        </w:rPr>
      </w:pPr>
      <w:r>
        <w:rPr>
          <w:color w:val="000000"/>
          <w:sz w:val="22"/>
        </w:rPr>
        <w:t xml:space="preserve">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w:t>
      </w:r>
      <w:r>
        <w:rPr>
          <w:color w:val="000000"/>
          <w:sz w:val="22"/>
        </w:rPr>
        <w:lastRenderedPageBreak/>
        <w:t>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663673" w:rsidRDefault="00942523">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663673" w:rsidRDefault="00663673">
      <w:pPr>
        <w:ind w:firstLine="720"/>
        <w:jc w:val="both"/>
        <w:rPr>
          <w:sz w:val="22"/>
        </w:rPr>
      </w:pPr>
    </w:p>
    <w:p w:rsidR="00663673" w:rsidRDefault="00942523">
      <w:pPr>
        <w:ind w:firstLine="709"/>
        <w:jc w:val="both"/>
        <w:rPr>
          <w:b/>
          <w:bCs/>
          <w:color w:val="000000"/>
          <w:sz w:val="22"/>
        </w:rPr>
      </w:pPr>
      <w:r>
        <w:rPr>
          <w:b/>
          <w:bCs/>
          <w:color w:val="000000"/>
          <w:sz w:val="22"/>
        </w:rPr>
        <w:t>5. Ответственность сторон.</w:t>
      </w:r>
    </w:p>
    <w:p w:rsidR="00663673" w:rsidRDefault="00942523">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6. Расторжение договора.</w:t>
      </w:r>
    </w:p>
    <w:p w:rsidR="00663673" w:rsidRDefault="00942523">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663673" w:rsidRDefault="00942523">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663673" w:rsidRDefault="00942523">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7. Заключительные положения.</w:t>
      </w:r>
    </w:p>
    <w:p w:rsidR="00663673" w:rsidRDefault="00942523">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rsidR="00663673" w:rsidRDefault="00942523">
      <w:pPr>
        <w:ind w:firstLine="709"/>
        <w:jc w:val="both"/>
        <w:rPr>
          <w:color w:val="000000"/>
          <w:sz w:val="22"/>
        </w:rPr>
      </w:pPr>
      <w:r>
        <w:rPr>
          <w:color w:val="000000"/>
          <w:sz w:val="22"/>
        </w:rPr>
        <w:t>7.2. Настоящий договор вступает в силу с момента его подписания.</w:t>
      </w:r>
    </w:p>
    <w:p w:rsidR="00663673" w:rsidRDefault="00942523">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663673" w:rsidRDefault="00942523">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663673" w:rsidRDefault="00942523">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Ярославской области.</w:t>
      </w:r>
    </w:p>
    <w:p w:rsidR="00663673" w:rsidRDefault="00663673">
      <w:pPr>
        <w:ind w:firstLine="709"/>
        <w:jc w:val="both"/>
        <w:rPr>
          <w:color w:val="000000"/>
          <w:sz w:val="22"/>
        </w:rPr>
      </w:pPr>
    </w:p>
    <w:p w:rsidR="00663673" w:rsidRDefault="00663673">
      <w:pPr>
        <w:ind w:left="-900"/>
        <w:jc w:val="both"/>
        <w:rPr>
          <w:sz w:val="22"/>
        </w:rPr>
      </w:pPr>
    </w:p>
    <w:p w:rsidR="00663673" w:rsidRDefault="00942523">
      <w:pPr>
        <w:jc w:val="center"/>
        <w:rPr>
          <w:color w:val="000000"/>
          <w:sz w:val="22"/>
        </w:rPr>
      </w:pPr>
      <w:r>
        <w:rPr>
          <w:color w:val="000000"/>
          <w:sz w:val="22"/>
        </w:rPr>
        <w:t>АДРЕСА И БАНКОВСКИЕ РЕКВИЗИТЫ СТОРОН.</w:t>
      </w:r>
    </w:p>
    <w:p w:rsidR="00663673" w:rsidRDefault="00663673">
      <w:pPr>
        <w:jc w:val="center"/>
        <w:rPr>
          <w:color w:val="000000"/>
          <w:sz w:val="22"/>
        </w:rPr>
      </w:pPr>
    </w:p>
    <w:p w:rsidR="00663673" w:rsidRDefault="00663673">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663673">
        <w:tc>
          <w:tcPr>
            <w:tcW w:w="5158" w:type="dxa"/>
            <w:tcBorders>
              <w:top w:val="none" w:sz="0" w:space="0" w:color="000000"/>
              <w:left w:val="none" w:sz="0" w:space="0" w:color="000000"/>
              <w:bottom w:val="none" w:sz="0" w:space="0" w:color="000000"/>
              <w:right w:val="none" w:sz="0" w:space="0" w:color="000000"/>
            </w:tcBorders>
          </w:tcPr>
          <w:p w:rsidR="00663673" w:rsidRDefault="00942523">
            <w:pPr>
              <w:rPr>
                <w:b/>
                <w:sz w:val="22"/>
              </w:rPr>
            </w:pPr>
            <w:r>
              <w:rPr>
                <w:b/>
                <w:sz w:val="22"/>
              </w:rPr>
              <w:t>Продавец</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Получатель:</w:t>
            </w:r>
            <w:r w:rsidR="007624E7">
              <w:rPr>
                <w:rStyle w:val="blk"/>
                <w:rFonts w:eastAsia="Arial"/>
                <w:color w:val="333333"/>
                <w:sz w:val="22"/>
              </w:rPr>
              <w:t xml:space="preserve"> Лосев Александр Александрович</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Счёт получателя- </w:t>
            </w:r>
            <w:r>
              <w:rPr>
                <w:rStyle w:val="blk"/>
                <w:rFonts w:eastAsia="Arial"/>
                <w:sz w:val="22"/>
              </w:rPr>
              <w:t xml:space="preserve">№ </w:t>
            </w:r>
            <w:r>
              <w:rPr>
                <w:rStyle w:val="blk"/>
                <w:rFonts w:eastAsia="Arial"/>
                <w:color w:val="333333"/>
              </w:rPr>
              <w:t>40817810477030378546</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Банк получателя: Калужское отделение № 8608 ПАО СБЕРБАНК </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БИК Банка получателя- 042908612</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Корреспондентский счёт- 30101810100000000612</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Назначение платежа: оплата по договору купли -продажи за (наименование имущества, лота) в процедуре банкротства по делу № А 82-</w:t>
            </w:r>
            <w:r w:rsidR="006A41A6">
              <w:rPr>
                <w:rStyle w:val="blk"/>
                <w:rFonts w:eastAsia="Arial"/>
                <w:color w:val="333333"/>
                <w:sz w:val="22"/>
              </w:rPr>
              <w:t>1</w:t>
            </w:r>
            <w:r w:rsidR="007624E7">
              <w:rPr>
                <w:rStyle w:val="blk"/>
                <w:rFonts w:eastAsia="Arial"/>
                <w:color w:val="333333"/>
                <w:sz w:val="22"/>
              </w:rPr>
              <w:t>6866</w:t>
            </w:r>
            <w:r>
              <w:rPr>
                <w:rStyle w:val="blk"/>
                <w:rFonts w:eastAsia="Arial"/>
                <w:color w:val="333333"/>
                <w:sz w:val="22"/>
              </w:rPr>
              <w:t>/20</w:t>
            </w:r>
            <w:r w:rsidR="006A41A6">
              <w:rPr>
                <w:rStyle w:val="blk"/>
                <w:rFonts w:eastAsia="Arial"/>
                <w:color w:val="333333"/>
                <w:sz w:val="22"/>
              </w:rPr>
              <w:t>20</w:t>
            </w: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942523">
                  <w:pPr>
                    <w:pStyle w:val="Default"/>
                    <w:spacing w:line="276" w:lineRule="auto"/>
                    <w:rPr>
                      <w:color w:val="0D0D0D"/>
                      <w:sz w:val="22"/>
                      <w:szCs w:val="22"/>
                    </w:rPr>
                  </w:pPr>
                  <w:r>
                    <w:rPr>
                      <w:color w:val="0D0D0D"/>
                      <w:sz w:val="22"/>
                      <w:szCs w:val="22"/>
                    </w:rPr>
                    <w:lastRenderedPageBreak/>
                    <w:t>Финансовый управляющий</w:t>
                  </w:r>
                </w:p>
                <w:p w:rsidR="00663673" w:rsidRDefault="007355F4">
                  <w:pPr>
                    <w:pStyle w:val="Default"/>
                    <w:spacing w:line="276" w:lineRule="auto"/>
                    <w:rPr>
                      <w:color w:val="0D0D0D"/>
                      <w:sz w:val="22"/>
                      <w:szCs w:val="22"/>
                    </w:rPr>
                  </w:pPr>
                  <w:r>
                    <w:rPr>
                      <w:color w:val="0D0D0D"/>
                      <w:sz w:val="22"/>
                      <w:szCs w:val="22"/>
                    </w:rPr>
                    <w:t>Фадеевой Натальи Юрьевны</w:t>
                  </w:r>
                </w:p>
                <w:p w:rsidR="00663673" w:rsidRDefault="00942523">
                  <w:pPr>
                    <w:pStyle w:val="Default"/>
                    <w:spacing w:line="276" w:lineRule="auto"/>
                    <w:rPr>
                      <w:color w:val="0D0D0D"/>
                      <w:sz w:val="22"/>
                      <w:szCs w:val="22"/>
                    </w:rPr>
                  </w:pPr>
                  <w:r>
                    <w:rPr>
                      <w:color w:val="0D0D0D"/>
                      <w:sz w:val="22"/>
                      <w:szCs w:val="22"/>
                    </w:rPr>
                    <w:t>Жуков М.Н______________________</w:t>
                  </w:r>
                </w:p>
                <w:p w:rsidR="00663673" w:rsidRDefault="00663673">
                  <w:pPr>
                    <w:pStyle w:val="Default"/>
                    <w:spacing w:line="276" w:lineRule="auto"/>
                    <w:rPr>
                      <w:sz w:val="22"/>
                      <w:szCs w:val="22"/>
                    </w:rPr>
                  </w:pPr>
                </w:p>
                <w:p w:rsidR="00663673" w:rsidRDefault="00663673">
                  <w:pPr>
                    <w:pStyle w:val="Default"/>
                    <w:spacing w:line="276" w:lineRule="auto"/>
                    <w:rPr>
                      <w:sz w:val="22"/>
                      <w:szCs w:val="22"/>
                    </w:rPr>
                  </w:pPr>
                </w:p>
                <w:p w:rsidR="00663673" w:rsidRDefault="00663673">
                  <w:pPr>
                    <w:pStyle w:val="Default"/>
                    <w:spacing w:line="276" w:lineRule="auto"/>
                    <w:rPr>
                      <w:sz w:val="22"/>
                      <w:szCs w:val="22"/>
                    </w:rPr>
                  </w:pPr>
                </w:p>
                <w:p w:rsidR="00663673" w:rsidRDefault="00663673">
                  <w:pPr>
                    <w:pStyle w:val="Default"/>
                    <w:spacing w:line="276" w:lineRule="auto"/>
                    <w:rPr>
                      <w:i/>
                      <w:color w:val="FF0000"/>
                      <w:sz w:val="22"/>
                      <w:szCs w:val="22"/>
                    </w:rPr>
                  </w:pPr>
                </w:p>
                <w:p w:rsidR="00663673" w:rsidRDefault="00663673">
                  <w:pPr>
                    <w:pStyle w:val="Default"/>
                    <w:spacing w:line="276" w:lineRule="auto"/>
                    <w:rPr>
                      <w:i/>
                      <w:color w:val="FF0000"/>
                      <w:sz w:val="22"/>
                      <w:szCs w:val="22"/>
                    </w:rPr>
                  </w:pPr>
                </w:p>
                <w:p w:rsidR="00663673" w:rsidRDefault="00663673">
                  <w:pPr>
                    <w:pStyle w:val="Default"/>
                    <w:spacing w:line="276" w:lineRule="auto"/>
                    <w:rPr>
                      <w:i/>
                      <w:sz w:val="22"/>
                      <w:szCs w:val="22"/>
                    </w:rPr>
                  </w:pPr>
                </w:p>
                <w:p w:rsidR="00663673" w:rsidRDefault="00663673">
                  <w:pPr>
                    <w:pStyle w:val="Default"/>
                    <w:spacing w:line="276" w:lineRule="auto"/>
                    <w:rPr>
                      <w:sz w:val="22"/>
                      <w:szCs w:val="22"/>
                    </w:rPr>
                  </w:pPr>
                </w:p>
              </w:tc>
            </w:tr>
          </w:tbl>
          <w:p w:rsidR="00663673" w:rsidRDefault="00663673">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663673">
                  <w:pPr>
                    <w:pStyle w:val="Default"/>
                    <w:spacing w:line="276" w:lineRule="auto"/>
                    <w:rPr>
                      <w:sz w:val="22"/>
                      <w:szCs w:val="22"/>
                    </w:rPr>
                  </w:pPr>
                </w:p>
              </w:tc>
            </w:tr>
          </w:tbl>
          <w:p w:rsidR="00663673" w:rsidRDefault="00663673">
            <w:pPr>
              <w:rPr>
                <w:sz w:val="22"/>
              </w:rPr>
            </w:pPr>
          </w:p>
        </w:tc>
        <w:tc>
          <w:tcPr>
            <w:tcW w:w="5477" w:type="dxa"/>
            <w:tcBorders>
              <w:top w:val="none" w:sz="0" w:space="0" w:color="000000"/>
              <w:left w:val="none" w:sz="0" w:space="0" w:color="000000"/>
              <w:bottom w:val="none" w:sz="0" w:space="0" w:color="000000"/>
              <w:right w:val="none" w:sz="0" w:space="0" w:color="000000"/>
            </w:tcBorders>
          </w:tcPr>
          <w:p w:rsidR="00663673" w:rsidRDefault="00942523">
            <w:pPr>
              <w:pStyle w:val="af6"/>
              <w:jc w:val="both"/>
              <w:rPr>
                <w:b/>
                <w:bCs/>
                <w:sz w:val="22"/>
              </w:rPr>
            </w:pPr>
            <w:r>
              <w:rPr>
                <w:b/>
                <w:bCs/>
                <w:sz w:val="22"/>
              </w:rPr>
              <w:lastRenderedPageBreak/>
              <w:t xml:space="preserve">                 Покупатель</w:t>
            </w:r>
          </w:p>
        </w:tc>
      </w:tr>
    </w:tbl>
    <w:p w:rsidR="00663673" w:rsidRDefault="00663673">
      <w:pPr>
        <w:pStyle w:val="1"/>
        <w:numPr>
          <w:ilvl w:val="0"/>
          <w:numId w:val="1"/>
        </w:numPr>
        <w:tabs>
          <w:tab w:val="left" w:pos="709"/>
        </w:tabs>
        <w:jc w:val="center"/>
        <w:rPr>
          <w:sz w:val="22"/>
        </w:rPr>
      </w:pPr>
    </w:p>
    <w:p w:rsidR="00663673" w:rsidRDefault="00663673">
      <w:pPr>
        <w:rPr>
          <w:sz w:val="22"/>
        </w:rPr>
      </w:pPr>
    </w:p>
    <w:sectPr w:rsidR="00663673">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6AC6" w:rsidRDefault="00606AC6">
      <w:r>
        <w:separator/>
      </w:r>
    </w:p>
  </w:endnote>
  <w:endnote w:type="continuationSeparator" w:id="0">
    <w:p w:rsidR="00606AC6" w:rsidRDefault="00606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673" w:rsidRDefault="00942523">
    <w:pPr>
      <w:pStyle w:val="ac"/>
      <w:jc w:val="center"/>
    </w:pPr>
    <w:r>
      <w:fldChar w:fldCharType="begin"/>
    </w:r>
    <w:r>
      <w:instrText xml:space="preserve"> PAGE   \* MERGEFORMAT </w:instrText>
    </w:r>
    <w:r>
      <w:fldChar w:fldCharType="separate"/>
    </w:r>
    <w:r>
      <w:t>2</w:t>
    </w:r>
    <w:r>
      <w:fldChar w:fldCharType="end"/>
    </w:r>
  </w:p>
  <w:p w:rsidR="00663673" w:rsidRDefault="006636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6AC6" w:rsidRDefault="00606AC6">
      <w:r>
        <w:separator/>
      </w:r>
    </w:p>
  </w:footnote>
  <w:footnote w:type="continuationSeparator" w:id="0">
    <w:p w:rsidR="00606AC6" w:rsidRDefault="00606A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8322C"/>
    <w:multiLevelType w:val="hybridMultilevel"/>
    <w:tmpl w:val="1256D42E"/>
    <w:lvl w:ilvl="0" w:tplc="5F92D08E">
      <w:start w:val="1"/>
      <w:numFmt w:val="decimal"/>
      <w:suff w:val="nothing"/>
      <w:lvlText w:val=""/>
      <w:lvlJc w:val="left"/>
      <w:pPr>
        <w:tabs>
          <w:tab w:val="num" w:pos="432"/>
        </w:tabs>
        <w:ind w:left="432" w:hanging="432"/>
      </w:pPr>
    </w:lvl>
    <w:lvl w:ilvl="1" w:tplc="5986E0F2">
      <w:start w:val="1"/>
      <w:numFmt w:val="decimal"/>
      <w:suff w:val="nothing"/>
      <w:lvlText w:val=""/>
      <w:lvlJc w:val="left"/>
      <w:pPr>
        <w:tabs>
          <w:tab w:val="num" w:pos="576"/>
        </w:tabs>
        <w:ind w:left="576" w:hanging="576"/>
      </w:pPr>
    </w:lvl>
    <w:lvl w:ilvl="2" w:tplc="29725AA2">
      <w:start w:val="1"/>
      <w:numFmt w:val="decimal"/>
      <w:suff w:val="nothing"/>
      <w:lvlText w:val=""/>
      <w:lvlJc w:val="left"/>
      <w:pPr>
        <w:tabs>
          <w:tab w:val="num" w:pos="720"/>
        </w:tabs>
        <w:ind w:left="720" w:hanging="720"/>
      </w:pPr>
    </w:lvl>
    <w:lvl w:ilvl="3" w:tplc="9634EE2E">
      <w:start w:val="1"/>
      <w:numFmt w:val="decimal"/>
      <w:suff w:val="nothing"/>
      <w:lvlText w:val=""/>
      <w:lvlJc w:val="left"/>
      <w:pPr>
        <w:tabs>
          <w:tab w:val="num" w:pos="864"/>
        </w:tabs>
        <w:ind w:left="864" w:hanging="864"/>
      </w:pPr>
    </w:lvl>
    <w:lvl w:ilvl="4" w:tplc="DC2E6AB2">
      <w:start w:val="1"/>
      <w:numFmt w:val="decimal"/>
      <w:suff w:val="nothing"/>
      <w:lvlText w:val=""/>
      <w:lvlJc w:val="left"/>
      <w:pPr>
        <w:tabs>
          <w:tab w:val="num" w:pos="1008"/>
        </w:tabs>
        <w:ind w:left="1008" w:hanging="1008"/>
      </w:pPr>
    </w:lvl>
    <w:lvl w:ilvl="5" w:tplc="B664BDE2">
      <w:start w:val="1"/>
      <w:numFmt w:val="decimal"/>
      <w:suff w:val="nothing"/>
      <w:lvlText w:val=""/>
      <w:lvlJc w:val="left"/>
      <w:pPr>
        <w:tabs>
          <w:tab w:val="num" w:pos="1152"/>
        </w:tabs>
        <w:ind w:left="1152" w:hanging="1152"/>
      </w:pPr>
    </w:lvl>
    <w:lvl w:ilvl="6" w:tplc="06344DC6">
      <w:start w:val="1"/>
      <w:numFmt w:val="decimal"/>
      <w:suff w:val="nothing"/>
      <w:lvlText w:val=""/>
      <w:lvlJc w:val="left"/>
      <w:pPr>
        <w:tabs>
          <w:tab w:val="num" w:pos="1296"/>
        </w:tabs>
        <w:ind w:left="1296" w:hanging="1296"/>
      </w:pPr>
    </w:lvl>
    <w:lvl w:ilvl="7" w:tplc="25744DAE">
      <w:start w:val="1"/>
      <w:numFmt w:val="decimal"/>
      <w:suff w:val="nothing"/>
      <w:lvlText w:val=""/>
      <w:lvlJc w:val="left"/>
      <w:pPr>
        <w:tabs>
          <w:tab w:val="num" w:pos="1440"/>
        </w:tabs>
        <w:ind w:left="1440" w:hanging="1440"/>
      </w:pPr>
    </w:lvl>
    <w:lvl w:ilvl="8" w:tplc="821E4BB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3673"/>
    <w:rsid w:val="001454FA"/>
    <w:rsid w:val="0021371E"/>
    <w:rsid w:val="002617CD"/>
    <w:rsid w:val="005A014B"/>
    <w:rsid w:val="00606AC6"/>
    <w:rsid w:val="00613863"/>
    <w:rsid w:val="00663673"/>
    <w:rsid w:val="00695F99"/>
    <w:rsid w:val="006A41A6"/>
    <w:rsid w:val="007355F4"/>
    <w:rsid w:val="007624E7"/>
    <w:rsid w:val="00812C52"/>
    <w:rsid w:val="00854878"/>
    <w:rsid w:val="00942523"/>
    <w:rsid w:val="009E1E3C"/>
    <w:rsid w:val="00A01A6A"/>
    <w:rsid w:val="00BC0A96"/>
    <w:rsid w:val="00C26D21"/>
    <w:rsid w:val="00D372C9"/>
    <w:rsid w:val="00F270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CAB35"/>
  <w15:docId w15:val="{4FC7EBA6-1BAD-4DDD-9120-07AB79AB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112254">
      <w:bodyDiv w:val="1"/>
      <w:marLeft w:val="0"/>
      <w:marRight w:val="0"/>
      <w:marTop w:val="0"/>
      <w:marBottom w:val="0"/>
      <w:divBdr>
        <w:top w:val="none" w:sz="0" w:space="0" w:color="auto"/>
        <w:left w:val="none" w:sz="0" w:space="0" w:color="auto"/>
        <w:bottom w:val="none" w:sz="0" w:space="0" w:color="auto"/>
        <w:right w:val="none" w:sz="0" w:space="0" w:color="auto"/>
      </w:divBdr>
    </w:div>
    <w:div w:id="1160466197">
      <w:bodyDiv w:val="1"/>
      <w:marLeft w:val="0"/>
      <w:marRight w:val="0"/>
      <w:marTop w:val="0"/>
      <w:marBottom w:val="0"/>
      <w:divBdr>
        <w:top w:val="none" w:sz="0" w:space="0" w:color="auto"/>
        <w:left w:val="none" w:sz="0" w:space="0" w:color="auto"/>
        <w:bottom w:val="none" w:sz="0" w:space="0" w:color="auto"/>
        <w:right w:val="none" w:sz="0" w:space="0" w:color="auto"/>
      </w:divBdr>
    </w:div>
    <w:div w:id="17705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901</Words>
  <Characters>5136</Characters>
  <Application>Microsoft Office Word</Application>
  <DocSecurity>0</DocSecurity>
  <Lines>42</Lines>
  <Paragraphs>12</Paragraphs>
  <ScaleCrop>false</ScaleCrop>
  <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12</cp:revision>
  <dcterms:created xsi:type="dcterms:W3CDTF">2021-06-28T11:55:00Z</dcterms:created>
  <dcterms:modified xsi:type="dcterms:W3CDTF">2021-09-05T06:59:00Z</dcterms:modified>
</cp:coreProperties>
</file>