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201___г.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proofErr w:type="spellStart"/>
      <w:r w:rsidR="00A727E2">
        <w:rPr>
          <w:rFonts w:ascii="Times New Roman" w:hAnsi="Times New Roman"/>
          <w:sz w:val="22"/>
        </w:rPr>
        <w:t>Пушиловой</w:t>
      </w:r>
      <w:proofErr w:type="spellEnd"/>
      <w:r w:rsidR="00A727E2">
        <w:rPr>
          <w:rFonts w:ascii="Times New Roman" w:hAnsi="Times New Roman"/>
          <w:sz w:val="22"/>
        </w:rPr>
        <w:t xml:space="preserve"> Ольги Александровны</w:t>
      </w:r>
      <w:r>
        <w:rPr>
          <w:rFonts w:ascii="Times New Roman" w:hAnsi="Times New Roman"/>
          <w:sz w:val="22"/>
        </w:rPr>
        <w:t xml:space="preserve"> Жукова Михаила Николаевича, действующего на основании решения  Арбитражного суда Ярославской области от </w:t>
      </w:r>
      <w:r w:rsidR="00613863">
        <w:rPr>
          <w:rFonts w:ascii="Times New Roman" w:hAnsi="Times New Roman"/>
          <w:sz w:val="22"/>
        </w:rPr>
        <w:t>2</w:t>
      </w:r>
      <w:r w:rsidR="00A727E2">
        <w:rPr>
          <w:rFonts w:ascii="Times New Roman" w:hAnsi="Times New Roman"/>
          <w:sz w:val="22"/>
        </w:rPr>
        <w:t>1</w:t>
      </w:r>
      <w:r>
        <w:rPr>
          <w:rFonts w:ascii="Times New Roman" w:hAnsi="Times New Roman"/>
          <w:sz w:val="22"/>
        </w:rPr>
        <w:t>.</w:t>
      </w:r>
      <w:r w:rsidR="00BC0A96">
        <w:rPr>
          <w:rFonts w:ascii="Times New Roman" w:hAnsi="Times New Roman"/>
          <w:sz w:val="22"/>
        </w:rPr>
        <w:t>1</w:t>
      </w:r>
      <w:r w:rsidR="00A727E2">
        <w:rPr>
          <w:rFonts w:ascii="Times New Roman" w:hAnsi="Times New Roman"/>
          <w:sz w:val="22"/>
        </w:rPr>
        <w:t>0</w:t>
      </w:r>
      <w:r>
        <w:rPr>
          <w:rFonts w:ascii="Times New Roman" w:hAnsi="Times New Roman"/>
          <w:sz w:val="22"/>
        </w:rPr>
        <w:t>.20</w:t>
      </w:r>
      <w:r w:rsidR="00BC0A96">
        <w:rPr>
          <w:rFonts w:ascii="Times New Roman" w:hAnsi="Times New Roman"/>
          <w:sz w:val="22"/>
        </w:rPr>
        <w:t>20</w:t>
      </w:r>
      <w:r>
        <w:rPr>
          <w:rFonts w:ascii="Times New Roman" w:hAnsi="Times New Roman"/>
          <w:sz w:val="22"/>
        </w:rPr>
        <w:t xml:space="preserve"> г. по делу № А82-</w:t>
      </w:r>
      <w:r w:rsidR="00BC0A96">
        <w:rPr>
          <w:rFonts w:ascii="Times New Roman" w:hAnsi="Times New Roman"/>
          <w:sz w:val="22"/>
        </w:rPr>
        <w:t>1</w:t>
      </w:r>
      <w:r w:rsidR="00A727E2">
        <w:rPr>
          <w:rFonts w:ascii="Times New Roman" w:hAnsi="Times New Roman"/>
          <w:sz w:val="22"/>
        </w:rPr>
        <w:t>5631</w:t>
      </w:r>
      <w:r>
        <w:rPr>
          <w:rFonts w:ascii="Times New Roman" w:hAnsi="Times New Roman"/>
          <w:sz w:val="22"/>
        </w:rPr>
        <w:t>/20</w:t>
      </w:r>
      <w:r w:rsidR="00A727E2">
        <w:rPr>
          <w:rFonts w:ascii="Times New Roman" w:hAnsi="Times New Roman"/>
          <w:sz w:val="22"/>
        </w:rPr>
        <w:t>20</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proofErr w:type="spellStart"/>
      <w:r w:rsidR="00A727E2">
        <w:rPr>
          <w:rFonts w:ascii="Times New Roman" w:eastAsia="Calibri" w:hAnsi="Times New Roman"/>
          <w:color w:val="000000"/>
          <w:sz w:val="22"/>
          <w:lang w:eastAsia="en-US"/>
        </w:rPr>
        <w:t>Пушилова</w:t>
      </w:r>
      <w:proofErr w:type="spellEnd"/>
      <w:r w:rsidR="00A727E2">
        <w:rPr>
          <w:rFonts w:ascii="Times New Roman" w:eastAsia="Calibri" w:hAnsi="Times New Roman"/>
          <w:color w:val="000000"/>
          <w:sz w:val="22"/>
          <w:lang w:eastAsia="en-US"/>
        </w:rPr>
        <w:t xml:space="preserve"> О.А</w:t>
      </w:r>
      <w:r>
        <w:rPr>
          <w:rFonts w:ascii="Times New Roman" w:eastAsia="Calibri" w:hAnsi="Times New Roman"/>
          <w:color w:val="000000"/>
          <w:sz w:val="22"/>
          <w:lang w:eastAsia="en-US"/>
        </w:rPr>
        <w:t xml:space="preserve"> ,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p w:rsidR="00472AB1" w:rsidRDefault="00472AB1" w:rsidP="00472AB1">
            <w:pPr>
              <w:spacing w:line="240" w:lineRule="atLeast"/>
              <w:jc w:val="both"/>
              <w:rPr>
                <w:sz w:val="16"/>
                <w:szCs w:val="16"/>
              </w:rPr>
            </w:pPr>
            <w:r>
              <w:rPr>
                <w:sz w:val="16"/>
                <w:szCs w:val="16"/>
              </w:rPr>
              <w:t xml:space="preserve">1.Земельный участок для садоводства, категория земель: земли с/х назначения, общая площадь 416 </w:t>
            </w:r>
            <w:proofErr w:type="spellStart"/>
            <w:r>
              <w:rPr>
                <w:sz w:val="16"/>
                <w:szCs w:val="16"/>
              </w:rPr>
              <w:t>кв.м</w:t>
            </w:r>
            <w:proofErr w:type="spellEnd"/>
            <w:r>
              <w:rPr>
                <w:sz w:val="16"/>
                <w:szCs w:val="16"/>
              </w:rPr>
              <w:t xml:space="preserve">., адрес объекта: Ярославская область, Ярославский район, </w:t>
            </w:r>
            <w:proofErr w:type="spellStart"/>
            <w:r>
              <w:rPr>
                <w:sz w:val="16"/>
                <w:szCs w:val="16"/>
              </w:rPr>
              <w:t>Туношенский</w:t>
            </w:r>
            <w:proofErr w:type="spellEnd"/>
            <w:r>
              <w:rPr>
                <w:sz w:val="16"/>
                <w:szCs w:val="16"/>
              </w:rPr>
              <w:t xml:space="preserve"> сельский округ, СНТО «</w:t>
            </w:r>
            <w:proofErr w:type="spellStart"/>
            <w:r>
              <w:rPr>
                <w:sz w:val="16"/>
                <w:szCs w:val="16"/>
              </w:rPr>
              <w:t>Оздоровитель</w:t>
            </w:r>
            <w:proofErr w:type="spellEnd"/>
            <w:r>
              <w:rPr>
                <w:sz w:val="16"/>
                <w:szCs w:val="16"/>
              </w:rPr>
              <w:t>», уч. 286.</w:t>
            </w:r>
          </w:p>
          <w:p w:rsidR="00472AB1" w:rsidRDefault="00472AB1" w:rsidP="00472AB1">
            <w:pPr>
              <w:spacing w:line="240" w:lineRule="atLeast"/>
              <w:ind w:left="720"/>
              <w:jc w:val="both"/>
              <w:rPr>
                <w:sz w:val="16"/>
                <w:szCs w:val="16"/>
              </w:rPr>
            </w:pPr>
          </w:p>
          <w:p w:rsidR="00663673" w:rsidRPr="007355F4" w:rsidRDefault="00472AB1" w:rsidP="00472AB1">
            <w:pPr>
              <w:jc w:val="both"/>
              <w:rPr>
                <w:color w:val="000000"/>
                <w:sz w:val="22"/>
              </w:rPr>
            </w:pPr>
            <w:r>
              <w:rPr>
                <w:sz w:val="16"/>
                <w:szCs w:val="16"/>
              </w:rPr>
              <w:t xml:space="preserve">2. Жилое строение без регистрации проживания, расположенное на земельном участке, назначение: жилое, 2-этажный, общая площадь 25 </w:t>
            </w:r>
            <w:proofErr w:type="spellStart"/>
            <w:proofErr w:type="gramStart"/>
            <w:r>
              <w:rPr>
                <w:sz w:val="16"/>
                <w:szCs w:val="16"/>
              </w:rPr>
              <w:t>кв.м</w:t>
            </w:r>
            <w:proofErr w:type="spellEnd"/>
            <w:proofErr w:type="gramEnd"/>
            <w:r>
              <w:rPr>
                <w:sz w:val="16"/>
                <w:szCs w:val="16"/>
              </w:rPr>
              <w:t xml:space="preserve">, адрес объекта: Ярославская область, Ярославский район, </w:t>
            </w:r>
            <w:proofErr w:type="spellStart"/>
            <w:r>
              <w:rPr>
                <w:sz w:val="16"/>
                <w:szCs w:val="16"/>
              </w:rPr>
              <w:t>Туношенский</w:t>
            </w:r>
            <w:proofErr w:type="spellEnd"/>
            <w:r>
              <w:rPr>
                <w:sz w:val="16"/>
                <w:szCs w:val="16"/>
              </w:rPr>
              <w:t xml:space="preserve"> сельский округ, СНТО «</w:t>
            </w:r>
            <w:proofErr w:type="spellStart"/>
            <w:r>
              <w:rPr>
                <w:sz w:val="16"/>
                <w:szCs w:val="16"/>
              </w:rPr>
              <w:t>Оздоровитель</w:t>
            </w:r>
            <w:proofErr w:type="spellEnd"/>
            <w:r>
              <w:rPr>
                <w:sz w:val="16"/>
                <w:szCs w:val="16"/>
              </w:rPr>
              <w:t>», уч. 286.</w:t>
            </w: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1021C5">
            <w:pPr>
              <w:pStyle w:val="af6"/>
              <w:spacing w:line="200" w:lineRule="atLeast"/>
              <w:ind w:left="2" w:right="2"/>
              <w:jc w:val="both"/>
              <w:rPr>
                <w:color w:val="000000"/>
                <w:sz w:val="18"/>
                <w:szCs w:val="18"/>
              </w:rPr>
            </w:pPr>
            <w:r>
              <w:rPr>
                <w:color w:val="000000"/>
                <w:sz w:val="18"/>
                <w:szCs w:val="18"/>
              </w:rPr>
              <w:t>200000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Получатель:</w:t>
            </w:r>
            <w:r w:rsidR="006A41A6">
              <w:rPr>
                <w:rStyle w:val="blk"/>
                <w:rFonts w:eastAsia="Arial"/>
                <w:color w:val="333333"/>
                <w:sz w:val="22"/>
              </w:rPr>
              <w:t xml:space="preserve"> </w:t>
            </w:r>
            <w:proofErr w:type="spellStart"/>
            <w:r w:rsidR="002B09C0">
              <w:rPr>
                <w:rStyle w:val="blk"/>
                <w:rFonts w:eastAsia="Arial"/>
                <w:color w:val="333333"/>
                <w:sz w:val="22"/>
              </w:rPr>
              <w:t>Пушилова</w:t>
            </w:r>
            <w:proofErr w:type="spellEnd"/>
            <w:r w:rsidR="002B09C0">
              <w:rPr>
                <w:rStyle w:val="blk"/>
                <w:rFonts w:eastAsia="Arial"/>
                <w:color w:val="333333"/>
                <w:sz w:val="22"/>
              </w:rPr>
              <w:t xml:space="preserve"> Ольга Александровна</w:t>
            </w:r>
            <w:r>
              <w:rPr>
                <w:rStyle w:val="blk"/>
                <w:rFonts w:eastAsia="Arial"/>
                <w:color w:val="333333"/>
                <w:sz w:val="22"/>
              </w:rPr>
              <w:t xml:space="preserve">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Назначение платежа: оплата по договору купли -продажи за (наименование имущества, лота) в процедуре банкротства по делу № А 82-</w:t>
            </w:r>
            <w:r w:rsidR="002B09C0">
              <w:rPr>
                <w:rStyle w:val="blk"/>
                <w:rFonts w:eastAsia="Arial"/>
                <w:color w:val="333333"/>
                <w:sz w:val="22"/>
              </w:rPr>
              <w:t>15631</w:t>
            </w:r>
            <w:r>
              <w:rPr>
                <w:rStyle w:val="blk"/>
                <w:rFonts w:eastAsia="Arial"/>
                <w:color w:val="333333"/>
                <w:sz w:val="22"/>
              </w:rPr>
              <w:t>/20</w:t>
            </w:r>
            <w:r w:rsidR="006A41A6">
              <w:rPr>
                <w:rStyle w:val="blk"/>
                <w:rFonts w:eastAsia="Arial"/>
                <w:color w:val="333333"/>
                <w:sz w:val="22"/>
              </w:rPr>
              <w:t>20</w:t>
            </w:r>
          </w:p>
          <w:p w:rsidR="00472AB1" w:rsidRDefault="00472AB1" w:rsidP="00C26D21">
            <w:pPr>
              <w:shd w:val="clear" w:color="auto" w:fill="FFFFFF"/>
              <w:spacing w:line="290" w:lineRule="atLeast"/>
              <w:jc w:val="both"/>
              <w:rPr>
                <w:rStyle w:val="blk"/>
                <w:rFonts w:eastAsia="Arial"/>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472AB1">
                  <w:pPr>
                    <w:pStyle w:val="Default"/>
                    <w:spacing w:line="276" w:lineRule="auto"/>
                    <w:rPr>
                      <w:color w:val="0D0D0D"/>
                      <w:sz w:val="22"/>
                      <w:szCs w:val="22"/>
                    </w:rPr>
                  </w:pPr>
                  <w:r>
                    <w:rPr>
                      <w:color w:val="0D0D0D"/>
                      <w:sz w:val="22"/>
                      <w:szCs w:val="22"/>
                    </w:rPr>
                    <w:lastRenderedPageBreak/>
                    <w:t>Фи</w:t>
                  </w:r>
                  <w:r w:rsidR="00942523">
                    <w:rPr>
                      <w:color w:val="0D0D0D"/>
                      <w:sz w:val="22"/>
                      <w:szCs w:val="22"/>
                    </w:rPr>
                    <w:t>нансовый управляющий</w:t>
                  </w:r>
                  <w:bookmarkStart w:id="0" w:name="_GoBack"/>
                  <w:bookmarkEnd w:id="0"/>
                </w:p>
                <w:p w:rsidR="00663673" w:rsidRDefault="00472AB1">
                  <w:pPr>
                    <w:pStyle w:val="Default"/>
                    <w:spacing w:line="276" w:lineRule="auto"/>
                    <w:rPr>
                      <w:color w:val="0D0D0D"/>
                      <w:sz w:val="22"/>
                      <w:szCs w:val="22"/>
                    </w:rPr>
                  </w:pPr>
                  <w:proofErr w:type="spellStart"/>
                  <w:r>
                    <w:rPr>
                      <w:color w:val="0D0D0D"/>
                      <w:sz w:val="22"/>
                      <w:szCs w:val="22"/>
                    </w:rPr>
                    <w:t>Пушиловой</w:t>
                  </w:r>
                  <w:proofErr w:type="spellEnd"/>
                  <w:r>
                    <w:rPr>
                      <w:color w:val="0D0D0D"/>
                      <w:sz w:val="22"/>
                      <w:szCs w:val="22"/>
                    </w:rPr>
                    <w:t xml:space="preserve"> О.А</w:t>
                  </w:r>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3968" w:rsidRDefault="001C3968">
      <w:r>
        <w:separator/>
      </w:r>
    </w:p>
  </w:endnote>
  <w:endnote w:type="continuationSeparator" w:id="0">
    <w:p w:rsidR="001C3968" w:rsidRDefault="001C3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3968" w:rsidRDefault="001C3968">
      <w:r>
        <w:separator/>
      </w:r>
    </w:p>
  </w:footnote>
  <w:footnote w:type="continuationSeparator" w:id="0">
    <w:p w:rsidR="001C3968" w:rsidRDefault="001C3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021C5"/>
    <w:rsid w:val="001454FA"/>
    <w:rsid w:val="001C3968"/>
    <w:rsid w:val="0021371E"/>
    <w:rsid w:val="002B09C0"/>
    <w:rsid w:val="00393AD0"/>
    <w:rsid w:val="00472AB1"/>
    <w:rsid w:val="004D7F92"/>
    <w:rsid w:val="005A014B"/>
    <w:rsid w:val="00613863"/>
    <w:rsid w:val="00663673"/>
    <w:rsid w:val="00695F99"/>
    <w:rsid w:val="006A41A6"/>
    <w:rsid w:val="007355F4"/>
    <w:rsid w:val="00942523"/>
    <w:rsid w:val="009E1E3C"/>
    <w:rsid w:val="00A01A6A"/>
    <w:rsid w:val="00A727E2"/>
    <w:rsid w:val="00BC0A96"/>
    <w:rsid w:val="00C26D21"/>
    <w:rsid w:val="00D372C9"/>
    <w:rsid w:val="00FE4F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200C"/>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24673">
      <w:bodyDiv w:val="1"/>
      <w:marLeft w:val="0"/>
      <w:marRight w:val="0"/>
      <w:marTop w:val="0"/>
      <w:marBottom w:val="0"/>
      <w:divBdr>
        <w:top w:val="none" w:sz="0" w:space="0" w:color="auto"/>
        <w:left w:val="none" w:sz="0" w:space="0" w:color="auto"/>
        <w:bottom w:val="none" w:sz="0" w:space="0" w:color="auto"/>
        <w:right w:val="none" w:sz="0" w:space="0" w:color="auto"/>
      </w:divBdr>
    </w:div>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954</Words>
  <Characters>5444</Characters>
  <Application>Microsoft Office Word</Application>
  <DocSecurity>0</DocSecurity>
  <Lines>45</Lines>
  <Paragraphs>12</Paragraphs>
  <ScaleCrop>false</ScaleCrop>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13</cp:revision>
  <dcterms:created xsi:type="dcterms:W3CDTF">2021-06-28T11:55:00Z</dcterms:created>
  <dcterms:modified xsi:type="dcterms:W3CDTF">2021-08-18T08:49:00Z</dcterms:modified>
</cp:coreProperties>
</file>