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C1" w:rsidRDefault="008706C1" w:rsidP="008706C1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8706C1" w:rsidRDefault="008706C1" w:rsidP="008706C1">
      <w:pPr>
        <w:shd w:val="clear" w:color="auto" w:fill="FFFFFF"/>
        <w:jc w:val="center"/>
        <w:rPr>
          <w:sz w:val="28"/>
          <w:szCs w:val="28"/>
        </w:rPr>
      </w:pPr>
    </w:p>
    <w:p w:rsidR="008706C1" w:rsidRDefault="008706C1" w:rsidP="008706C1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 xml:space="preserve">«___» _____________  </w:t>
      </w:r>
      <w:r w:rsidR="005C7032">
        <w:rPr>
          <w:noProof/>
          <w:color w:val="000000"/>
          <w:spacing w:val="-4"/>
          <w:sz w:val="24"/>
          <w:szCs w:val="24"/>
        </w:rPr>
        <w:t>202</w:t>
      </w:r>
      <w:r w:rsidR="00764AA0">
        <w:rPr>
          <w:noProof/>
          <w:color w:val="000000"/>
          <w:spacing w:val="-4"/>
          <w:sz w:val="24"/>
          <w:szCs w:val="24"/>
        </w:rPr>
        <w:t>1</w:t>
      </w:r>
      <w:r w:rsidR="005C7032">
        <w:rPr>
          <w:noProof/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8706C1" w:rsidRDefault="008706C1" w:rsidP="008706C1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8706C1" w:rsidRPr="00E57B52" w:rsidRDefault="008706C1" w:rsidP="008706C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="00764AA0" w:rsidRPr="00764AA0">
        <w:rPr>
          <w:sz w:val="24"/>
          <w:szCs w:val="24"/>
        </w:rPr>
        <w:t xml:space="preserve">ААУ «Рокада» (ИНН 7839057378, ОГРН 1167800050395, адрес: 190005, </w:t>
      </w:r>
      <w:proofErr w:type="spellStart"/>
      <w:r w:rsidR="00764AA0" w:rsidRPr="00764AA0">
        <w:rPr>
          <w:sz w:val="24"/>
          <w:szCs w:val="24"/>
        </w:rPr>
        <w:t>г.Санкт</w:t>
      </w:r>
      <w:proofErr w:type="spellEnd"/>
      <w:r w:rsidR="00764AA0" w:rsidRPr="00764AA0">
        <w:rPr>
          <w:sz w:val="24"/>
          <w:szCs w:val="24"/>
        </w:rPr>
        <w:t xml:space="preserve">-Петербург, ул.5-я Красноармейская, д.3, литера А, помещение 3Н), в лице Президента Алексеева В.М. (Организатор торгов), действующая на основании Договора оказания услуг по организации торгов б/н от </w:t>
      </w:r>
      <w:r w:rsidR="00764AA0">
        <w:rPr>
          <w:sz w:val="24"/>
          <w:szCs w:val="24"/>
        </w:rPr>
        <w:t>10</w:t>
      </w:r>
      <w:r w:rsidR="00764AA0" w:rsidRPr="00764AA0">
        <w:rPr>
          <w:sz w:val="24"/>
          <w:szCs w:val="24"/>
        </w:rPr>
        <w:t>.</w:t>
      </w:r>
      <w:r w:rsidR="00764AA0">
        <w:rPr>
          <w:sz w:val="24"/>
          <w:szCs w:val="24"/>
        </w:rPr>
        <w:t>02</w:t>
      </w:r>
      <w:r w:rsidR="00764AA0" w:rsidRPr="00764AA0">
        <w:rPr>
          <w:sz w:val="24"/>
          <w:szCs w:val="24"/>
        </w:rPr>
        <w:t>.20</w:t>
      </w:r>
      <w:r w:rsidR="00764AA0">
        <w:rPr>
          <w:sz w:val="24"/>
          <w:szCs w:val="24"/>
        </w:rPr>
        <w:t>21</w:t>
      </w:r>
      <w:r w:rsidR="00764AA0" w:rsidRPr="00764AA0">
        <w:rPr>
          <w:sz w:val="24"/>
          <w:szCs w:val="24"/>
        </w:rPr>
        <w:t xml:space="preserve"> г., заключенного с ООО «</w:t>
      </w:r>
      <w:r w:rsidR="00764AA0">
        <w:rPr>
          <w:sz w:val="24"/>
          <w:szCs w:val="24"/>
        </w:rPr>
        <w:t xml:space="preserve">ГАИС», </w:t>
      </w:r>
      <w:r w:rsidRPr="00E57B52">
        <w:rPr>
          <w:color w:val="000000"/>
          <w:spacing w:val="13"/>
          <w:sz w:val="24"/>
          <w:szCs w:val="24"/>
        </w:rPr>
        <w:t>именуем</w:t>
      </w:r>
      <w:r>
        <w:rPr>
          <w:color w:val="000000"/>
          <w:spacing w:val="13"/>
          <w:sz w:val="24"/>
          <w:szCs w:val="24"/>
        </w:rPr>
        <w:t>ая</w:t>
      </w:r>
      <w:r w:rsidRPr="00E57B52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Pr="00E57B52">
        <w:rPr>
          <w:color w:val="000000"/>
          <w:spacing w:val="5"/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с одной стороны,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8706C1" w:rsidRDefault="008706C1" w:rsidP="008706C1">
      <w:pPr>
        <w:shd w:val="clear" w:color="auto" w:fill="FFFFFF"/>
        <w:jc w:val="center"/>
      </w:pPr>
    </w:p>
    <w:p w:rsidR="008706C1" w:rsidRPr="003227B6" w:rsidRDefault="008706C1" w:rsidP="008706C1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8706C1" w:rsidRPr="003227B6" w:rsidRDefault="008706C1" w:rsidP="008706C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C7032" w:rsidRDefault="007F4F0B" w:rsidP="007F4F0B">
      <w:pPr>
        <w:ind w:left="360"/>
        <w:jc w:val="both"/>
        <w:rPr>
          <w:sz w:val="24"/>
          <w:szCs w:val="24"/>
        </w:rPr>
      </w:pPr>
      <w:r w:rsidRPr="007F4F0B">
        <w:rPr>
          <w:sz w:val="24"/>
          <w:szCs w:val="24"/>
        </w:rPr>
        <w:t xml:space="preserve">Лот № 1 – 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100, общей пл.103,27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102, общей пл. 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19, общей пл. 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>. номер 20, общей пл. 103,35кв.м., дом.2Б);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42, общей пл.48,88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53, общей пл.65,21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83, общей пл. 65,21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32, общей пл. 111,66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36, общей пл. 112,06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75, общей пл. 103,22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124, общей пл. 189,00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дом.2А).</w:t>
      </w:r>
    </w:p>
    <w:p w:rsidR="00764AA0" w:rsidRPr="00764AA0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 xml:space="preserve">- нежилое пом. (офис) на 1эт., общей пл. 122,4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2;</w:t>
      </w:r>
    </w:p>
    <w:p w:rsidR="008706C1" w:rsidRPr="00F86318" w:rsidRDefault="00764AA0" w:rsidP="00764AA0">
      <w:pPr>
        <w:shd w:val="clear" w:color="auto" w:fill="FFFFFF"/>
        <w:jc w:val="both"/>
        <w:rPr>
          <w:sz w:val="24"/>
          <w:szCs w:val="24"/>
        </w:rPr>
      </w:pPr>
      <w:r w:rsidRPr="00764AA0">
        <w:rPr>
          <w:sz w:val="24"/>
          <w:szCs w:val="24"/>
        </w:rPr>
        <w:t xml:space="preserve">- нежилое пом. (офис) на 1эт., общей пл. 80,50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2.</w:t>
      </w:r>
      <w:r w:rsidR="008706C1"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="008706C1" w:rsidRPr="003227B6">
        <w:rPr>
          <w:spacing w:val="3"/>
          <w:sz w:val="24"/>
          <w:szCs w:val="24"/>
        </w:rPr>
        <w:t xml:space="preserve">информационным </w:t>
      </w:r>
      <w:r w:rsidR="008706C1" w:rsidRPr="003227B6">
        <w:rPr>
          <w:sz w:val="24"/>
          <w:szCs w:val="24"/>
        </w:rPr>
        <w:t xml:space="preserve">сообщением </w:t>
      </w:r>
      <w:r w:rsidR="008706C1">
        <w:rPr>
          <w:bCs/>
          <w:sz w:val="24"/>
          <w:szCs w:val="24"/>
        </w:rPr>
        <w:t>______</w:t>
      </w:r>
      <w:r w:rsidR="008706C1" w:rsidRPr="003227B6">
        <w:rPr>
          <w:sz w:val="24"/>
          <w:szCs w:val="24"/>
        </w:rPr>
        <w:t xml:space="preserve">, опубликованного в газете «Коммерсант»  от </w:t>
      </w:r>
      <w:r w:rsidR="008706C1">
        <w:rPr>
          <w:bCs/>
          <w:sz w:val="24"/>
          <w:szCs w:val="24"/>
        </w:rPr>
        <w:t>_________</w:t>
      </w:r>
      <w:r w:rsidR="008706C1" w:rsidRPr="003227B6">
        <w:rPr>
          <w:sz w:val="24"/>
          <w:szCs w:val="24"/>
        </w:rPr>
        <w:t xml:space="preserve"> г </w:t>
      </w:r>
      <w:r w:rsidR="008706C1" w:rsidRPr="003227B6">
        <w:rPr>
          <w:spacing w:val="3"/>
          <w:sz w:val="24"/>
          <w:szCs w:val="24"/>
        </w:rPr>
        <w:t>перечисляет на расчетный счет</w:t>
      </w:r>
      <w:r w:rsidR="009958A6">
        <w:rPr>
          <w:spacing w:val="3"/>
          <w:sz w:val="24"/>
          <w:szCs w:val="24"/>
        </w:rPr>
        <w:t>, указанный в сообщении (специальный счет для задатков)</w:t>
      </w:r>
      <w:r w:rsidR="008706C1" w:rsidRPr="003227B6">
        <w:rPr>
          <w:spacing w:val="3"/>
          <w:sz w:val="24"/>
          <w:szCs w:val="24"/>
        </w:rPr>
        <w:t xml:space="preserve"> </w:t>
      </w:r>
      <w:r w:rsidR="008706C1" w:rsidRPr="003227B6">
        <w:rPr>
          <w:spacing w:val="5"/>
          <w:sz w:val="24"/>
          <w:szCs w:val="24"/>
        </w:rPr>
        <w:t xml:space="preserve">задаток за лот № </w:t>
      </w:r>
      <w:r w:rsidR="008706C1">
        <w:rPr>
          <w:spacing w:val="5"/>
          <w:sz w:val="24"/>
          <w:szCs w:val="24"/>
        </w:rPr>
        <w:t>1</w:t>
      </w:r>
      <w:r w:rsidR="008706C1" w:rsidRPr="003227B6">
        <w:rPr>
          <w:spacing w:val="5"/>
          <w:sz w:val="24"/>
          <w:szCs w:val="24"/>
        </w:rPr>
        <w:t xml:space="preserve"> в размере </w:t>
      </w:r>
      <w:r w:rsidR="008706C1">
        <w:rPr>
          <w:sz w:val="24"/>
          <w:szCs w:val="24"/>
        </w:rPr>
        <w:t>______</w:t>
      </w:r>
      <w:r w:rsidR="008706C1" w:rsidRPr="003227B6">
        <w:rPr>
          <w:sz w:val="24"/>
          <w:szCs w:val="24"/>
        </w:rPr>
        <w:t xml:space="preserve">  (</w:t>
      </w:r>
      <w:r w:rsidR="008706C1">
        <w:rPr>
          <w:sz w:val="24"/>
          <w:szCs w:val="24"/>
        </w:rPr>
        <w:t>___________</w:t>
      </w:r>
      <w:r w:rsidR="008706C1" w:rsidRPr="003227B6">
        <w:rPr>
          <w:sz w:val="24"/>
          <w:szCs w:val="24"/>
        </w:rPr>
        <w:t xml:space="preserve">)  рублей </w:t>
      </w:r>
      <w:r w:rsidR="008706C1">
        <w:rPr>
          <w:sz w:val="24"/>
          <w:szCs w:val="24"/>
        </w:rPr>
        <w:t>___</w:t>
      </w:r>
      <w:r w:rsidR="008706C1" w:rsidRPr="003227B6">
        <w:rPr>
          <w:sz w:val="24"/>
          <w:szCs w:val="24"/>
        </w:rPr>
        <w:t xml:space="preserve"> копеек</w:t>
      </w:r>
      <w:r w:rsidR="008706C1" w:rsidRPr="003227B6">
        <w:rPr>
          <w:bCs/>
          <w:spacing w:val="5"/>
          <w:sz w:val="24"/>
          <w:szCs w:val="24"/>
        </w:rPr>
        <w:t xml:space="preserve">, </w:t>
      </w:r>
      <w:r w:rsidR="008706C1"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="008706C1" w:rsidRPr="003227B6">
        <w:rPr>
          <w:spacing w:val="-2"/>
          <w:sz w:val="24"/>
          <w:szCs w:val="24"/>
        </w:rPr>
        <w:t>данный</w:t>
      </w:r>
      <w:r w:rsidR="008706C1" w:rsidRPr="00F86318">
        <w:rPr>
          <w:spacing w:val="-2"/>
          <w:sz w:val="24"/>
          <w:szCs w:val="24"/>
        </w:rPr>
        <w:t xml:space="preserve"> задаток.</w:t>
      </w:r>
    </w:p>
    <w:p w:rsidR="008706C1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</w:p>
    <w:p w:rsidR="008706C1" w:rsidRPr="008A6662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8706C1" w:rsidRPr="008A6662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задаток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8706C1" w:rsidRDefault="008706C1" w:rsidP="008706C1">
      <w:pPr>
        <w:shd w:val="clear" w:color="auto" w:fill="FFFFFF"/>
        <w:ind w:left="360"/>
        <w:jc w:val="center"/>
      </w:pPr>
    </w:p>
    <w:p w:rsidR="008706C1" w:rsidRDefault="008706C1" w:rsidP="008706C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8706C1" w:rsidRDefault="008706C1" w:rsidP="008706C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8706C1" w:rsidRDefault="008706C1" w:rsidP="008706C1">
      <w:pPr>
        <w:shd w:val="clear" w:color="auto" w:fill="FFFFFF"/>
        <w:jc w:val="center"/>
      </w:pP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8706C1" w:rsidRPr="001F0CB0" w:rsidRDefault="008706C1" w:rsidP="008706C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8706C1" w:rsidRPr="001F0CB0" w:rsidRDefault="008706C1" w:rsidP="008706C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8706C1" w:rsidRPr="001F0CB0" w:rsidRDefault="008706C1" w:rsidP="008706C1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8706C1" w:rsidRPr="00105779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8706C1" w:rsidRDefault="008706C1" w:rsidP="008706C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8706C1" w:rsidRDefault="008706C1" w:rsidP="008706C1">
      <w:pPr>
        <w:shd w:val="clear" w:color="auto" w:fill="FFFFFF"/>
        <w:ind w:left="360"/>
      </w:pPr>
    </w:p>
    <w:p w:rsidR="008706C1" w:rsidRPr="007B2BEB" w:rsidRDefault="008706C1" w:rsidP="008706C1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AD4D25" w:rsidRPr="00AD4D25" w:rsidRDefault="008706C1" w:rsidP="00830D9B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AD4D25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AD4D25">
        <w:rPr>
          <w:sz w:val="24"/>
          <w:szCs w:val="24"/>
        </w:rPr>
        <w:t>Арбитраж</w:t>
      </w:r>
      <w:r w:rsidR="00AD4D25" w:rsidRPr="00AD4D25">
        <w:rPr>
          <w:sz w:val="24"/>
          <w:szCs w:val="24"/>
        </w:rPr>
        <w:t>ном суде</w:t>
      </w:r>
      <w:r w:rsidRPr="00AD4D25">
        <w:rPr>
          <w:sz w:val="24"/>
          <w:szCs w:val="24"/>
        </w:rPr>
        <w:t xml:space="preserve"> города Санкт-Петербурга и Ленинградской области</w:t>
      </w:r>
      <w:r w:rsidR="00AD4D25">
        <w:rPr>
          <w:sz w:val="24"/>
          <w:szCs w:val="24"/>
        </w:rPr>
        <w:t>.</w:t>
      </w:r>
    </w:p>
    <w:p w:rsidR="008706C1" w:rsidRPr="00AD4D25" w:rsidRDefault="008706C1" w:rsidP="00830D9B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AD4D25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8706C1" w:rsidRDefault="008706C1" w:rsidP="008706C1">
      <w:pPr>
        <w:shd w:val="clear" w:color="auto" w:fill="FFFFFF"/>
        <w:jc w:val="center"/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06C1" w:rsidTr="00786AE1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Default="008706C1" w:rsidP="00252CC5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Default="008706C1" w:rsidP="00252CC5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8706C1" w:rsidTr="00786AE1">
        <w:trPr>
          <w:trHeight w:hRule="exact" w:val="421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Pr="00786AE1" w:rsidRDefault="008706C1" w:rsidP="00786AE1">
            <w:pPr>
              <w:tabs>
                <w:tab w:val="left" w:pos="1020"/>
              </w:tabs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Pr="008C6622" w:rsidRDefault="008706C1" w:rsidP="00252C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86AE1" w:rsidRDefault="00786AE1" w:rsidP="00786AE1">
      <w:pPr>
        <w:jc w:val="center"/>
        <w:rPr>
          <w:b/>
          <w:sz w:val="24"/>
          <w:szCs w:val="24"/>
        </w:rPr>
      </w:pPr>
    </w:p>
    <w:p w:rsidR="00786AE1" w:rsidRDefault="00786AE1" w:rsidP="00786AE1">
      <w:pPr>
        <w:jc w:val="center"/>
        <w:rPr>
          <w:b/>
          <w:sz w:val="24"/>
          <w:szCs w:val="24"/>
        </w:rPr>
      </w:pPr>
    </w:p>
    <w:p w:rsidR="00786AE1" w:rsidRDefault="00786AE1" w:rsidP="00786AE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86AE1" w:rsidSect="00786A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1"/>
    <w:rsid w:val="002D14E1"/>
    <w:rsid w:val="002E264D"/>
    <w:rsid w:val="00300EDC"/>
    <w:rsid w:val="003C3265"/>
    <w:rsid w:val="00436FF5"/>
    <w:rsid w:val="004E6F96"/>
    <w:rsid w:val="00504560"/>
    <w:rsid w:val="005C7032"/>
    <w:rsid w:val="00764AA0"/>
    <w:rsid w:val="00786AE1"/>
    <w:rsid w:val="007C76AD"/>
    <w:rsid w:val="007F4F0B"/>
    <w:rsid w:val="00800057"/>
    <w:rsid w:val="008706C1"/>
    <w:rsid w:val="00951AB2"/>
    <w:rsid w:val="009958A6"/>
    <w:rsid w:val="009C5D4E"/>
    <w:rsid w:val="00A7450F"/>
    <w:rsid w:val="00AD4D25"/>
    <w:rsid w:val="00B175A9"/>
    <w:rsid w:val="00BC0C1C"/>
    <w:rsid w:val="00C01196"/>
    <w:rsid w:val="00DF47EC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92D"/>
  <w15:docId w15:val="{E366FA83-E28E-450C-8737-7E593B7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Анциферова</cp:lastModifiedBy>
  <cp:revision>2</cp:revision>
  <dcterms:created xsi:type="dcterms:W3CDTF">2021-02-11T16:06:00Z</dcterms:created>
  <dcterms:modified xsi:type="dcterms:W3CDTF">2021-02-11T16:06:00Z</dcterms:modified>
</cp:coreProperties>
</file>