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35CED" w14:textId="77777777"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14:paraId="4450DC68" w14:textId="77777777"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14:paraId="6D245DF1" w14:textId="08A73C44"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</w:t>
      </w:r>
      <w:proofErr w:type="gramStart"/>
      <w:r w:rsidRPr="00891368">
        <w:rPr>
          <w:rFonts w:ascii="Arial" w:hAnsi="Arial" w:cs="Arial"/>
          <w:b/>
          <w:sz w:val="20"/>
          <w:szCs w:val="20"/>
        </w:rPr>
        <w:t xml:space="preserve">   «</w:t>
      </w:r>
      <w:proofErr w:type="gramEnd"/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</w:t>
      </w:r>
      <w:r w:rsidR="00252CAC">
        <w:rPr>
          <w:rFonts w:ascii="Arial" w:hAnsi="Arial" w:cs="Arial"/>
          <w:b/>
          <w:sz w:val="20"/>
          <w:szCs w:val="20"/>
        </w:rPr>
        <w:t>2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14:paraId="2734D06D" w14:textId="77777777"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14:paraId="302CB267" w14:textId="60FC5DD7" w:rsidR="00F73AE0" w:rsidRPr="005E6442" w:rsidRDefault="00C567B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567B2">
        <w:rPr>
          <w:rFonts w:ascii="Arial" w:hAnsi="Arial" w:cs="Arial"/>
          <w:sz w:val="20"/>
          <w:szCs w:val="20"/>
        </w:rPr>
        <w:t>Финансовый управляющий</w:t>
      </w:r>
      <w:r w:rsidR="00C564E4" w:rsidRPr="00C564E4">
        <w:rPr>
          <w:rFonts w:ascii="Arial" w:hAnsi="Arial" w:cs="Arial"/>
          <w:sz w:val="20"/>
          <w:szCs w:val="20"/>
        </w:rPr>
        <w:t xml:space="preserve"> </w:t>
      </w:r>
      <w:r w:rsidR="00252CAC" w:rsidRPr="00252CAC">
        <w:rPr>
          <w:rFonts w:ascii="Arial" w:hAnsi="Arial" w:cs="Arial"/>
          <w:sz w:val="20"/>
          <w:szCs w:val="20"/>
        </w:rPr>
        <w:t>Логунова Игоря Викторовича (24.06.1968 г.р., место рождения: г. Москва, адрес: 125476, г. Москва, Светлогорский проезд,д.7,кв.153, ИНН 773309886680, СНИЛС 007-168-443 39)</w:t>
      </w:r>
      <w:r w:rsidR="00C564E4" w:rsidRPr="00C564E4">
        <w:rPr>
          <w:rFonts w:ascii="Arial" w:hAnsi="Arial" w:cs="Arial"/>
          <w:sz w:val="20"/>
          <w:szCs w:val="20"/>
        </w:rPr>
        <w:t xml:space="preserve"> </w:t>
      </w:r>
      <w:r w:rsidR="00252CAC">
        <w:rPr>
          <w:rFonts w:ascii="Arial" w:hAnsi="Arial" w:cs="Arial"/>
          <w:sz w:val="20"/>
          <w:szCs w:val="20"/>
        </w:rPr>
        <w:t>Гущин</w:t>
      </w:r>
      <w:r w:rsidR="00C564E4" w:rsidRPr="00C564E4">
        <w:rPr>
          <w:rFonts w:ascii="Arial" w:hAnsi="Arial" w:cs="Arial"/>
          <w:sz w:val="20"/>
          <w:szCs w:val="20"/>
        </w:rPr>
        <w:t xml:space="preserve"> </w:t>
      </w:r>
      <w:r w:rsidR="00252CAC">
        <w:rPr>
          <w:rFonts w:ascii="Arial" w:hAnsi="Arial" w:cs="Arial"/>
          <w:sz w:val="20"/>
          <w:szCs w:val="20"/>
        </w:rPr>
        <w:t>Павел Николаевич</w:t>
      </w:r>
      <w:r w:rsidR="00C564E4" w:rsidRPr="00C564E4">
        <w:rPr>
          <w:rFonts w:ascii="Arial" w:hAnsi="Arial" w:cs="Arial"/>
          <w:sz w:val="20"/>
          <w:szCs w:val="20"/>
        </w:rPr>
        <w:t>, действующий на основании Решения Арбитражного суда г</w:t>
      </w:r>
      <w:r w:rsidR="00252CAC">
        <w:rPr>
          <w:rFonts w:ascii="Arial" w:hAnsi="Arial" w:cs="Arial"/>
          <w:sz w:val="20"/>
          <w:szCs w:val="20"/>
        </w:rPr>
        <w:t xml:space="preserve">. </w:t>
      </w:r>
      <w:r w:rsidR="00C564E4" w:rsidRPr="00C564E4">
        <w:rPr>
          <w:rFonts w:ascii="Arial" w:hAnsi="Arial" w:cs="Arial"/>
          <w:sz w:val="20"/>
          <w:szCs w:val="20"/>
        </w:rPr>
        <w:t xml:space="preserve">Москвы </w:t>
      </w:r>
      <w:r w:rsidR="00252CAC" w:rsidRPr="00252CAC">
        <w:rPr>
          <w:rFonts w:ascii="Arial" w:hAnsi="Arial" w:cs="Arial"/>
          <w:sz w:val="20"/>
          <w:szCs w:val="20"/>
        </w:rPr>
        <w:t>от 25.11.2021</w:t>
      </w:r>
      <w:r w:rsidR="00252CAC">
        <w:rPr>
          <w:rFonts w:ascii="Arial" w:hAnsi="Arial" w:cs="Arial"/>
          <w:sz w:val="20"/>
          <w:szCs w:val="20"/>
        </w:rPr>
        <w:t xml:space="preserve"> </w:t>
      </w:r>
      <w:r w:rsidR="00252CAC" w:rsidRPr="00252CAC">
        <w:rPr>
          <w:rFonts w:ascii="Arial" w:hAnsi="Arial" w:cs="Arial"/>
          <w:sz w:val="20"/>
          <w:szCs w:val="20"/>
        </w:rPr>
        <w:t>г. по делу № А40-192181/21-106-483Ф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14:paraId="3DC4D3DD" w14:textId="77777777"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14:paraId="430092D6" w14:textId="77777777"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14:paraId="080DF583" w14:textId="3E39F57D"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9A69B4">
        <w:rPr>
          <w:rFonts w:ascii="Arial" w:hAnsi="Arial" w:cs="Arial"/>
          <w:sz w:val="20"/>
          <w:szCs w:val="20"/>
        </w:rPr>
        <w:t>Логунова</w:t>
      </w:r>
      <w:r w:rsidR="00C567B2">
        <w:rPr>
          <w:rFonts w:ascii="Arial" w:hAnsi="Arial" w:cs="Arial"/>
          <w:sz w:val="20"/>
          <w:szCs w:val="20"/>
        </w:rPr>
        <w:t xml:space="preserve"> </w:t>
      </w:r>
      <w:r w:rsidR="009A69B4">
        <w:rPr>
          <w:rFonts w:ascii="Arial" w:hAnsi="Arial" w:cs="Arial"/>
          <w:sz w:val="20"/>
          <w:szCs w:val="20"/>
        </w:rPr>
        <w:t>Игоря Викторовича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14:paraId="1A9046EF" w14:textId="77777777"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14:paraId="2BFDF5F9" w14:textId="7DB3AD62"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r w:rsidR="00C564E4" w:rsidRPr="00C564E4">
        <w:rPr>
          <w:rFonts w:ascii="Arial" w:hAnsi="Arial" w:cs="Arial"/>
          <w:b/>
          <w:sz w:val="20"/>
          <w:szCs w:val="20"/>
        </w:rPr>
        <w:t xml:space="preserve">р/с № </w:t>
      </w:r>
      <w:r w:rsidR="0007610A" w:rsidRPr="0007610A">
        <w:rPr>
          <w:rFonts w:ascii="Arial" w:hAnsi="Arial" w:cs="Arial"/>
          <w:b/>
          <w:sz w:val="20"/>
          <w:szCs w:val="20"/>
        </w:rPr>
        <w:t>40817810538126088975</w:t>
      </w:r>
      <w:r w:rsidR="00C564E4" w:rsidRPr="00C564E4">
        <w:rPr>
          <w:rFonts w:ascii="Arial" w:hAnsi="Arial" w:cs="Arial"/>
          <w:b/>
          <w:sz w:val="20"/>
          <w:szCs w:val="20"/>
        </w:rPr>
        <w:t xml:space="preserve"> в ПАО СБЕРБАНК, ИНН 7707083893, КПП 773643001, БИК 044525225, к/с 30101810400000000225, Получатель</w:t>
      </w:r>
      <w:r w:rsidR="00C564E4">
        <w:rPr>
          <w:rFonts w:ascii="Arial" w:hAnsi="Arial" w:cs="Arial"/>
          <w:b/>
          <w:sz w:val="20"/>
          <w:szCs w:val="20"/>
        </w:rPr>
        <w:t>:</w:t>
      </w:r>
      <w:r w:rsidR="0007610A">
        <w:rPr>
          <w:rFonts w:ascii="Arial" w:hAnsi="Arial" w:cs="Arial"/>
          <w:b/>
          <w:sz w:val="20"/>
          <w:szCs w:val="20"/>
        </w:rPr>
        <w:t xml:space="preserve"> Логунов</w:t>
      </w:r>
      <w:r w:rsidR="00C564E4">
        <w:rPr>
          <w:rFonts w:ascii="Arial" w:hAnsi="Arial" w:cs="Arial"/>
          <w:b/>
          <w:sz w:val="20"/>
          <w:szCs w:val="20"/>
        </w:rPr>
        <w:t xml:space="preserve"> </w:t>
      </w:r>
      <w:r w:rsidR="0007610A">
        <w:rPr>
          <w:rFonts w:ascii="Arial" w:hAnsi="Arial" w:cs="Arial"/>
          <w:b/>
          <w:sz w:val="20"/>
          <w:szCs w:val="20"/>
        </w:rPr>
        <w:t>Игорь Викторович</w:t>
      </w:r>
      <w:r w:rsidR="00C564E4">
        <w:rPr>
          <w:rFonts w:ascii="Arial" w:hAnsi="Arial" w:cs="Arial"/>
          <w:b/>
          <w:sz w:val="20"/>
          <w:szCs w:val="20"/>
        </w:rPr>
        <w:t>.</w:t>
      </w:r>
    </w:p>
    <w:p w14:paraId="48D21F4F" w14:textId="77777777"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14:paraId="4007E8F9" w14:textId="77777777"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средств в счёт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14:paraId="0A81790B" w14:textId="77777777"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14:paraId="240D53A5" w14:textId="77777777"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14:paraId="2E4EA0B5" w14:textId="77777777"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14:paraId="19780956" w14:textId="77777777"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14:paraId="2D0AE9F5" w14:textId="77777777"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14:paraId="16BE1AF2" w14:textId="77777777"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14:paraId="161C7F92" w14:textId="77777777"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14:paraId="5E56CCB8" w14:textId="77777777"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</w:p>
    <w:p w14:paraId="42F89007" w14:textId="77777777"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14:paraId="54BA2692" w14:textId="77777777"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14:paraId="04669A91" w14:textId="77777777"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14:paraId="6F4452E3" w14:textId="77777777"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14:paraId="2B2CC0BB" w14:textId="77777777"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14:paraId="6EEA9FEC" w14:textId="77777777"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г.Москвы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14:paraId="3A060058" w14:textId="77777777"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14:paraId="1348011F" w14:textId="77777777"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14:paraId="4C5FAADF" w14:textId="77777777"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14:paraId="0D2B1816" w14:textId="77777777"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14:paraId="4947CD1F" w14:textId="77777777"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14:paraId="629502E3" w14:textId="77777777"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14:paraId="099CBC7F" w14:textId="77777777"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14:paraId="5CF81B8B" w14:textId="77777777"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634"/>
      </w:tblGrid>
      <w:tr w:rsidR="00F73AE0" w:rsidRPr="00F73C5D" w14:paraId="64B257B8" w14:textId="77777777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14:paraId="467E770F" w14:textId="77777777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14:paraId="3545814F" w14:textId="0E8ACF2E"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r w:rsidR="00F62B86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Гущин</w:t>
                  </w:r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r w:rsidR="00F62B86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Павел</w:t>
                  </w:r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r w:rsidR="00F62B86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Николаевич</w:t>
                  </w:r>
                </w:p>
              </w:tc>
            </w:tr>
            <w:tr w:rsidR="00F73AE0" w:rsidRPr="00F73C5D" w14:paraId="2F227907" w14:textId="77777777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14:paraId="7CAA5F99" w14:textId="1BA64D0B"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12</w:t>
                  </w:r>
                  <w:r w:rsidR="00F62B86">
                    <w:rPr>
                      <w:rFonts w:ascii="Arial" w:hAnsi="Arial" w:cs="Arial"/>
                      <w:sz w:val="20"/>
                      <w:szCs w:val="20"/>
                    </w:rPr>
                    <w:t>9085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</w:t>
                  </w:r>
                  <w:r w:rsidR="00F62B8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г.</w:t>
                  </w:r>
                  <w:r w:rsidR="00F62B8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Москва, </w:t>
                  </w:r>
                  <w:r w:rsidR="00F62B86">
                    <w:rPr>
                      <w:rFonts w:ascii="Arial" w:hAnsi="Arial" w:cs="Arial"/>
                      <w:sz w:val="20"/>
                      <w:szCs w:val="20"/>
                    </w:rPr>
                    <w:t>ул. Бочкова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</w:t>
                  </w:r>
                  <w:r w:rsidR="00F62B8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д.</w:t>
                  </w:r>
                  <w:r w:rsidR="00F62B86">
                    <w:rPr>
                      <w:rFonts w:ascii="Arial" w:hAnsi="Arial" w:cs="Arial"/>
                      <w:sz w:val="20"/>
                      <w:szCs w:val="20"/>
                    </w:rPr>
                    <w:t>9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кв.</w:t>
                  </w:r>
                  <w:r w:rsidR="00F62B86">
                    <w:rPr>
                      <w:rFonts w:ascii="Arial" w:hAnsi="Arial" w:cs="Arial"/>
                      <w:sz w:val="20"/>
                      <w:szCs w:val="20"/>
                    </w:rPr>
                    <w:t>15</w:t>
                  </w:r>
                </w:p>
              </w:tc>
            </w:tr>
          </w:tbl>
          <w:p w14:paraId="5889D28A" w14:textId="77777777"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DF89" w14:textId="77777777"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14:paraId="71B8B584" w14:textId="77777777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C1C97" w14:textId="77777777"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14:paraId="1F41922B" w14:textId="77777777"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31912FC6" w14:textId="4D60DEEA"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r w:rsidR="00F62B86">
              <w:rPr>
                <w:rFonts w:ascii="Arial" w:hAnsi="Arial" w:cs="Arial"/>
                <w:snapToGrid w:val="0"/>
                <w:sz w:val="20"/>
                <w:szCs w:val="20"/>
              </w:rPr>
              <w:t>Гущин</w:t>
            </w:r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</w:t>
            </w:r>
            <w:r w:rsidR="00F62B86">
              <w:rPr>
                <w:rFonts w:ascii="Arial" w:hAnsi="Arial" w:cs="Arial"/>
                <w:snapToGrid w:val="0"/>
                <w:sz w:val="20"/>
                <w:szCs w:val="20"/>
              </w:rPr>
              <w:t>П</w:t>
            </w:r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  <w:r w:rsidR="00F62B86">
              <w:rPr>
                <w:rFonts w:ascii="Arial" w:hAnsi="Arial" w:cs="Arial"/>
                <w:snapToGrid w:val="0"/>
                <w:sz w:val="20"/>
                <w:szCs w:val="20"/>
              </w:rPr>
              <w:t>Н</w:t>
            </w:r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28297" w14:textId="77777777"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1880EA" w14:textId="77777777"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E0"/>
    <w:rsid w:val="0007610A"/>
    <w:rsid w:val="000A292C"/>
    <w:rsid w:val="001E2F07"/>
    <w:rsid w:val="00203F5E"/>
    <w:rsid w:val="00252CAC"/>
    <w:rsid w:val="00274665"/>
    <w:rsid w:val="00291FA9"/>
    <w:rsid w:val="003C689B"/>
    <w:rsid w:val="00484EE9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9A69B4"/>
    <w:rsid w:val="00A15E61"/>
    <w:rsid w:val="00AB0AEC"/>
    <w:rsid w:val="00AC40A2"/>
    <w:rsid w:val="00AE66B3"/>
    <w:rsid w:val="00B82D73"/>
    <w:rsid w:val="00C564E4"/>
    <w:rsid w:val="00C567B2"/>
    <w:rsid w:val="00DC2DB0"/>
    <w:rsid w:val="00DD3DB0"/>
    <w:rsid w:val="00F62B86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252D"/>
  <w15:docId w15:val="{9A3F48B2-AB7A-4EE4-8813-ED0EE312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Гущин Павел Николаевич</cp:lastModifiedBy>
  <cp:revision>3</cp:revision>
  <dcterms:created xsi:type="dcterms:W3CDTF">2022-07-19T13:28:00Z</dcterms:created>
  <dcterms:modified xsi:type="dcterms:W3CDTF">2022-07-19T14:41:00Z</dcterms:modified>
</cp:coreProperties>
</file>