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B0889" w:rsidRPr="00BC3A67" w:rsidRDefault="002F045B" w:rsidP="00B034D9">
      <w:pPr>
        <w:widowControl w:val="0"/>
        <w:tabs>
          <w:tab w:val="left" w:pos="1843"/>
        </w:tabs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6"/>
          <w:szCs w:val="26"/>
          <w:lang w:val="ru-RU"/>
        </w:rPr>
      </w:pPr>
      <w:r w:rsidRPr="00BC3A67">
        <w:rPr>
          <w:rFonts w:ascii="Times New Roman" w:hAnsi="Times New Roman" w:cs="Times New Roman"/>
          <w:b/>
          <w:bCs/>
          <w:sz w:val="26"/>
          <w:szCs w:val="26"/>
          <w:lang w:val="ru-RU"/>
        </w:rPr>
        <w:t>Договор</w:t>
      </w:r>
    </w:p>
    <w:p w:rsidR="00DB1F49" w:rsidRPr="00BC3A67" w:rsidRDefault="00EB0889" w:rsidP="00342159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6"/>
          <w:szCs w:val="26"/>
          <w:lang w:val="ru-RU"/>
        </w:rPr>
      </w:pPr>
      <w:r w:rsidRPr="00BC3A67">
        <w:rPr>
          <w:rFonts w:ascii="Times New Roman" w:hAnsi="Times New Roman" w:cs="Times New Roman"/>
          <w:b/>
          <w:bCs/>
          <w:sz w:val="26"/>
          <w:szCs w:val="26"/>
          <w:lang w:val="ru-RU"/>
        </w:rPr>
        <w:t>куп</w:t>
      </w:r>
      <w:r w:rsidR="00DB1F49" w:rsidRPr="00BC3A67"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ли-продажи </w:t>
      </w:r>
      <w:r w:rsidR="007A4CA1" w:rsidRPr="00BC3A67">
        <w:rPr>
          <w:rFonts w:ascii="Times New Roman" w:hAnsi="Times New Roman" w:cs="Times New Roman"/>
          <w:b/>
          <w:bCs/>
          <w:sz w:val="26"/>
          <w:szCs w:val="26"/>
          <w:lang w:val="ru-RU"/>
        </w:rPr>
        <w:t>недвижимого имущества</w:t>
      </w:r>
    </w:p>
    <w:p w:rsidR="00DB1F49" w:rsidRPr="00BC3A67" w:rsidRDefault="00DB1F49" w:rsidP="003421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6"/>
          <w:szCs w:val="26"/>
          <w:lang w:val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070"/>
        <w:gridCol w:w="5070"/>
      </w:tblGrid>
      <w:tr w:rsidR="00EF7AC4" w:rsidRPr="00BD298A" w:rsidTr="00EF7AC4">
        <w:sdt>
          <w:sdtPr>
            <w:rPr>
              <w:rFonts w:ascii="Times New Roman" w:hAnsi="Times New Roman" w:cs="Times New Roman"/>
              <w:b/>
              <w:sz w:val="26"/>
              <w:szCs w:val="26"/>
              <w:lang w:val="ru-RU"/>
            </w:rPr>
            <w:alias w:val="Ключевые слова"/>
            <w:tag w:val=""/>
            <w:id w:val="-2023775323"/>
            <w:placeholder>
              <w:docPart w:val="B0D0DDAE52E44193AE0EE8873651F08A"/>
            </w:placeholder>
            <w:dataBinding w:prefixMappings="xmlns:ns0='http://purl.org/dc/elements/1.1/' xmlns:ns1='http://schemas.openxmlformats.org/package/2006/metadata/core-properties' " w:xpath="/ns1:coreProperties[1]/ns1:keywords[1]" w:storeItemID="{6C3C8BC8-F283-45AE-878A-BAB7291924A1}"/>
            <w:text/>
          </w:sdtPr>
          <w:sdtEndPr/>
          <w:sdtContent>
            <w:tc>
              <w:tcPr>
                <w:tcW w:w="5070" w:type="dxa"/>
              </w:tcPr>
              <w:p w:rsidR="00EF7AC4" w:rsidRPr="00BC3A67" w:rsidRDefault="00BD298A" w:rsidP="00BD298A">
                <w:pPr>
                  <w:widowControl w:val="0"/>
                  <w:autoSpaceDE w:val="0"/>
                  <w:autoSpaceDN w:val="0"/>
                  <w:adjustRightInd w:val="0"/>
                  <w:jc w:val="both"/>
                  <w:rPr>
                    <w:rFonts w:ascii="Times New Roman" w:hAnsi="Times New Roman" w:cs="Times New Roman"/>
                    <w:b/>
                    <w:sz w:val="26"/>
                    <w:szCs w:val="26"/>
                    <w:lang w:val="ru-RU"/>
                  </w:rPr>
                </w:pPr>
                <w:r>
                  <w:rPr>
                    <w:rFonts w:ascii="Times New Roman" w:hAnsi="Times New Roman" w:cs="Times New Roman"/>
                    <w:b/>
                    <w:sz w:val="26"/>
                    <w:szCs w:val="26"/>
                    <w:lang w:val="ru-RU"/>
                  </w:rPr>
                  <w:t>г. Уфа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6"/>
              <w:szCs w:val="26"/>
              <w:lang w:val="ru-RU"/>
            </w:rPr>
            <w:alias w:val="Дата публикации"/>
            <w:tag w:val=""/>
            <w:id w:val="244696989"/>
            <w:placeholder>
              <w:docPart w:val="C2D3FB58E6B24565AC41F261C6364E26"/>
            </w:placeholder>
            <w:dataBinding w:prefixMappings="xmlns:ns0='http://schemas.microsoft.com/office/2006/coverPageProps' " w:xpath="/ns0:CoverPageProperties[1]/ns0:PublishDate[1]" w:storeItemID="{55AF091B-3C7A-41E3-B477-F2FDAA23CFDA}"/>
            <w:date w:fullDate="2019-03-09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tc>
              <w:tcPr>
                <w:tcW w:w="5070" w:type="dxa"/>
              </w:tcPr>
              <w:p w:rsidR="00EF7AC4" w:rsidRPr="00BC3A67" w:rsidRDefault="00107CAF" w:rsidP="00BD298A">
                <w:pPr>
                  <w:widowControl w:val="0"/>
                  <w:autoSpaceDE w:val="0"/>
                  <w:autoSpaceDN w:val="0"/>
                  <w:adjustRightInd w:val="0"/>
                  <w:jc w:val="right"/>
                  <w:rPr>
                    <w:rFonts w:ascii="Times New Roman" w:hAnsi="Times New Roman" w:cs="Times New Roman"/>
                    <w:b/>
                    <w:sz w:val="26"/>
                    <w:szCs w:val="26"/>
                    <w:lang w:val="ru-RU"/>
                  </w:rPr>
                </w:pPr>
                <w:r>
                  <w:rPr>
                    <w:rFonts w:ascii="Times New Roman" w:hAnsi="Times New Roman" w:cs="Times New Roman"/>
                    <w:b/>
                    <w:sz w:val="26"/>
                    <w:szCs w:val="26"/>
                    <w:lang w:val="ru-RU"/>
                  </w:rPr>
                  <w:t>09.03.2019</w:t>
                </w:r>
              </w:p>
            </w:tc>
          </w:sdtContent>
        </w:sdt>
      </w:tr>
    </w:tbl>
    <w:p w:rsidR="00FE049E" w:rsidRPr="00BC3A67" w:rsidRDefault="00FE049E" w:rsidP="00342159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/>
          <w:sz w:val="26"/>
          <w:szCs w:val="26"/>
          <w:lang w:val="ru-RU"/>
        </w:rPr>
      </w:pPr>
    </w:p>
    <w:p w:rsidR="00EF7AC4" w:rsidRPr="00BC3A67" w:rsidRDefault="00432CA5" w:rsidP="00342159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sdt>
        <w:sdtPr>
          <w:rPr>
            <w:rFonts w:ascii="Times New Roman" w:hAnsi="Times New Roman" w:cs="Times New Roman"/>
            <w:sz w:val="26"/>
            <w:szCs w:val="26"/>
            <w:lang w:val="ru-RU"/>
          </w:rPr>
          <w:alias w:val="Аннотация"/>
          <w:tag w:val=""/>
          <w:id w:val="-2122064730"/>
          <w:placeholder>
            <w:docPart w:val="C16D622BEF0C4108953DC895280EE8C1"/>
          </w:placeholder>
          <w:dataBinding w:prefixMappings="xmlns:ns0='http://schemas.microsoft.com/office/2006/coverPageProps' " w:xpath="/ns0:CoverPageProperties[1]/ns0:Abstract[1]" w:storeItemID="{55AF091B-3C7A-41E3-B477-F2FDAA23CFDA}"/>
          <w:text/>
        </w:sdtPr>
        <w:sdtContent>
          <w:r w:rsidRPr="00432CA5">
            <w:rPr>
              <w:rFonts w:ascii="Times New Roman" w:hAnsi="Times New Roman" w:cs="Times New Roman"/>
              <w:sz w:val="26"/>
              <w:szCs w:val="26"/>
              <w:lang w:val="ru-RU"/>
            </w:rPr>
            <w:t xml:space="preserve">Салахов </w:t>
          </w:r>
          <w:proofErr w:type="spellStart"/>
          <w:r w:rsidRPr="00432CA5">
            <w:rPr>
              <w:rFonts w:ascii="Times New Roman" w:hAnsi="Times New Roman" w:cs="Times New Roman"/>
              <w:sz w:val="26"/>
              <w:szCs w:val="26"/>
              <w:lang w:val="ru-RU"/>
            </w:rPr>
            <w:t>Виль</w:t>
          </w:r>
          <w:proofErr w:type="spellEnd"/>
          <w:r w:rsidRPr="00432CA5">
            <w:rPr>
              <w:rFonts w:ascii="Times New Roman" w:hAnsi="Times New Roman" w:cs="Times New Roman"/>
              <w:sz w:val="26"/>
              <w:szCs w:val="26"/>
              <w:lang w:val="ru-RU"/>
            </w:rPr>
            <w:t xml:space="preserve"> </w:t>
          </w:r>
          <w:proofErr w:type="spellStart"/>
          <w:r w:rsidRPr="00432CA5">
            <w:rPr>
              <w:rFonts w:ascii="Times New Roman" w:hAnsi="Times New Roman" w:cs="Times New Roman"/>
              <w:sz w:val="26"/>
              <w:szCs w:val="26"/>
              <w:lang w:val="ru-RU"/>
            </w:rPr>
            <w:t>Фаритович</w:t>
          </w:r>
          <w:proofErr w:type="spellEnd"/>
          <w:r w:rsidRPr="00432CA5">
            <w:rPr>
              <w:rFonts w:ascii="Times New Roman" w:hAnsi="Times New Roman" w:cs="Times New Roman"/>
              <w:sz w:val="26"/>
              <w:szCs w:val="26"/>
              <w:lang w:val="ru-RU"/>
            </w:rPr>
            <w:t xml:space="preserve"> в лице Финансового управляющего Гарданова Артура </w:t>
          </w:r>
          <w:proofErr w:type="spellStart"/>
          <w:r w:rsidRPr="00432CA5">
            <w:rPr>
              <w:rFonts w:ascii="Times New Roman" w:hAnsi="Times New Roman" w:cs="Times New Roman"/>
              <w:sz w:val="26"/>
              <w:szCs w:val="26"/>
              <w:lang w:val="ru-RU"/>
            </w:rPr>
            <w:t>Ришатовича</w:t>
          </w:r>
          <w:proofErr w:type="spellEnd"/>
          <w:r w:rsidRPr="00432CA5">
            <w:rPr>
              <w:rFonts w:ascii="Times New Roman" w:hAnsi="Times New Roman" w:cs="Times New Roman"/>
              <w:sz w:val="26"/>
              <w:szCs w:val="26"/>
              <w:lang w:val="ru-RU"/>
            </w:rPr>
            <w:t>, действующего на основании Решением Арбитражного суда Республики Башкортостан от 06.08.2018 дело № А07-11963/2018</w:t>
          </w:r>
        </w:sdtContent>
      </w:sdt>
    </w:p>
    <w:p w:rsidR="007A4CA1" w:rsidRPr="00BC3A67" w:rsidRDefault="000373DF" w:rsidP="007A4CA1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BC3A67">
        <w:rPr>
          <w:rFonts w:ascii="Times New Roman" w:hAnsi="Times New Roman" w:cs="Times New Roman"/>
          <w:sz w:val="26"/>
          <w:szCs w:val="26"/>
          <w:lang w:val="ru-RU"/>
        </w:rPr>
        <w:t>,</w:t>
      </w:r>
      <w:r w:rsidR="009559B7" w:rsidRPr="00BC3A67">
        <w:rPr>
          <w:rFonts w:ascii="Times New Roman" w:hAnsi="Times New Roman" w:cs="Times New Roman"/>
          <w:sz w:val="26"/>
          <w:szCs w:val="26"/>
          <w:lang w:val="ru-RU"/>
        </w:rPr>
        <w:t xml:space="preserve"> именуем</w:t>
      </w:r>
      <w:r w:rsidR="00252066" w:rsidRPr="00BC3A67">
        <w:rPr>
          <w:rFonts w:ascii="Times New Roman" w:hAnsi="Times New Roman" w:cs="Times New Roman"/>
          <w:sz w:val="26"/>
          <w:szCs w:val="26"/>
          <w:lang w:val="ru-RU"/>
        </w:rPr>
        <w:t>ый</w:t>
      </w:r>
      <w:r w:rsidR="009559B7" w:rsidRPr="00BC3A67">
        <w:rPr>
          <w:rFonts w:ascii="Times New Roman" w:hAnsi="Times New Roman" w:cs="Times New Roman"/>
          <w:sz w:val="26"/>
          <w:szCs w:val="26"/>
          <w:lang w:val="ru-RU"/>
        </w:rPr>
        <w:t xml:space="preserve"> в дальнейшем </w:t>
      </w:r>
      <w:r w:rsidR="0074098C" w:rsidRPr="00BC3A67">
        <w:rPr>
          <w:rFonts w:ascii="Times New Roman" w:hAnsi="Times New Roman" w:cs="Times New Roman"/>
          <w:b/>
          <w:bCs/>
          <w:sz w:val="26"/>
          <w:szCs w:val="26"/>
          <w:lang w:val="ru-RU"/>
        </w:rPr>
        <w:t>«Продавец»</w:t>
      </w:r>
      <w:r w:rsidR="0074098C" w:rsidRPr="00BC3A67">
        <w:rPr>
          <w:rFonts w:ascii="Times New Roman" w:hAnsi="Times New Roman" w:cs="Times New Roman"/>
          <w:sz w:val="26"/>
          <w:szCs w:val="26"/>
          <w:lang w:val="ru-RU"/>
        </w:rPr>
        <w:t>, с одной стороны</w:t>
      </w:r>
      <w:r w:rsidR="00D6024A" w:rsidRPr="00BC3A67">
        <w:rPr>
          <w:rFonts w:ascii="Times New Roman" w:hAnsi="Times New Roman" w:cs="Times New Roman"/>
          <w:sz w:val="26"/>
          <w:szCs w:val="26"/>
          <w:lang w:val="ru-RU"/>
        </w:rPr>
        <w:t xml:space="preserve"> и</w:t>
      </w:r>
      <w:r w:rsidR="00EB0889" w:rsidRPr="00BC3A67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="007A4CA1" w:rsidRPr="00BC3A67">
        <w:rPr>
          <w:rFonts w:ascii="Times New Roman" w:hAnsi="Times New Roman" w:cs="Times New Roman"/>
          <w:b/>
          <w:sz w:val="26"/>
          <w:szCs w:val="26"/>
          <w:lang w:val="ru-RU"/>
        </w:rPr>
        <w:t>____________________________</w:t>
      </w:r>
      <w:r w:rsidR="00FD134D" w:rsidRPr="00BC3A67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</w:t>
      </w:r>
      <w:r w:rsidR="00FD134D" w:rsidRPr="00BC3A67">
        <w:rPr>
          <w:rFonts w:ascii="Times New Roman" w:hAnsi="Times New Roman" w:cs="Times New Roman"/>
          <w:sz w:val="26"/>
          <w:szCs w:val="26"/>
          <w:lang w:val="ru-RU"/>
        </w:rPr>
        <w:t>(</w:t>
      </w:r>
      <w:r w:rsidR="007A4CA1" w:rsidRPr="00BC3A67">
        <w:rPr>
          <w:rFonts w:ascii="Times New Roman" w:hAnsi="Times New Roman" w:cs="Times New Roman"/>
          <w:sz w:val="26"/>
          <w:szCs w:val="26"/>
          <w:lang w:val="ru-RU"/>
        </w:rPr>
        <w:t>________________________</w:t>
      </w:r>
      <w:r w:rsidR="00FD134D" w:rsidRPr="00BC3A67">
        <w:rPr>
          <w:rFonts w:ascii="Times New Roman" w:hAnsi="Times New Roman" w:cs="Times New Roman"/>
          <w:bCs/>
          <w:sz w:val="26"/>
          <w:szCs w:val="26"/>
          <w:lang w:val="ru-RU"/>
        </w:rPr>
        <w:t>)</w:t>
      </w:r>
      <w:r w:rsidR="00FD134D" w:rsidRPr="00BC3A67">
        <w:rPr>
          <w:rFonts w:ascii="Times New Roman" w:hAnsi="Times New Roman" w:cs="Times New Roman"/>
          <w:sz w:val="26"/>
          <w:szCs w:val="26"/>
          <w:lang w:val="ru-RU"/>
        </w:rPr>
        <w:t xml:space="preserve">, в лице </w:t>
      </w:r>
      <w:r w:rsidR="007A4CA1" w:rsidRPr="00BC3A67">
        <w:rPr>
          <w:rFonts w:ascii="Times New Roman" w:hAnsi="Times New Roman" w:cs="Times New Roman"/>
          <w:sz w:val="26"/>
          <w:szCs w:val="26"/>
          <w:lang w:val="ru-RU"/>
        </w:rPr>
        <w:t>____________________________</w:t>
      </w:r>
      <w:r w:rsidR="00FD134D" w:rsidRPr="00BC3A67">
        <w:rPr>
          <w:rFonts w:ascii="Times New Roman" w:hAnsi="Times New Roman" w:cs="Times New Roman"/>
          <w:sz w:val="26"/>
          <w:szCs w:val="26"/>
          <w:lang w:val="ru-RU"/>
        </w:rPr>
        <w:t xml:space="preserve">, действующего на основании </w:t>
      </w:r>
      <w:r w:rsidR="007A4CA1" w:rsidRPr="00BC3A67">
        <w:rPr>
          <w:rFonts w:ascii="Times New Roman" w:hAnsi="Times New Roman" w:cs="Times New Roman"/>
          <w:sz w:val="26"/>
          <w:szCs w:val="26"/>
          <w:lang w:val="ru-RU"/>
        </w:rPr>
        <w:t>_________________</w:t>
      </w:r>
      <w:r w:rsidR="00FD134D" w:rsidRPr="00BC3A67">
        <w:rPr>
          <w:rFonts w:ascii="Times New Roman" w:hAnsi="Times New Roman" w:cs="Times New Roman"/>
          <w:sz w:val="26"/>
          <w:szCs w:val="26"/>
          <w:lang w:val="ru-RU"/>
        </w:rPr>
        <w:t>,</w:t>
      </w:r>
      <w:r w:rsidR="00D107BB" w:rsidRPr="00BC3A67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="002F045B" w:rsidRPr="00BC3A67">
        <w:rPr>
          <w:rFonts w:ascii="Times New Roman" w:hAnsi="Times New Roman" w:cs="Times New Roman"/>
          <w:sz w:val="26"/>
          <w:szCs w:val="26"/>
          <w:lang w:val="ru-RU"/>
        </w:rPr>
        <w:t>именуем</w:t>
      </w:r>
      <w:r w:rsidR="00D107BB" w:rsidRPr="00BC3A67">
        <w:rPr>
          <w:rFonts w:ascii="Times New Roman" w:hAnsi="Times New Roman" w:cs="Times New Roman"/>
          <w:sz w:val="26"/>
          <w:szCs w:val="26"/>
          <w:lang w:val="ru-RU"/>
        </w:rPr>
        <w:t>ое</w:t>
      </w:r>
      <w:r w:rsidR="0074098C" w:rsidRPr="00BC3A67">
        <w:rPr>
          <w:rFonts w:ascii="Times New Roman" w:hAnsi="Times New Roman" w:cs="Times New Roman"/>
          <w:sz w:val="26"/>
          <w:szCs w:val="26"/>
          <w:lang w:val="ru-RU"/>
        </w:rPr>
        <w:t xml:space="preserve"> в дальнейшем </w:t>
      </w:r>
      <w:r w:rsidR="009559B7" w:rsidRPr="00BC3A67">
        <w:rPr>
          <w:rFonts w:ascii="Times New Roman" w:hAnsi="Times New Roman" w:cs="Times New Roman"/>
          <w:b/>
          <w:bCs/>
          <w:sz w:val="26"/>
          <w:szCs w:val="26"/>
          <w:lang w:val="ru-RU"/>
        </w:rPr>
        <w:t>«Покупатель»</w:t>
      </w:r>
      <w:r w:rsidR="009559B7" w:rsidRPr="00BC3A67">
        <w:rPr>
          <w:rFonts w:ascii="Times New Roman" w:hAnsi="Times New Roman" w:cs="Times New Roman"/>
          <w:sz w:val="26"/>
          <w:szCs w:val="26"/>
          <w:lang w:val="ru-RU"/>
        </w:rPr>
        <w:t xml:space="preserve">, с </w:t>
      </w:r>
      <w:r w:rsidR="00EB0889" w:rsidRPr="00BC3A67">
        <w:rPr>
          <w:rFonts w:ascii="Times New Roman" w:hAnsi="Times New Roman" w:cs="Times New Roman"/>
          <w:sz w:val="26"/>
          <w:szCs w:val="26"/>
          <w:lang w:val="ru-RU"/>
        </w:rPr>
        <w:t xml:space="preserve">другой </w:t>
      </w:r>
      <w:r w:rsidR="0074098C" w:rsidRPr="00BC3A67">
        <w:rPr>
          <w:rFonts w:ascii="Times New Roman" w:hAnsi="Times New Roman" w:cs="Times New Roman"/>
          <w:sz w:val="26"/>
          <w:szCs w:val="26"/>
          <w:lang w:val="ru-RU"/>
        </w:rPr>
        <w:t>с</w:t>
      </w:r>
      <w:r w:rsidR="009559B7" w:rsidRPr="00BC3A67">
        <w:rPr>
          <w:rFonts w:ascii="Times New Roman" w:hAnsi="Times New Roman" w:cs="Times New Roman"/>
          <w:sz w:val="26"/>
          <w:szCs w:val="26"/>
          <w:lang w:val="ru-RU"/>
        </w:rPr>
        <w:t xml:space="preserve">тороны и вместе именуемые </w:t>
      </w:r>
      <w:r w:rsidR="009559B7" w:rsidRPr="00BC3A67">
        <w:rPr>
          <w:rFonts w:ascii="Times New Roman" w:hAnsi="Times New Roman" w:cs="Times New Roman"/>
          <w:b/>
          <w:bCs/>
          <w:sz w:val="26"/>
          <w:szCs w:val="26"/>
          <w:lang w:val="ru-RU"/>
        </w:rPr>
        <w:t>«Стороны»</w:t>
      </w:r>
      <w:r w:rsidR="009559B7" w:rsidRPr="00BC3A67">
        <w:rPr>
          <w:rFonts w:ascii="Times New Roman" w:hAnsi="Times New Roman" w:cs="Times New Roman"/>
          <w:sz w:val="26"/>
          <w:szCs w:val="26"/>
          <w:lang w:val="ru-RU"/>
        </w:rPr>
        <w:t xml:space="preserve">, </w:t>
      </w:r>
      <w:r w:rsidR="00D6024A" w:rsidRPr="00BC3A67">
        <w:rPr>
          <w:rFonts w:ascii="Times New Roman" w:hAnsi="Times New Roman" w:cs="Times New Roman"/>
          <w:sz w:val="26"/>
          <w:szCs w:val="26"/>
          <w:lang w:val="ru-RU"/>
        </w:rPr>
        <w:t xml:space="preserve">на основании </w:t>
      </w:r>
      <w:r w:rsidR="009B15E3" w:rsidRPr="00BC3A67">
        <w:rPr>
          <w:rFonts w:ascii="Times New Roman" w:hAnsi="Times New Roman" w:cs="Times New Roman"/>
          <w:sz w:val="26"/>
          <w:szCs w:val="26"/>
          <w:lang w:val="ru-RU"/>
        </w:rPr>
        <w:t xml:space="preserve">Протокола по результатам торгов от </w:t>
      </w:r>
      <w:r w:rsidR="00EF7AC4" w:rsidRPr="00BC3A67">
        <w:rPr>
          <w:rFonts w:ascii="Times New Roman" w:hAnsi="Times New Roman" w:cs="Times New Roman"/>
          <w:sz w:val="26"/>
          <w:szCs w:val="26"/>
          <w:lang w:val="ru-RU"/>
        </w:rPr>
        <w:t>_____________________</w:t>
      </w:r>
      <w:r w:rsidR="004C400D" w:rsidRPr="00BC3A67">
        <w:rPr>
          <w:rFonts w:ascii="Times New Roman" w:hAnsi="Times New Roman" w:cs="Times New Roman"/>
          <w:sz w:val="26"/>
          <w:szCs w:val="26"/>
          <w:lang w:val="ru-RU"/>
        </w:rPr>
        <w:t xml:space="preserve"> г.</w:t>
      </w:r>
      <w:r w:rsidR="007A4CA1" w:rsidRPr="00BC3A67">
        <w:rPr>
          <w:rFonts w:ascii="Times New Roman" w:hAnsi="Times New Roman" w:cs="Times New Roman"/>
          <w:sz w:val="26"/>
          <w:szCs w:val="26"/>
          <w:lang w:val="ru-RU"/>
        </w:rPr>
        <w:t xml:space="preserve"> заключили настоящий договор, далее «Договор», о нижеследующем:</w:t>
      </w:r>
    </w:p>
    <w:p w:rsidR="0074098C" w:rsidRPr="00BC3A67" w:rsidRDefault="0074098C" w:rsidP="00342159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/>
          <w:bCs/>
          <w:sz w:val="26"/>
          <w:szCs w:val="26"/>
          <w:lang w:val="ru-RU"/>
        </w:rPr>
      </w:pPr>
    </w:p>
    <w:p w:rsidR="009559B7" w:rsidRPr="00BC3A67" w:rsidRDefault="009559B7" w:rsidP="00342159">
      <w:pPr>
        <w:widowControl w:val="0"/>
        <w:numPr>
          <w:ilvl w:val="0"/>
          <w:numId w:val="11"/>
        </w:numPr>
        <w:shd w:val="clear" w:color="auto" w:fill="FFFFFF"/>
        <w:tabs>
          <w:tab w:val="clear" w:pos="360"/>
          <w:tab w:val="num" w:pos="-1560"/>
          <w:tab w:val="left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6"/>
          <w:szCs w:val="26"/>
          <w:lang w:val="ru-RU"/>
        </w:rPr>
      </w:pPr>
      <w:r w:rsidRPr="00BC3A67">
        <w:rPr>
          <w:rFonts w:ascii="Times New Roman" w:hAnsi="Times New Roman" w:cs="Times New Roman"/>
          <w:b/>
          <w:bCs/>
          <w:sz w:val="26"/>
          <w:szCs w:val="26"/>
          <w:lang w:val="ru-RU"/>
        </w:rPr>
        <w:t>Предмет Договора</w:t>
      </w:r>
    </w:p>
    <w:p w:rsidR="00123C66" w:rsidRPr="00BD298A" w:rsidRDefault="009559B7" w:rsidP="008C472F">
      <w:pPr>
        <w:widowControl w:val="0"/>
        <w:numPr>
          <w:ilvl w:val="1"/>
          <w:numId w:val="11"/>
        </w:numPr>
        <w:shd w:val="clear" w:color="auto" w:fill="FFFFFF"/>
        <w:tabs>
          <w:tab w:val="clear" w:pos="384"/>
          <w:tab w:val="num" w:pos="1276"/>
          <w:tab w:val="left" w:pos="2127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 w:cs="Times New Roman"/>
          <w:spacing w:val="-17"/>
          <w:sz w:val="26"/>
          <w:szCs w:val="26"/>
          <w:lang w:val="ru-RU"/>
        </w:rPr>
      </w:pPr>
      <w:r w:rsidRPr="00BC3A67">
        <w:rPr>
          <w:rFonts w:ascii="Times New Roman" w:hAnsi="Times New Roman" w:cs="Times New Roman"/>
          <w:sz w:val="26"/>
          <w:szCs w:val="26"/>
          <w:lang w:val="ru-RU"/>
        </w:rPr>
        <w:t xml:space="preserve">Продавец передает в собственность Покупателю, а Покупатель обязуется принять и оплатить следующее </w:t>
      </w:r>
      <w:r w:rsidR="00DD4F5B" w:rsidRPr="00BC3A67">
        <w:rPr>
          <w:rFonts w:ascii="Times New Roman" w:hAnsi="Times New Roman" w:cs="Times New Roman"/>
          <w:sz w:val="26"/>
          <w:szCs w:val="26"/>
          <w:lang w:val="ru-RU"/>
        </w:rPr>
        <w:t xml:space="preserve">недвижимое </w:t>
      </w:r>
      <w:r w:rsidRPr="00BC3A67">
        <w:rPr>
          <w:rFonts w:ascii="Times New Roman" w:hAnsi="Times New Roman" w:cs="Times New Roman"/>
          <w:sz w:val="26"/>
          <w:szCs w:val="26"/>
          <w:lang w:val="ru-RU"/>
        </w:rPr>
        <w:t>имущество</w:t>
      </w:r>
      <w:r w:rsidR="00EF7AC4" w:rsidRPr="00BC3A67">
        <w:rPr>
          <w:rFonts w:ascii="Times New Roman" w:hAnsi="Times New Roman" w:cs="Times New Roman"/>
          <w:sz w:val="26"/>
          <w:szCs w:val="26"/>
          <w:lang w:val="ru-RU"/>
        </w:rPr>
        <w:t>,</w:t>
      </w:r>
    </w:p>
    <w:sdt>
      <w:sdtPr>
        <w:rPr>
          <w:rFonts w:ascii="Times New Roman" w:hAnsi="Times New Roman" w:cs="Times New Roman"/>
          <w:sz w:val="26"/>
          <w:szCs w:val="26"/>
          <w:lang w:val="ru-RU"/>
        </w:rPr>
        <w:alias w:val="Категория"/>
        <w:tag w:val=""/>
        <w:id w:val="1055132192"/>
        <w:placeholder>
          <w:docPart w:val="C32BB7FB6E964A12972B3C5BE1C43793"/>
        </w:placeholder>
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<w:text/>
      </w:sdtPr>
      <w:sdtContent>
        <w:p w:rsidR="00BD298A" w:rsidRDefault="00432CA5" w:rsidP="00BD298A">
          <w:pPr>
            <w:widowControl w:val="0"/>
            <w:shd w:val="clear" w:color="auto" w:fill="FFFFFF"/>
            <w:tabs>
              <w:tab w:val="left" w:pos="2127"/>
            </w:tabs>
            <w:autoSpaceDE w:val="0"/>
            <w:autoSpaceDN w:val="0"/>
            <w:adjustRightInd w:val="0"/>
            <w:ind w:left="851"/>
            <w:jc w:val="both"/>
            <w:rPr>
              <w:rFonts w:ascii="Times New Roman" w:hAnsi="Times New Roman" w:cs="Times New Roman"/>
              <w:sz w:val="26"/>
              <w:szCs w:val="26"/>
              <w:lang w:val="ru-RU"/>
            </w:rPr>
          </w:pPr>
          <w:r w:rsidRPr="00432CA5">
            <w:rPr>
              <w:rFonts w:ascii="Times New Roman" w:hAnsi="Times New Roman" w:cs="Times New Roman"/>
              <w:sz w:val="26"/>
              <w:szCs w:val="26"/>
              <w:lang w:val="ru-RU"/>
            </w:rPr>
            <w:t xml:space="preserve">3/458 доли в праве общей долевой собственности на земельный участок, кадастровый номер 02:52:000000:264, площадь 30 503 028,00 </w:t>
          </w:r>
          <w:proofErr w:type="spellStart"/>
          <w:r w:rsidRPr="00432CA5">
            <w:rPr>
              <w:rFonts w:ascii="Times New Roman" w:hAnsi="Times New Roman" w:cs="Times New Roman"/>
              <w:sz w:val="26"/>
              <w:szCs w:val="26"/>
              <w:lang w:val="ru-RU"/>
            </w:rPr>
            <w:t>кв.м</w:t>
          </w:r>
          <w:proofErr w:type="spellEnd"/>
          <w:r w:rsidRPr="00432CA5">
            <w:rPr>
              <w:rFonts w:ascii="Times New Roman" w:hAnsi="Times New Roman" w:cs="Times New Roman"/>
              <w:sz w:val="26"/>
              <w:szCs w:val="26"/>
              <w:lang w:val="ru-RU"/>
            </w:rPr>
            <w:t xml:space="preserve">., расположенного по адресу: Республика Башкортостан, </w:t>
          </w:r>
          <w:proofErr w:type="spellStart"/>
          <w:r w:rsidRPr="00432CA5">
            <w:rPr>
              <w:rFonts w:ascii="Times New Roman" w:hAnsi="Times New Roman" w:cs="Times New Roman"/>
              <w:sz w:val="26"/>
              <w:szCs w:val="26"/>
              <w:lang w:val="ru-RU"/>
            </w:rPr>
            <w:t>Чишминский</w:t>
          </w:r>
          <w:proofErr w:type="spellEnd"/>
          <w:r w:rsidRPr="00432CA5">
            <w:rPr>
              <w:rFonts w:ascii="Times New Roman" w:hAnsi="Times New Roman" w:cs="Times New Roman"/>
              <w:sz w:val="26"/>
              <w:szCs w:val="26"/>
              <w:lang w:val="ru-RU"/>
            </w:rPr>
            <w:t xml:space="preserve"> район, с/с </w:t>
          </w:r>
          <w:proofErr w:type="spellStart"/>
          <w:r w:rsidRPr="00432CA5">
            <w:rPr>
              <w:rFonts w:ascii="Times New Roman" w:hAnsi="Times New Roman" w:cs="Times New Roman"/>
              <w:sz w:val="26"/>
              <w:szCs w:val="26"/>
              <w:lang w:val="ru-RU"/>
            </w:rPr>
            <w:t>Чувалкиповский</w:t>
          </w:r>
          <w:proofErr w:type="spellEnd"/>
        </w:p>
      </w:sdtContent>
    </w:sdt>
    <w:p w:rsidR="00BD298A" w:rsidRPr="00BC3A67" w:rsidRDefault="00BD298A" w:rsidP="00BD298A">
      <w:pPr>
        <w:widowControl w:val="0"/>
        <w:shd w:val="clear" w:color="auto" w:fill="FFFFFF"/>
        <w:tabs>
          <w:tab w:val="left" w:pos="2127"/>
        </w:tabs>
        <w:autoSpaceDE w:val="0"/>
        <w:autoSpaceDN w:val="0"/>
        <w:adjustRightInd w:val="0"/>
        <w:ind w:left="851"/>
        <w:jc w:val="both"/>
        <w:rPr>
          <w:rFonts w:ascii="Times New Roman" w:hAnsi="Times New Roman" w:cs="Times New Roman"/>
          <w:spacing w:val="-17"/>
          <w:sz w:val="26"/>
          <w:szCs w:val="26"/>
          <w:lang w:val="ru-RU"/>
        </w:rPr>
      </w:pPr>
    </w:p>
    <w:p w:rsidR="009559B7" w:rsidRPr="008C472F" w:rsidRDefault="00972843" w:rsidP="008C472F">
      <w:pPr>
        <w:pStyle w:val="a9"/>
        <w:numPr>
          <w:ilvl w:val="1"/>
          <w:numId w:val="11"/>
        </w:numPr>
        <w:tabs>
          <w:tab w:val="left" w:pos="709"/>
        </w:tabs>
        <w:ind w:left="0" w:firstLine="851"/>
        <w:jc w:val="both"/>
        <w:rPr>
          <w:rFonts w:ascii="Times New Roman" w:hAnsi="Times New Roman" w:cs="Times New Roman"/>
          <w:spacing w:val="-16"/>
          <w:sz w:val="26"/>
          <w:szCs w:val="26"/>
          <w:lang w:val="ru-RU"/>
        </w:rPr>
      </w:pPr>
      <w:r w:rsidRPr="008C472F">
        <w:rPr>
          <w:rFonts w:ascii="Times New Roman" w:hAnsi="Times New Roman" w:cs="Times New Roman"/>
          <w:sz w:val="26"/>
          <w:szCs w:val="26"/>
          <w:lang w:val="ru-RU"/>
        </w:rPr>
        <w:t>Лот</w:t>
      </w:r>
      <w:r w:rsidR="003E6250" w:rsidRPr="008C472F">
        <w:rPr>
          <w:rFonts w:ascii="Times New Roman" w:hAnsi="Times New Roman" w:cs="Times New Roman"/>
          <w:sz w:val="26"/>
          <w:szCs w:val="26"/>
          <w:lang w:val="ru-RU"/>
        </w:rPr>
        <w:t xml:space="preserve"> принадлежит продавцу на праве собственности, зарегистрированном </w:t>
      </w:r>
      <w:r w:rsidR="000373DF" w:rsidRPr="008C472F">
        <w:rPr>
          <w:rFonts w:ascii="Times New Roman" w:hAnsi="Times New Roman" w:cs="Times New Roman"/>
          <w:sz w:val="26"/>
          <w:szCs w:val="26"/>
          <w:lang w:val="ru-RU"/>
        </w:rPr>
        <w:t>У</w:t>
      </w:r>
      <w:r w:rsidR="003E6250" w:rsidRPr="008C472F">
        <w:rPr>
          <w:rFonts w:ascii="Times New Roman" w:hAnsi="Times New Roman" w:cs="Times New Roman"/>
          <w:sz w:val="26"/>
          <w:szCs w:val="26"/>
          <w:lang w:val="ru-RU"/>
        </w:rPr>
        <w:t xml:space="preserve">правлением Федеральной службы </w:t>
      </w:r>
      <w:r w:rsidR="002F045B" w:rsidRPr="008C472F">
        <w:rPr>
          <w:rFonts w:ascii="Times New Roman" w:hAnsi="Times New Roman" w:cs="Times New Roman"/>
          <w:sz w:val="26"/>
          <w:szCs w:val="26"/>
          <w:lang w:val="ru-RU"/>
        </w:rPr>
        <w:t xml:space="preserve">государственной регистрации, кадастра и картографии </w:t>
      </w:r>
      <w:r w:rsidR="003E6250" w:rsidRPr="008C472F">
        <w:rPr>
          <w:rFonts w:ascii="Times New Roman" w:hAnsi="Times New Roman" w:cs="Times New Roman"/>
          <w:sz w:val="26"/>
          <w:szCs w:val="26"/>
          <w:lang w:val="ru-RU"/>
        </w:rPr>
        <w:t xml:space="preserve">по </w:t>
      </w:r>
      <w:r w:rsidR="00EB357B" w:rsidRPr="008C472F">
        <w:rPr>
          <w:rFonts w:ascii="Times New Roman" w:hAnsi="Times New Roman" w:cs="Times New Roman"/>
          <w:sz w:val="26"/>
          <w:szCs w:val="26"/>
          <w:lang w:val="ru-RU"/>
        </w:rPr>
        <w:t>Республике Башкортостан</w:t>
      </w:r>
      <w:r w:rsidR="003E6250" w:rsidRPr="008C472F">
        <w:rPr>
          <w:rFonts w:ascii="Times New Roman" w:hAnsi="Times New Roman" w:cs="Times New Roman"/>
          <w:sz w:val="26"/>
          <w:szCs w:val="26"/>
          <w:lang w:val="ru-RU"/>
        </w:rPr>
        <w:t>.</w:t>
      </w:r>
    </w:p>
    <w:p w:rsidR="0074098C" w:rsidRPr="00BC3A67" w:rsidRDefault="0074098C" w:rsidP="008C472F">
      <w:pPr>
        <w:widowControl w:val="0"/>
        <w:numPr>
          <w:ilvl w:val="1"/>
          <w:numId w:val="11"/>
        </w:numPr>
        <w:shd w:val="clear" w:color="auto" w:fill="FFFFFF"/>
        <w:tabs>
          <w:tab w:val="clear" w:pos="384"/>
          <w:tab w:val="num" w:pos="1276"/>
          <w:tab w:val="left" w:pos="2127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 w:cs="Times New Roman"/>
          <w:spacing w:val="-16"/>
          <w:sz w:val="26"/>
          <w:szCs w:val="26"/>
          <w:lang w:val="ru-RU"/>
        </w:rPr>
      </w:pPr>
      <w:r w:rsidRPr="00BC3A67">
        <w:rPr>
          <w:rFonts w:ascii="Times New Roman" w:hAnsi="Times New Roman" w:cs="Times New Roman"/>
          <w:sz w:val="26"/>
          <w:szCs w:val="26"/>
          <w:lang w:val="ru-RU"/>
        </w:rPr>
        <w:t xml:space="preserve">Покупатель удовлетворен качественным состоянием </w:t>
      </w:r>
      <w:r w:rsidR="00EB357B" w:rsidRPr="00BC3A67">
        <w:rPr>
          <w:rFonts w:ascii="Times New Roman" w:hAnsi="Times New Roman" w:cs="Times New Roman"/>
          <w:sz w:val="26"/>
          <w:szCs w:val="26"/>
          <w:lang w:val="ru-RU"/>
        </w:rPr>
        <w:t>Лота</w:t>
      </w:r>
      <w:r w:rsidRPr="00BC3A67">
        <w:rPr>
          <w:rFonts w:ascii="Times New Roman" w:hAnsi="Times New Roman" w:cs="Times New Roman"/>
          <w:sz w:val="26"/>
          <w:szCs w:val="26"/>
          <w:lang w:val="ru-RU"/>
        </w:rPr>
        <w:t>, установленным путем его внешнего осмотра перед заключением данного договора, и не обнаружил при осмотре каких-либо недостатков, о которых ему не сообщил Продавец.</w:t>
      </w:r>
    </w:p>
    <w:p w:rsidR="000373DF" w:rsidRPr="00BC3A67" w:rsidRDefault="000373DF" w:rsidP="00342159">
      <w:pPr>
        <w:widowControl w:val="0"/>
        <w:shd w:val="clear" w:color="auto" w:fill="FFFFFF"/>
        <w:tabs>
          <w:tab w:val="left" w:pos="2127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16"/>
          <w:sz w:val="26"/>
          <w:szCs w:val="26"/>
          <w:lang w:val="ru-RU"/>
        </w:rPr>
      </w:pPr>
    </w:p>
    <w:p w:rsidR="0074098C" w:rsidRPr="00BC3A67" w:rsidRDefault="0074098C" w:rsidP="00342159">
      <w:pPr>
        <w:widowControl w:val="0"/>
        <w:numPr>
          <w:ilvl w:val="0"/>
          <w:numId w:val="12"/>
        </w:numPr>
        <w:shd w:val="clear" w:color="auto" w:fill="FFFFFF"/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6"/>
          <w:szCs w:val="26"/>
          <w:lang w:val="ru-RU"/>
        </w:rPr>
      </w:pPr>
      <w:r w:rsidRPr="00BC3A67">
        <w:rPr>
          <w:rFonts w:ascii="Times New Roman" w:hAnsi="Times New Roman" w:cs="Times New Roman"/>
          <w:b/>
          <w:bCs/>
          <w:sz w:val="26"/>
          <w:szCs w:val="26"/>
          <w:lang w:val="ru-RU"/>
        </w:rPr>
        <w:t>Стоимость Имущества и порядок его оплаты</w:t>
      </w:r>
    </w:p>
    <w:p w:rsidR="00B6638C" w:rsidRPr="00BC3A67" w:rsidRDefault="00B6638C" w:rsidP="00342159">
      <w:pPr>
        <w:widowControl w:val="0"/>
        <w:numPr>
          <w:ilvl w:val="1"/>
          <w:numId w:val="12"/>
        </w:numPr>
        <w:shd w:val="clear" w:color="auto" w:fill="FFFFFF"/>
        <w:tabs>
          <w:tab w:val="clear" w:pos="1288"/>
          <w:tab w:val="num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BC3A67">
        <w:rPr>
          <w:rFonts w:ascii="Times New Roman" w:hAnsi="Times New Roman" w:cs="Times New Roman"/>
          <w:color w:val="000000"/>
          <w:sz w:val="26"/>
          <w:szCs w:val="26"/>
          <w:lang w:val="ru-RU"/>
        </w:rPr>
        <w:t>Продажная цена Объекта, указанного в п.</w:t>
      </w:r>
      <w:r w:rsidR="002F045B" w:rsidRPr="00BC3A67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</w:t>
      </w:r>
      <w:r w:rsidRPr="00BC3A67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1.1. настоящего договора, определена </w:t>
      </w:r>
      <w:r w:rsidR="00DD4F5B" w:rsidRPr="00BC3A67">
        <w:rPr>
          <w:rFonts w:ascii="Times New Roman" w:hAnsi="Times New Roman" w:cs="Times New Roman"/>
          <w:sz w:val="26"/>
          <w:szCs w:val="26"/>
          <w:lang w:val="ru-RU"/>
        </w:rPr>
        <w:t xml:space="preserve">по результатам торгов, состоявшихся </w:t>
      </w:r>
      <w:r w:rsidR="00EB357B" w:rsidRPr="00BC3A67">
        <w:rPr>
          <w:rFonts w:ascii="Times New Roman" w:hAnsi="Times New Roman" w:cs="Times New Roman"/>
          <w:sz w:val="26"/>
          <w:szCs w:val="26"/>
          <w:lang w:val="ru-RU"/>
        </w:rPr>
        <w:t>______________________</w:t>
      </w:r>
      <w:r w:rsidR="00DD4F5B" w:rsidRPr="00BC3A67">
        <w:rPr>
          <w:rFonts w:ascii="Times New Roman" w:hAnsi="Times New Roman" w:cs="Times New Roman"/>
          <w:sz w:val="26"/>
          <w:szCs w:val="26"/>
          <w:lang w:val="ru-RU"/>
        </w:rPr>
        <w:t xml:space="preserve"> г.</w:t>
      </w:r>
    </w:p>
    <w:p w:rsidR="00B6638C" w:rsidRPr="00BC3A67" w:rsidRDefault="00B6638C" w:rsidP="00342159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4"/>
          <w:sz w:val="26"/>
          <w:szCs w:val="26"/>
          <w:lang w:val="ru-RU"/>
        </w:rPr>
      </w:pPr>
      <w:r w:rsidRPr="00BC3A67">
        <w:rPr>
          <w:rFonts w:ascii="Times New Roman" w:hAnsi="Times New Roman" w:cs="Times New Roman"/>
          <w:sz w:val="26"/>
          <w:szCs w:val="26"/>
          <w:lang w:val="ru-RU"/>
        </w:rPr>
        <w:t xml:space="preserve">Цена данной сделки составляет </w:t>
      </w:r>
      <w:r w:rsidR="00DD4F5B" w:rsidRPr="00BC3A67">
        <w:rPr>
          <w:rFonts w:ascii="Times New Roman" w:hAnsi="Times New Roman" w:cs="Times New Roman"/>
          <w:sz w:val="26"/>
          <w:szCs w:val="26"/>
          <w:lang w:val="ru-RU"/>
        </w:rPr>
        <w:t>_________________________</w:t>
      </w:r>
      <w:r w:rsidR="00D107BB" w:rsidRPr="00BC3A67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BC3A67">
        <w:rPr>
          <w:rFonts w:ascii="Times New Roman" w:hAnsi="Times New Roman" w:cs="Times New Roman"/>
          <w:sz w:val="26"/>
          <w:szCs w:val="26"/>
          <w:lang w:val="ru-RU"/>
        </w:rPr>
        <w:t>(</w:t>
      </w:r>
      <w:r w:rsidR="00DD4F5B" w:rsidRPr="00BC3A67">
        <w:rPr>
          <w:rFonts w:ascii="Times New Roman" w:hAnsi="Times New Roman" w:cs="Times New Roman"/>
          <w:sz w:val="26"/>
          <w:szCs w:val="26"/>
          <w:lang w:val="ru-RU"/>
        </w:rPr>
        <w:t>______________________</w:t>
      </w:r>
      <w:r w:rsidRPr="00BC3A67">
        <w:rPr>
          <w:rFonts w:ascii="Times New Roman" w:hAnsi="Times New Roman" w:cs="Times New Roman"/>
          <w:sz w:val="26"/>
          <w:szCs w:val="26"/>
          <w:lang w:val="ru-RU"/>
        </w:rPr>
        <w:t>) рублей</w:t>
      </w:r>
      <w:r w:rsidR="00BF7769" w:rsidRPr="00BC3A67">
        <w:rPr>
          <w:rFonts w:ascii="Times New Roman" w:hAnsi="Times New Roman" w:cs="Times New Roman"/>
          <w:sz w:val="26"/>
          <w:szCs w:val="26"/>
          <w:lang w:val="ru-RU"/>
        </w:rPr>
        <w:t>.</w:t>
      </w:r>
      <w:r w:rsidRPr="00BC3A67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BC3A67">
        <w:rPr>
          <w:rFonts w:ascii="Times New Roman" w:hAnsi="Times New Roman" w:cs="Times New Roman"/>
          <w:spacing w:val="-4"/>
          <w:sz w:val="26"/>
          <w:szCs w:val="26"/>
          <w:lang w:val="ru-RU"/>
        </w:rPr>
        <w:t>Указанная цена является окончательной и изменению не полежит.</w:t>
      </w:r>
    </w:p>
    <w:p w:rsidR="00F65424" w:rsidRPr="00BC3A67" w:rsidRDefault="0074098C" w:rsidP="00342159">
      <w:pPr>
        <w:widowControl w:val="0"/>
        <w:numPr>
          <w:ilvl w:val="1"/>
          <w:numId w:val="12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BC3A67">
        <w:rPr>
          <w:rFonts w:ascii="Times New Roman" w:hAnsi="Times New Roman" w:cs="Times New Roman"/>
          <w:sz w:val="26"/>
          <w:szCs w:val="26"/>
          <w:lang w:val="ru-RU"/>
        </w:rPr>
        <w:t xml:space="preserve">Оплата производится Покупателем в течение </w:t>
      </w:r>
      <w:r w:rsidR="009B15E3" w:rsidRPr="00BC3A67">
        <w:rPr>
          <w:rFonts w:ascii="Times New Roman" w:hAnsi="Times New Roman" w:cs="Times New Roman"/>
          <w:sz w:val="26"/>
          <w:szCs w:val="26"/>
          <w:lang w:val="ru-RU"/>
        </w:rPr>
        <w:t>3</w:t>
      </w:r>
      <w:r w:rsidR="002F045B" w:rsidRPr="00BC3A67">
        <w:rPr>
          <w:rFonts w:ascii="Times New Roman" w:hAnsi="Times New Roman" w:cs="Times New Roman"/>
          <w:sz w:val="26"/>
          <w:szCs w:val="26"/>
          <w:lang w:val="ru-RU"/>
        </w:rPr>
        <w:t>0</w:t>
      </w:r>
      <w:r w:rsidRPr="00BC3A67">
        <w:rPr>
          <w:rFonts w:ascii="Times New Roman" w:hAnsi="Times New Roman" w:cs="Times New Roman"/>
          <w:sz w:val="26"/>
          <w:szCs w:val="26"/>
          <w:lang w:val="ru-RU"/>
        </w:rPr>
        <w:t xml:space="preserve"> дней со дня</w:t>
      </w:r>
      <w:r w:rsidR="00D62BBA" w:rsidRPr="00BC3A67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BC3A67">
        <w:rPr>
          <w:rFonts w:ascii="Times New Roman" w:hAnsi="Times New Roman" w:cs="Times New Roman"/>
          <w:sz w:val="26"/>
          <w:szCs w:val="26"/>
          <w:lang w:val="ru-RU"/>
        </w:rPr>
        <w:t xml:space="preserve">подписания настоящего </w:t>
      </w:r>
      <w:r w:rsidR="00D62BBA" w:rsidRPr="00BC3A67">
        <w:rPr>
          <w:rFonts w:ascii="Times New Roman" w:hAnsi="Times New Roman" w:cs="Times New Roman"/>
          <w:sz w:val="26"/>
          <w:szCs w:val="26"/>
          <w:lang w:val="ru-RU"/>
        </w:rPr>
        <w:t>Д</w:t>
      </w:r>
      <w:r w:rsidRPr="00BC3A67">
        <w:rPr>
          <w:rFonts w:ascii="Times New Roman" w:hAnsi="Times New Roman" w:cs="Times New Roman"/>
          <w:sz w:val="26"/>
          <w:szCs w:val="26"/>
          <w:lang w:val="ru-RU"/>
        </w:rPr>
        <w:t>оговора</w:t>
      </w:r>
      <w:r w:rsidR="0098455D" w:rsidRPr="00BC3A67">
        <w:rPr>
          <w:rFonts w:ascii="Times New Roman" w:hAnsi="Times New Roman" w:cs="Times New Roman"/>
          <w:sz w:val="26"/>
          <w:szCs w:val="26"/>
          <w:lang w:val="ru-RU"/>
        </w:rPr>
        <w:t xml:space="preserve"> по реквизитам, указанным в п. </w:t>
      </w:r>
      <w:r w:rsidR="00D107BB" w:rsidRPr="00BC3A67">
        <w:rPr>
          <w:rFonts w:ascii="Times New Roman" w:hAnsi="Times New Roman" w:cs="Times New Roman"/>
          <w:sz w:val="26"/>
          <w:szCs w:val="26"/>
          <w:lang w:val="ru-RU"/>
        </w:rPr>
        <w:t>9</w:t>
      </w:r>
      <w:r w:rsidR="0098455D" w:rsidRPr="00BC3A67">
        <w:rPr>
          <w:rFonts w:ascii="Times New Roman" w:hAnsi="Times New Roman" w:cs="Times New Roman"/>
          <w:sz w:val="26"/>
          <w:szCs w:val="26"/>
          <w:lang w:val="ru-RU"/>
        </w:rPr>
        <w:t xml:space="preserve"> настоящего договора.</w:t>
      </w:r>
    </w:p>
    <w:p w:rsidR="0098455D" w:rsidRPr="00BC3A67" w:rsidRDefault="0098455D" w:rsidP="00342159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74098C" w:rsidRPr="00BC3A67" w:rsidRDefault="0074098C" w:rsidP="00342159">
      <w:pPr>
        <w:widowControl w:val="0"/>
        <w:numPr>
          <w:ilvl w:val="0"/>
          <w:numId w:val="13"/>
        </w:numPr>
        <w:shd w:val="clear" w:color="auto" w:fill="FFFFFF"/>
        <w:tabs>
          <w:tab w:val="clear" w:pos="36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6"/>
          <w:szCs w:val="26"/>
          <w:lang w:val="ru-RU"/>
        </w:rPr>
      </w:pPr>
      <w:r w:rsidRPr="00BC3A67"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Передача </w:t>
      </w:r>
      <w:r w:rsidR="000846FB" w:rsidRPr="00BC3A67">
        <w:rPr>
          <w:rFonts w:ascii="Times New Roman" w:hAnsi="Times New Roman" w:cs="Times New Roman"/>
          <w:b/>
          <w:bCs/>
          <w:sz w:val="26"/>
          <w:szCs w:val="26"/>
          <w:lang w:val="ru-RU"/>
        </w:rPr>
        <w:t>Объекта</w:t>
      </w:r>
    </w:p>
    <w:p w:rsidR="008120A9" w:rsidRPr="008120A9" w:rsidRDefault="008120A9" w:rsidP="00342159">
      <w:pPr>
        <w:widowControl w:val="0"/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6"/>
          <w:szCs w:val="26"/>
          <w:lang w:val="ru-RU"/>
        </w:rPr>
      </w:pPr>
      <w:r>
        <w:rPr>
          <w:rFonts w:ascii="Times New Roman" w:hAnsi="Times New Roman" w:cs="Times New Roman"/>
          <w:spacing w:val="-9"/>
          <w:sz w:val="26"/>
          <w:szCs w:val="26"/>
          <w:lang w:val="ru-RU"/>
        </w:rPr>
        <w:t xml:space="preserve">Имущество приобретено </w:t>
      </w:r>
      <w:r w:rsidRPr="00BC3A67">
        <w:rPr>
          <w:rFonts w:ascii="Times New Roman" w:hAnsi="Times New Roman" w:cs="Times New Roman"/>
          <w:sz w:val="26"/>
          <w:szCs w:val="26"/>
          <w:lang w:val="ru-RU"/>
        </w:rPr>
        <w:t>по результатам торгов, состоявшихся ______________________ г.</w:t>
      </w:r>
    </w:p>
    <w:p w:rsidR="00964D7A" w:rsidRPr="00BC3A67" w:rsidRDefault="0074098C" w:rsidP="00107CAF">
      <w:pPr>
        <w:widowControl w:val="0"/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</w:pPr>
      <w:r w:rsidRPr="00BC3A67">
        <w:rPr>
          <w:rFonts w:ascii="Times New Roman" w:hAnsi="Times New Roman" w:cs="Times New Roman"/>
          <w:sz w:val="26"/>
          <w:szCs w:val="26"/>
          <w:lang w:val="ru-RU"/>
        </w:rPr>
        <w:t>Имущество</w:t>
      </w:r>
      <w:r w:rsidR="000846FB" w:rsidRPr="00BC3A67">
        <w:rPr>
          <w:rFonts w:ascii="Times New Roman" w:hAnsi="Times New Roman" w:cs="Times New Roman"/>
          <w:sz w:val="26"/>
          <w:szCs w:val="26"/>
          <w:lang w:val="ru-RU"/>
        </w:rPr>
        <w:t>, являющееся Объектом по договору,</w:t>
      </w:r>
      <w:r w:rsidRPr="00BC3A67">
        <w:rPr>
          <w:rFonts w:ascii="Times New Roman" w:hAnsi="Times New Roman" w:cs="Times New Roman"/>
          <w:sz w:val="26"/>
          <w:szCs w:val="26"/>
          <w:lang w:val="ru-RU"/>
        </w:rPr>
        <w:t xml:space="preserve"> передается по месту его нахождения</w:t>
      </w:r>
      <w:r w:rsidR="00107CAF">
        <w:rPr>
          <w:rFonts w:ascii="Times New Roman" w:hAnsi="Times New Roman" w:cs="Times New Roman"/>
          <w:sz w:val="26"/>
          <w:szCs w:val="26"/>
          <w:lang w:val="ru-RU"/>
        </w:rPr>
        <w:t>.</w:t>
      </w:r>
    </w:p>
    <w:p w:rsidR="000846FB" w:rsidRPr="00BC3A67" w:rsidRDefault="000846FB" w:rsidP="00342159">
      <w:pPr>
        <w:widowControl w:val="0"/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6"/>
          <w:szCs w:val="26"/>
          <w:lang w:val="ru-RU"/>
        </w:rPr>
      </w:pPr>
      <w:r w:rsidRPr="00BC3A67">
        <w:rPr>
          <w:rFonts w:ascii="Times New Roman" w:hAnsi="Times New Roman" w:cs="Times New Roman"/>
          <w:sz w:val="26"/>
          <w:szCs w:val="26"/>
          <w:lang w:val="ru-RU"/>
        </w:rPr>
        <w:t>Передача Объекта Продавцом и принятие его Покупателем осуществляется по подписываемому сторонами акту приема-передачи. С момента подписания передаточного акта обязанность Продавца по передаче Объекта Покупателю считается исполненной. Продавец также передает Покупателю документы, необходимые для государственной регистрации перехода права собственности.</w:t>
      </w:r>
    </w:p>
    <w:p w:rsidR="0074098C" w:rsidRPr="00BC3A67" w:rsidRDefault="0074098C" w:rsidP="00342159">
      <w:pPr>
        <w:widowControl w:val="0"/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6"/>
          <w:szCs w:val="26"/>
          <w:lang w:val="ru-RU"/>
        </w:rPr>
      </w:pPr>
      <w:r w:rsidRPr="00BC3A67">
        <w:rPr>
          <w:rFonts w:ascii="Times New Roman" w:hAnsi="Times New Roman" w:cs="Times New Roman"/>
          <w:sz w:val="26"/>
          <w:szCs w:val="26"/>
          <w:lang w:val="ru-RU"/>
        </w:rPr>
        <w:t xml:space="preserve">Передача </w:t>
      </w:r>
      <w:r w:rsidR="000846FB" w:rsidRPr="00BC3A67">
        <w:rPr>
          <w:rFonts w:ascii="Times New Roman" w:hAnsi="Times New Roman" w:cs="Times New Roman"/>
          <w:sz w:val="26"/>
          <w:szCs w:val="26"/>
          <w:lang w:val="ru-RU"/>
        </w:rPr>
        <w:t xml:space="preserve">Объекта </w:t>
      </w:r>
      <w:r w:rsidRPr="00BC3A67">
        <w:rPr>
          <w:rFonts w:ascii="Times New Roman" w:hAnsi="Times New Roman" w:cs="Times New Roman"/>
          <w:sz w:val="26"/>
          <w:szCs w:val="26"/>
          <w:lang w:val="ru-RU"/>
        </w:rPr>
        <w:t xml:space="preserve">должна быть осуществлена в течение </w:t>
      </w:r>
      <w:r w:rsidR="0098455D" w:rsidRPr="00BC3A67">
        <w:rPr>
          <w:rFonts w:ascii="Times New Roman" w:hAnsi="Times New Roman" w:cs="Times New Roman"/>
          <w:sz w:val="26"/>
          <w:szCs w:val="26"/>
          <w:lang w:val="ru-RU"/>
        </w:rPr>
        <w:t>30</w:t>
      </w:r>
      <w:r w:rsidRPr="00BC3A67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="00421CC9" w:rsidRPr="00BC3A67">
        <w:rPr>
          <w:rFonts w:ascii="Times New Roman" w:hAnsi="Times New Roman" w:cs="Times New Roman"/>
          <w:sz w:val="26"/>
          <w:szCs w:val="26"/>
          <w:lang w:val="ru-RU"/>
        </w:rPr>
        <w:t xml:space="preserve">календарных </w:t>
      </w:r>
      <w:r w:rsidRPr="00BC3A67">
        <w:rPr>
          <w:rFonts w:ascii="Times New Roman" w:hAnsi="Times New Roman" w:cs="Times New Roman"/>
          <w:sz w:val="26"/>
          <w:szCs w:val="26"/>
          <w:lang w:val="ru-RU"/>
        </w:rPr>
        <w:t xml:space="preserve">дней со дня его оплаты, но не позднее передачи договора на регистрацию перехода </w:t>
      </w:r>
      <w:r w:rsidRPr="00BC3A67">
        <w:rPr>
          <w:rFonts w:ascii="Times New Roman" w:hAnsi="Times New Roman" w:cs="Times New Roman"/>
          <w:sz w:val="26"/>
          <w:szCs w:val="26"/>
          <w:lang w:val="ru-RU"/>
        </w:rPr>
        <w:lastRenderedPageBreak/>
        <w:t>права собственности на недвижимое имущество</w:t>
      </w:r>
      <w:r w:rsidR="00A64642" w:rsidRPr="00BC3A67">
        <w:rPr>
          <w:rFonts w:ascii="Times New Roman" w:hAnsi="Times New Roman" w:cs="Times New Roman"/>
          <w:sz w:val="26"/>
          <w:szCs w:val="26"/>
          <w:lang w:val="ru-RU"/>
        </w:rPr>
        <w:t>.</w:t>
      </w:r>
    </w:p>
    <w:p w:rsidR="000846FB" w:rsidRPr="00BC3A67" w:rsidRDefault="000846FB" w:rsidP="00342159">
      <w:pPr>
        <w:widowControl w:val="0"/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6"/>
          <w:szCs w:val="26"/>
          <w:lang w:val="ru-RU"/>
        </w:rPr>
      </w:pPr>
      <w:r w:rsidRPr="00BC3A67">
        <w:rPr>
          <w:rFonts w:ascii="Times New Roman" w:hAnsi="Times New Roman" w:cs="Times New Roman"/>
          <w:sz w:val="26"/>
          <w:szCs w:val="26"/>
          <w:lang w:val="ru-RU"/>
        </w:rPr>
        <w:t>Риск случайной гибели или случайного повреждения Объекта переходит на Покупателя с момента, когда в соответствии с договором Продавец считается исполнившим свою обязанность по передаче Объекта.</w:t>
      </w:r>
    </w:p>
    <w:p w:rsidR="000846FB" w:rsidRPr="00BC3A67" w:rsidRDefault="000846FB" w:rsidP="00342159">
      <w:pPr>
        <w:widowControl w:val="0"/>
        <w:shd w:val="clear" w:color="auto" w:fill="FFFFFF"/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9"/>
          <w:sz w:val="26"/>
          <w:szCs w:val="26"/>
          <w:lang w:val="ru-RU"/>
        </w:rPr>
      </w:pPr>
    </w:p>
    <w:p w:rsidR="000846FB" w:rsidRPr="00BC3A67" w:rsidRDefault="0074098C" w:rsidP="00342159">
      <w:pPr>
        <w:widowControl w:val="0"/>
        <w:numPr>
          <w:ilvl w:val="0"/>
          <w:numId w:val="14"/>
        </w:numPr>
        <w:shd w:val="clear" w:color="auto" w:fill="FFFFFF"/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6"/>
          <w:szCs w:val="26"/>
          <w:lang w:val="ru-RU"/>
        </w:rPr>
      </w:pPr>
      <w:r w:rsidRPr="00BC3A67">
        <w:rPr>
          <w:rFonts w:ascii="Times New Roman" w:hAnsi="Times New Roman" w:cs="Times New Roman"/>
          <w:b/>
          <w:bCs/>
          <w:sz w:val="26"/>
          <w:szCs w:val="26"/>
          <w:lang w:val="ru-RU"/>
        </w:rPr>
        <w:t>Переход права собственности</w:t>
      </w:r>
    </w:p>
    <w:p w:rsidR="000846FB" w:rsidRPr="00BC3A67" w:rsidRDefault="000846FB" w:rsidP="00342159">
      <w:pPr>
        <w:widowControl w:val="0"/>
        <w:numPr>
          <w:ilvl w:val="1"/>
          <w:numId w:val="14"/>
        </w:numPr>
        <w:tabs>
          <w:tab w:val="clear" w:pos="720"/>
          <w:tab w:val="num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BC3A67">
        <w:rPr>
          <w:rFonts w:ascii="Times New Roman" w:hAnsi="Times New Roman" w:cs="Times New Roman"/>
          <w:sz w:val="26"/>
          <w:szCs w:val="26"/>
          <w:lang w:val="ru-RU"/>
        </w:rPr>
        <w:t>Покупатель приобретает право собственности (владения, пользования, распоряжения) на Объект с момента государ</w:t>
      </w:r>
      <w:r w:rsidR="0098455D" w:rsidRPr="00BC3A67">
        <w:rPr>
          <w:rFonts w:ascii="Times New Roman" w:hAnsi="Times New Roman" w:cs="Times New Roman"/>
          <w:sz w:val="26"/>
          <w:szCs w:val="26"/>
          <w:lang w:val="ru-RU"/>
        </w:rPr>
        <w:t>ственной регистрации договора.</w:t>
      </w:r>
    </w:p>
    <w:p w:rsidR="0074098C" w:rsidRPr="00BC3A67" w:rsidRDefault="0074098C" w:rsidP="00342159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74098C" w:rsidRPr="00BC3A67" w:rsidRDefault="0074098C" w:rsidP="00342159">
      <w:pPr>
        <w:widowControl w:val="0"/>
        <w:numPr>
          <w:ilvl w:val="0"/>
          <w:numId w:val="14"/>
        </w:numPr>
        <w:shd w:val="clear" w:color="auto" w:fill="FFFFFF"/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6"/>
          <w:szCs w:val="26"/>
          <w:lang w:val="ru-RU"/>
        </w:rPr>
      </w:pPr>
      <w:r w:rsidRPr="00BC3A67">
        <w:rPr>
          <w:rFonts w:ascii="Times New Roman" w:hAnsi="Times New Roman" w:cs="Times New Roman"/>
          <w:b/>
          <w:bCs/>
          <w:sz w:val="26"/>
          <w:szCs w:val="26"/>
          <w:lang w:val="ru-RU"/>
        </w:rPr>
        <w:t>Ответственность сторон</w:t>
      </w:r>
    </w:p>
    <w:p w:rsidR="0074098C" w:rsidRPr="00BC3A67" w:rsidRDefault="0074098C" w:rsidP="00342159">
      <w:pPr>
        <w:widowControl w:val="0"/>
        <w:numPr>
          <w:ilvl w:val="0"/>
          <w:numId w:val="5"/>
        </w:numPr>
        <w:shd w:val="clear" w:color="auto" w:fill="FFFFFF"/>
        <w:tabs>
          <w:tab w:val="left" w:pos="998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9"/>
          <w:sz w:val="26"/>
          <w:szCs w:val="26"/>
          <w:lang w:val="ru-RU"/>
        </w:rPr>
      </w:pPr>
      <w:r w:rsidRPr="00BC3A67">
        <w:rPr>
          <w:rFonts w:ascii="Times New Roman" w:hAnsi="Times New Roman" w:cs="Times New Roman"/>
          <w:sz w:val="26"/>
          <w:szCs w:val="26"/>
          <w:lang w:val="ru-RU"/>
        </w:rPr>
        <w:t>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2F045B" w:rsidRPr="00BC3A67" w:rsidRDefault="002F045B" w:rsidP="002F045B">
      <w:pPr>
        <w:widowControl w:val="0"/>
        <w:shd w:val="clear" w:color="auto" w:fill="FFFFFF"/>
        <w:tabs>
          <w:tab w:val="left" w:pos="998"/>
        </w:tabs>
        <w:autoSpaceDE w:val="0"/>
        <w:autoSpaceDN w:val="0"/>
        <w:adjustRightInd w:val="0"/>
        <w:ind w:left="709"/>
        <w:jc w:val="both"/>
        <w:rPr>
          <w:rFonts w:ascii="Times New Roman" w:hAnsi="Times New Roman" w:cs="Times New Roman"/>
          <w:spacing w:val="-9"/>
          <w:sz w:val="26"/>
          <w:szCs w:val="26"/>
          <w:lang w:val="ru-RU"/>
        </w:rPr>
      </w:pPr>
    </w:p>
    <w:p w:rsidR="00EC518A" w:rsidRPr="00BC3A67" w:rsidRDefault="00EC518A" w:rsidP="00342159">
      <w:pPr>
        <w:widowControl w:val="0"/>
        <w:numPr>
          <w:ilvl w:val="0"/>
          <w:numId w:val="14"/>
        </w:numPr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6"/>
          <w:szCs w:val="26"/>
          <w:lang w:val="ru-RU"/>
        </w:rPr>
      </w:pPr>
      <w:r w:rsidRPr="00BC3A67">
        <w:rPr>
          <w:rFonts w:ascii="Times New Roman" w:hAnsi="Times New Roman" w:cs="Times New Roman"/>
          <w:b/>
          <w:bCs/>
          <w:sz w:val="26"/>
          <w:szCs w:val="26"/>
          <w:lang w:val="ru-RU"/>
        </w:rPr>
        <w:t>Споры</w:t>
      </w:r>
    </w:p>
    <w:p w:rsidR="00EC518A" w:rsidRPr="00BC3A67" w:rsidRDefault="00EC518A" w:rsidP="00342159">
      <w:pPr>
        <w:widowControl w:val="0"/>
        <w:numPr>
          <w:ilvl w:val="1"/>
          <w:numId w:val="14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BC3A67">
        <w:rPr>
          <w:rFonts w:ascii="Times New Roman" w:hAnsi="Times New Roman" w:cs="Times New Roman"/>
          <w:sz w:val="26"/>
          <w:szCs w:val="26"/>
          <w:lang w:val="ru-RU"/>
        </w:rPr>
        <w:t>Все споры и разногласия, возникающие между сторонами из настоящего договора или в связи с ним, разрешаются в установленном законом порядке.</w:t>
      </w:r>
    </w:p>
    <w:p w:rsidR="009B15E3" w:rsidRPr="00BC3A67" w:rsidRDefault="009B15E3" w:rsidP="009B15E3">
      <w:pPr>
        <w:widowControl w:val="0"/>
        <w:autoSpaceDE w:val="0"/>
        <w:autoSpaceDN w:val="0"/>
        <w:adjustRightInd w:val="0"/>
        <w:ind w:left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EC518A" w:rsidRPr="00BC3A67" w:rsidRDefault="00EC518A" w:rsidP="00342159">
      <w:pPr>
        <w:widowControl w:val="0"/>
        <w:numPr>
          <w:ilvl w:val="0"/>
          <w:numId w:val="14"/>
        </w:numPr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6"/>
          <w:szCs w:val="26"/>
          <w:lang w:val="ru-RU"/>
        </w:rPr>
      </w:pPr>
      <w:r w:rsidRPr="00BC3A67">
        <w:rPr>
          <w:rFonts w:ascii="Times New Roman" w:hAnsi="Times New Roman" w:cs="Times New Roman"/>
          <w:b/>
          <w:bCs/>
          <w:sz w:val="26"/>
          <w:szCs w:val="26"/>
          <w:lang w:val="ru-RU"/>
        </w:rPr>
        <w:t>Прочие условия</w:t>
      </w:r>
    </w:p>
    <w:p w:rsidR="00EC518A" w:rsidRPr="00BC3A67" w:rsidRDefault="00EC518A" w:rsidP="00342159">
      <w:pPr>
        <w:widowControl w:val="0"/>
        <w:numPr>
          <w:ilvl w:val="1"/>
          <w:numId w:val="14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BC3A67">
        <w:rPr>
          <w:rFonts w:ascii="Times New Roman" w:hAnsi="Times New Roman" w:cs="Times New Roman"/>
          <w:sz w:val="26"/>
          <w:szCs w:val="26"/>
          <w:lang w:val="ru-RU"/>
        </w:rPr>
        <w:t>Все дополнения и изменения к настоящему договору должны быть составлены письменно и подписаны обеими сторонами.</w:t>
      </w:r>
    </w:p>
    <w:p w:rsidR="00EC518A" w:rsidRPr="00BC3A67" w:rsidRDefault="00EC518A" w:rsidP="00342159">
      <w:pPr>
        <w:widowControl w:val="0"/>
        <w:numPr>
          <w:ilvl w:val="1"/>
          <w:numId w:val="14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BC3A67">
        <w:rPr>
          <w:rFonts w:ascii="Times New Roman" w:hAnsi="Times New Roman" w:cs="Times New Roman"/>
          <w:sz w:val="26"/>
          <w:szCs w:val="26"/>
          <w:lang w:val="ru-RU"/>
        </w:rPr>
        <w:t xml:space="preserve">Настоящий договор составлен и подписан в </w:t>
      </w:r>
      <w:r w:rsidR="004C400D" w:rsidRPr="00BC3A67">
        <w:rPr>
          <w:rFonts w:ascii="Times New Roman" w:hAnsi="Times New Roman" w:cs="Times New Roman"/>
          <w:sz w:val="26"/>
          <w:szCs w:val="26"/>
          <w:lang w:val="ru-RU"/>
        </w:rPr>
        <w:t>четырех</w:t>
      </w:r>
      <w:r w:rsidR="006968CB" w:rsidRPr="00BC3A67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BC3A67">
        <w:rPr>
          <w:rFonts w:ascii="Times New Roman" w:hAnsi="Times New Roman" w:cs="Times New Roman"/>
          <w:sz w:val="26"/>
          <w:szCs w:val="26"/>
          <w:lang w:val="ru-RU"/>
        </w:rPr>
        <w:t xml:space="preserve">экземплярах, из которых </w:t>
      </w:r>
      <w:r w:rsidR="004C400D" w:rsidRPr="00BC3A67">
        <w:rPr>
          <w:rFonts w:ascii="Times New Roman" w:hAnsi="Times New Roman" w:cs="Times New Roman"/>
          <w:sz w:val="26"/>
          <w:szCs w:val="26"/>
          <w:lang w:val="ru-RU"/>
        </w:rPr>
        <w:t>два</w:t>
      </w:r>
      <w:r w:rsidRPr="00BC3A67">
        <w:rPr>
          <w:rFonts w:ascii="Times New Roman" w:hAnsi="Times New Roman" w:cs="Times New Roman"/>
          <w:sz w:val="26"/>
          <w:szCs w:val="26"/>
          <w:lang w:val="ru-RU"/>
        </w:rPr>
        <w:t xml:space="preserve"> переда</w:t>
      </w:r>
      <w:r w:rsidR="007333ED" w:rsidRPr="00BC3A67">
        <w:rPr>
          <w:rFonts w:ascii="Times New Roman" w:hAnsi="Times New Roman" w:cs="Times New Roman"/>
          <w:sz w:val="26"/>
          <w:szCs w:val="26"/>
          <w:lang w:val="ru-RU"/>
        </w:rPr>
        <w:t>е</w:t>
      </w:r>
      <w:r w:rsidRPr="00BC3A67">
        <w:rPr>
          <w:rFonts w:ascii="Times New Roman" w:hAnsi="Times New Roman" w:cs="Times New Roman"/>
          <w:sz w:val="26"/>
          <w:szCs w:val="26"/>
          <w:lang w:val="ru-RU"/>
        </w:rPr>
        <w:t xml:space="preserve">тся в </w:t>
      </w:r>
      <w:r w:rsidR="0098455D" w:rsidRPr="00BC3A67">
        <w:rPr>
          <w:rFonts w:ascii="Times New Roman" w:hAnsi="Times New Roman" w:cs="Times New Roman"/>
          <w:sz w:val="26"/>
          <w:szCs w:val="26"/>
          <w:lang w:val="ru-RU"/>
        </w:rPr>
        <w:t xml:space="preserve">Управление Федеральной службы государственной регистрации, кадастра и картографии по </w:t>
      </w:r>
      <w:r w:rsidR="00DD4F5B" w:rsidRPr="00BC3A67">
        <w:rPr>
          <w:rFonts w:ascii="Times New Roman" w:hAnsi="Times New Roman" w:cs="Times New Roman"/>
          <w:sz w:val="26"/>
          <w:szCs w:val="26"/>
          <w:lang w:val="ru-RU"/>
        </w:rPr>
        <w:t>Нижегородской</w:t>
      </w:r>
      <w:r w:rsidR="002863D9" w:rsidRPr="00BC3A67">
        <w:rPr>
          <w:rFonts w:ascii="Times New Roman" w:hAnsi="Times New Roman" w:cs="Times New Roman"/>
          <w:sz w:val="26"/>
          <w:szCs w:val="26"/>
          <w:lang w:val="ru-RU"/>
        </w:rPr>
        <w:t xml:space="preserve"> области</w:t>
      </w:r>
      <w:r w:rsidRPr="00BC3A67">
        <w:rPr>
          <w:rFonts w:ascii="Times New Roman" w:hAnsi="Times New Roman" w:cs="Times New Roman"/>
          <w:sz w:val="26"/>
          <w:szCs w:val="26"/>
          <w:lang w:val="ru-RU"/>
        </w:rPr>
        <w:t>, и по одному остается у сторон настоящего договора.</w:t>
      </w:r>
    </w:p>
    <w:p w:rsidR="00EC518A" w:rsidRPr="00BC3A67" w:rsidRDefault="00EC518A" w:rsidP="00342159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EC518A" w:rsidRPr="00BC3A67" w:rsidRDefault="00EC518A" w:rsidP="00342159">
      <w:pPr>
        <w:widowControl w:val="0"/>
        <w:numPr>
          <w:ilvl w:val="0"/>
          <w:numId w:val="14"/>
        </w:numPr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6"/>
          <w:szCs w:val="26"/>
          <w:lang w:val="ru-RU"/>
        </w:rPr>
      </w:pPr>
      <w:r w:rsidRPr="00BC3A67">
        <w:rPr>
          <w:rFonts w:ascii="Times New Roman" w:hAnsi="Times New Roman" w:cs="Times New Roman"/>
          <w:b/>
          <w:bCs/>
          <w:sz w:val="26"/>
          <w:szCs w:val="26"/>
          <w:lang w:val="ru-RU"/>
        </w:rPr>
        <w:t>Форс-мажорные обстоятельства</w:t>
      </w:r>
    </w:p>
    <w:p w:rsidR="00EC518A" w:rsidRPr="00BC3A67" w:rsidRDefault="00EC518A" w:rsidP="00342159">
      <w:pPr>
        <w:widowControl w:val="0"/>
        <w:numPr>
          <w:ilvl w:val="1"/>
          <w:numId w:val="14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BC3A67">
        <w:rPr>
          <w:rFonts w:ascii="Times New Roman" w:hAnsi="Times New Roman" w:cs="Times New Roman"/>
          <w:sz w:val="26"/>
          <w:szCs w:val="26"/>
          <w:lang w:val="ru-RU"/>
        </w:rPr>
        <w:t>Сторона не несет гражданско-правовой ответственности за ненадлежащее исполнение настоящего договора в случае возникновения форс-мажорных обстоятельств (авария, пожар, наводнение и прочие чрезвычайные ситуации), если докажет, что неисполнение или ненадлежащее исполнение договора имело место вследствие наступления указанных обстоятельств.</w:t>
      </w:r>
    </w:p>
    <w:p w:rsidR="007E0077" w:rsidRPr="00BC3A67" w:rsidRDefault="007E0077" w:rsidP="00342159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sz w:val="26"/>
          <w:szCs w:val="26"/>
          <w:lang w:val="ru-RU"/>
        </w:rPr>
      </w:pPr>
    </w:p>
    <w:p w:rsidR="00EC518A" w:rsidRPr="00BC3A67" w:rsidRDefault="00EC518A" w:rsidP="00DB2B9A">
      <w:pPr>
        <w:widowControl w:val="0"/>
        <w:numPr>
          <w:ilvl w:val="0"/>
          <w:numId w:val="14"/>
        </w:numPr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6"/>
          <w:szCs w:val="26"/>
          <w:lang w:val="ru-RU"/>
        </w:rPr>
      </w:pPr>
      <w:r w:rsidRPr="00BC3A67">
        <w:rPr>
          <w:rFonts w:ascii="Times New Roman" w:hAnsi="Times New Roman" w:cs="Times New Roman"/>
          <w:b/>
          <w:bCs/>
          <w:sz w:val="26"/>
          <w:szCs w:val="26"/>
          <w:lang w:val="ru-RU"/>
        </w:rPr>
        <w:t>Юридические адреса и реквизиты сторон:</w:t>
      </w:r>
    </w:p>
    <w:p w:rsidR="00EB357B" w:rsidRPr="00BC3A67" w:rsidRDefault="00EB357B" w:rsidP="00EB357B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6"/>
          <w:szCs w:val="26"/>
          <w:lang w:val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  <w:gridCol w:w="5070"/>
      </w:tblGrid>
      <w:tr w:rsidR="00EB357B" w:rsidRPr="00BC3A67" w:rsidTr="00EB357B">
        <w:tc>
          <w:tcPr>
            <w:tcW w:w="5070" w:type="dxa"/>
          </w:tcPr>
          <w:p w:rsidR="00EB357B" w:rsidRPr="00BC3A67" w:rsidRDefault="00EB357B" w:rsidP="004C400D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</w:pPr>
            <w:r w:rsidRPr="00BC3A67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Продавец:</w:t>
            </w:r>
          </w:p>
          <w:p w:rsidR="00EB357B" w:rsidRPr="00BC3A67" w:rsidRDefault="00803345" w:rsidP="00EB357B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sdt>
              <w:sdtPr>
                <w:rPr>
                  <w:rFonts w:ascii="Times New Roman" w:hAnsi="Times New Roman" w:cs="Times New Roman"/>
                  <w:sz w:val="26"/>
                  <w:szCs w:val="26"/>
                  <w:lang w:val="ru-RU"/>
                </w:rPr>
                <w:alias w:val="Аннотация"/>
                <w:tag w:val=""/>
                <w:id w:val="1711224081"/>
                <w:placeholder>
                  <w:docPart w:val="E30F5F8AAF10484C8F7AB8A63AF84E04"/>
                </w:placeholder>
                <w:dataBinding w:prefixMappings="xmlns:ns0='http://schemas.microsoft.com/office/2006/coverPageProps' " w:xpath="/ns0:CoverPageProperties[1]/ns0:Abstract[1]" w:storeItemID="{55AF091B-3C7A-41E3-B477-F2FDAA23CFDA}"/>
                <w:text/>
              </w:sdtPr>
              <w:sdtEndPr/>
              <w:sdtContent>
                <w:r w:rsidR="00432CA5">
                  <w:rPr>
                    <w:rFonts w:ascii="Times New Roman" w:hAnsi="Times New Roman" w:cs="Times New Roman"/>
                    <w:sz w:val="26"/>
                    <w:szCs w:val="26"/>
                    <w:lang w:val="ru-RU"/>
                  </w:rPr>
                  <w:t xml:space="preserve">Салахов </w:t>
                </w:r>
                <w:proofErr w:type="spellStart"/>
                <w:r w:rsidR="00432CA5">
                  <w:rPr>
                    <w:rFonts w:ascii="Times New Roman" w:hAnsi="Times New Roman" w:cs="Times New Roman"/>
                    <w:sz w:val="26"/>
                    <w:szCs w:val="26"/>
                    <w:lang w:val="ru-RU"/>
                  </w:rPr>
                  <w:t>Виль</w:t>
                </w:r>
                <w:proofErr w:type="spellEnd"/>
                <w:r w:rsidR="00432CA5">
                  <w:rPr>
                    <w:rFonts w:ascii="Times New Roman" w:hAnsi="Times New Roman" w:cs="Times New Roman"/>
                    <w:sz w:val="26"/>
                    <w:szCs w:val="26"/>
                    <w:lang w:val="ru-RU"/>
                  </w:rPr>
                  <w:t xml:space="preserve"> </w:t>
                </w:r>
                <w:proofErr w:type="spellStart"/>
                <w:r w:rsidR="00432CA5">
                  <w:rPr>
                    <w:rFonts w:ascii="Times New Roman" w:hAnsi="Times New Roman" w:cs="Times New Roman"/>
                    <w:sz w:val="26"/>
                    <w:szCs w:val="26"/>
                    <w:lang w:val="ru-RU"/>
                  </w:rPr>
                  <w:t>Фаритович</w:t>
                </w:r>
                <w:proofErr w:type="spellEnd"/>
                <w:r w:rsidR="00432CA5">
                  <w:rPr>
                    <w:rFonts w:ascii="Times New Roman" w:hAnsi="Times New Roman" w:cs="Times New Roman"/>
                    <w:sz w:val="26"/>
                    <w:szCs w:val="26"/>
                    <w:lang w:val="ru-RU"/>
                  </w:rPr>
                  <w:t xml:space="preserve"> в лице Финансового управляющего Гарданова Артура </w:t>
                </w:r>
                <w:proofErr w:type="spellStart"/>
                <w:r w:rsidR="00432CA5">
                  <w:rPr>
                    <w:rFonts w:ascii="Times New Roman" w:hAnsi="Times New Roman" w:cs="Times New Roman"/>
                    <w:sz w:val="26"/>
                    <w:szCs w:val="26"/>
                    <w:lang w:val="ru-RU"/>
                  </w:rPr>
                  <w:t>Ришатовича</w:t>
                </w:r>
                <w:proofErr w:type="spellEnd"/>
                <w:r w:rsidR="00432CA5">
                  <w:rPr>
                    <w:rFonts w:ascii="Times New Roman" w:hAnsi="Times New Roman" w:cs="Times New Roman"/>
                    <w:sz w:val="26"/>
                    <w:szCs w:val="26"/>
                    <w:lang w:val="ru-RU"/>
                  </w:rPr>
                  <w:t>, действующего на основании Решением Арбитражного суда Республики Башкортостан от 06.08.2018 дело № А07-11963/2018</w:t>
                </w:r>
              </w:sdtContent>
            </w:sdt>
            <w:r w:rsidR="00BD298A" w:rsidRPr="00BC3A67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</w:p>
          <w:p w:rsidR="00EB357B" w:rsidRPr="00BC3A67" w:rsidRDefault="00EB357B" w:rsidP="00EB357B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:rsidR="00EB357B" w:rsidRPr="00BC3A67" w:rsidRDefault="00EB357B" w:rsidP="00EB357B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BC3A67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Финансовый управляющий </w:t>
            </w:r>
          </w:p>
          <w:p w:rsidR="00EB357B" w:rsidRPr="00BC3A67" w:rsidRDefault="00EB357B" w:rsidP="00EB357B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BC3A67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Гарданов А.Р.________________________</w:t>
            </w:r>
          </w:p>
        </w:tc>
        <w:tc>
          <w:tcPr>
            <w:tcW w:w="5070" w:type="dxa"/>
          </w:tcPr>
          <w:p w:rsidR="00EB357B" w:rsidRPr="00BC3A67" w:rsidRDefault="00EB357B" w:rsidP="00EB357B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</w:pPr>
            <w:r w:rsidRPr="00BC3A67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Покупатель</w:t>
            </w:r>
          </w:p>
        </w:tc>
      </w:tr>
    </w:tbl>
    <w:p w:rsidR="00FA3FBC" w:rsidRPr="00BC3A67" w:rsidRDefault="00FA3FBC" w:rsidP="004C400D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EB357B" w:rsidRPr="00BC3A67" w:rsidRDefault="00EB357B">
      <w:pPr>
        <w:spacing w:after="200" w:line="276" w:lineRule="auto"/>
        <w:rPr>
          <w:rFonts w:ascii="Times New Roman" w:hAnsi="Times New Roman" w:cs="Times New Roman"/>
          <w:sz w:val="26"/>
          <w:szCs w:val="26"/>
          <w:lang w:val="ru-RU"/>
        </w:rPr>
      </w:pPr>
      <w:r w:rsidRPr="00BC3A67">
        <w:rPr>
          <w:rFonts w:ascii="Times New Roman" w:hAnsi="Times New Roman" w:cs="Times New Roman"/>
          <w:sz w:val="26"/>
          <w:szCs w:val="26"/>
          <w:lang w:val="ru-RU"/>
        </w:rPr>
        <w:br w:type="page"/>
      </w:r>
    </w:p>
    <w:p w:rsidR="00972843" w:rsidRPr="00BC3A67" w:rsidRDefault="00972843" w:rsidP="00972843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6"/>
          <w:szCs w:val="26"/>
          <w:lang w:val="ru-RU"/>
        </w:rPr>
      </w:pPr>
      <w:r w:rsidRPr="00BC3A67">
        <w:rPr>
          <w:rFonts w:ascii="Times New Roman" w:hAnsi="Times New Roman" w:cs="Times New Roman"/>
          <w:sz w:val="26"/>
          <w:szCs w:val="26"/>
          <w:lang w:val="ru-RU"/>
        </w:rPr>
        <w:lastRenderedPageBreak/>
        <w:t xml:space="preserve">АКТ </w:t>
      </w:r>
    </w:p>
    <w:p w:rsidR="00972843" w:rsidRPr="00BC3A67" w:rsidRDefault="00972843" w:rsidP="00972843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6"/>
          <w:szCs w:val="26"/>
          <w:lang w:val="ru-RU"/>
        </w:rPr>
      </w:pPr>
      <w:r w:rsidRPr="00BC3A67">
        <w:rPr>
          <w:rFonts w:ascii="Times New Roman" w:hAnsi="Times New Roman" w:cs="Times New Roman"/>
          <w:sz w:val="26"/>
          <w:szCs w:val="26"/>
          <w:lang w:val="ru-RU"/>
        </w:rPr>
        <w:t xml:space="preserve">приема-передачи </w:t>
      </w:r>
      <w:r w:rsidR="00BC3A67" w:rsidRPr="00BC3A67">
        <w:rPr>
          <w:rFonts w:ascii="Times New Roman" w:hAnsi="Times New Roman" w:cs="Times New Roman"/>
          <w:sz w:val="26"/>
          <w:szCs w:val="26"/>
          <w:lang w:val="ru-RU"/>
        </w:rPr>
        <w:t>имущества</w:t>
      </w:r>
    </w:p>
    <w:p w:rsidR="00972843" w:rsidRPr="00BC3A67" w:rsidRDefault="00972843" w:rsidP="0097284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070"/>
        <w:gridCol w:w="5070"/>
      </w:tblGrid>
      <w:tr w:rsidR="00BC3A67" w:rsidRPr="00BC3A67" w:rsidTr="00BC3A67">
        <w:sdt>
          <w:sdtPr>
            <w:rPr>
              <w:rFonts w:ascii="Times New Roman" w:hAnsi="Times New Roman" w:cs="Times New Roman"/>
              <w:b/>
              <w:sz w:val="26"/>
              <w:szCs w:val="26"/>
              <w:lang w:val="ru-RU"/>
            </w:rPr>
            <w:alias w:val="Ключевые слова"/>
            <w:tag w:val=""/>
            <w:id w:val="626207634"/>
            <w:placeholder>
              <w:docPart w:val="5F0345C292314B3EA9470835B1AD4D32"/>
            </w:placeholder>
            <w:dataBinding w:prefixMappings="xmlns:ns0='http://purl.org/dc/elements/1.1/' xmlns:ns1='http://schemas.openxmlformats.org/package/2006/metadata/core-properties' " w:xpath="/ns1:coreProperties[1]/ns1:keywords[1]" w:storeItemID="{6C3C8BC8-F283-45AE-878A-BAB7291924A1}"/>
            <w:text/>
          </w:sdtPr>
          <w:sdtEndPr/>
          <w:sdtContent>
            <w:tc>
              <w:tcPr>
                <w:tcW w:w="5070" w:type="dxa"/>
              </w:tcPr>
              <w:p w:rsidR="00BC3A67" w:rsidRPr="00BC3A67" w:rsidRDefault="00BD298A" w:rsidP="00972843">
                <w:pPr>
                  <w:autoSpaceDE w:val="0"/>
                  <w:autoSpaceDN w:val="0"/>
                  <w:adjustRightInd w:val="0"/>
                  <w:jc w:val="both"/>
                  <w:rPr>
                    <w:rFonts w:ascii="Times New Roman" w:hAnsi="Times New Roman" w:cs="Times New Roman"/>
                    <w:sz w:val="26"/>
                    <w:szCs w:val="26"/>
                    <w:lang w:val="ru-RU"/>
                  </w:rPr>
                </w:pPr>
                <w:r>
                  <w:rPr>
                    <w:rFonts w:ascii="Times New Roman" w:hAnsi="Times New Roman" w:cs="Times New Roman"/>
                    <w:b/>
                    <w:sz w:val="26"/>
                    <w:szCs w:val="26"/>
                    <w:lang w:val="ru-RU"/>
                  </w:rPr>
                  <w:t>г. Уфа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6"/>
              <w:szCs w:val="26"/>
              <w:lang w:val="ru-RU"/>
            </w:rPr>
            <w:alias w:val="Дата публикации"/>
            <w:tag w:val=""/>
            <w:id w:val="761660385"/>
            <w:placeholder>
              <w:docPart w:val="07286BDA21654A29BE5ED30D58C09B36"/>
            </w:placeholder>
            <w:dataBinding w:prefixMappings="xmlns:ns0='http://schemas.microsoft.com/office/2006/coverPageProps' " w:xpath="/ns0:CoverPageProperties[1]/ns0:PublishDate[1]" w:storeItemID="{55AF091B-3C7A-41E3-B477-F2FDAA23CFDA}"/>
            <w:date w:fullDate="2019-03-09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tc>
              <w:tcPr>
                <w:tcW w:w="5070" w:type="dxa"/>
              </w:tcPr>
              <w:p w:rsidR="00BC3A67" w:rsidRPr="00BC3A67" w:rsidRDefault="00107CAF" w:rsidP="00BD298A">
                <w:pPr>
                  <w:autoSpaceDE w:val="0"/>
                  <w:autoSpaceDN w:val="0"/>
                  <w:adjustRightInd w:val="0"/>
                  <w:jc w:val="right"/>
                  <w:rPr>
                    <w:rFonts w:ascii="Times New Roman" w:hAnsi="Times New Roman" w:cs="Times New Roman"/>
                    <w:sz w:val="26"/>
                    <w:szCs w:val="26"/>
                    <w:lang w:val="ru-RU"/>
                  </w:rPr>
                </w:pPr>
                <w:r>
                  <w:rPr>
                    <w:rFonts w:ascii="Times New Roman" w:hAnsi="Times New Roman" w:cs="Times New Roman"/>
                    <w:b/>
                    <w:sz w:val="26"/>
                    <w:szCs w:val="26"/>
                    <w:lang w:val="ru-RU"/>
                  </w:rPr>
                  <w:t>09.03.2019</w:t>
                </w:r>
              </w:p>
            </w:tc>
          </w:sdtContent>
        </w:sdt>
      </w:tr>
    </w:tbl>
    <w:p w:rsidR="00972843" w:rsidRPr="00BC3A67" w:rsidRDefault="00972843" w:rsidP="0097284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BC3A67" w:rsidRPr="00BC3A67" w:rsidRDefault="00BC3A67" w:rsidP="0097284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972843" w:rsidRPr="00BC3A67" w:rsidRDefault="00803345" w:rsidP="00BC3A67">
      <w:pPr>
        <w:autoSpaceDE w:val="0"/>
        <w:autoSpaceDN w:val="0"/>
        <w:adjustRightInd w:val="0"/>
        <w:ind w:firstLine="851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sdt>
        <w:sdtPr>
          <w:rPr>
            <w:rFonts w:ascii="Times New Roman" w:hAnsi="Times New Roman" w:cs="Times New Roman"/>
            <w:sz w:val="26"/>
            <w:szCs w:val="26"/>
            <w:lang w:val="ru-RU"/>
          </w:rPr>
          <w:alias w:val="Аннотация"/>
          <w:tag w:val=""/>
          <w:id w:val="-1605726491"/>
          <w:placeholder>
            <w:docPart w:val="E41D4D9537BD495E93EDFEEA9B27E595"/>
          </w:placeholder>
          <w:dataBinding w:prefixMappings="xmlns:ns0='http://schemas.microsoft.com/office/2006/coverPageProps' " w:xpath="/ns0:CoverPageProperties[1]/ns0:Abstract[1]" w:storeItemID="{55AF091B-3C7A-41E3-B477-F2FDAA23CFDA}"/>
          <w:text/>
        </w:sdtPr>
        <w:sdtEndPr/>
        <w:sdtContent>
          <w:r w:rsidR="00432CA5">
            <w:rPr>
              <w:rFonts w:ascii="Times New Roman" w:hAnsi="Times New Roman" w:cs="Times New Roman"/>
              <w:sz w:val="26"/>
              <w:szCs w:val="26"/>
              <w:lang w:val="ru-RU"/>
            </w:rPr>
            <w:t xml:space="preserve">Салахов </w:t>
          </w:r>
          <w:proofErr w:type="spellStart"/>
          <w:r w:rsidR="00432CA5">
            <w:rPr>
              <w:rFonts w:ascii="Times New Roman" w:hAnsi="Times New Roman" w:cs="Times New Roman"/>
              <w:sz w:val="26"/>
              <w:szCs w:val="26"/>
              <w:lang w:val="ru-RU"/>
            </w:rPr>
            <w:t>Виль</w:t>
          </w:r>
          <w:proofErr w:type="spellEnd"/>
          <w:r w:rsidR="00432CA5">
            <w:rPr>
              <w:rFonts w:ascii="Times New Roman" w:hAnsi="Times New Roman" w:cs="Times New Roman"/>
              <w:sz w:val="26"/>
              <w:szCs w:val="26"/>
              <w:lang w:val="ru-RU"/>
            </w:rPr>
            <w:t xml:space="preserve"> </w:t>
          </w:r>
          <w:proofErr w:type="spellStart"/>
          <w:r w:rsidR="00432CA5">
            <w:rPr>
              <w:rFonts w:ascii="Times New Roman" w:hAnsi="Times New Roman" w:cs="Times New Roman"/>
              <w:sz w:val="26"/>
              <w:szCs w:val="26"/>
              <w:lang w:val="ru-RU"/>
            </w:rPr>
            <w:t>Фаритович</w:t>
          </w:r>
          <w:proofErr w:type="spellEnd"/>
          <w:r w:rsidR="00432CA5">
            <w:rPr>
              <w:rFonts w:ascii="Times New Roman" w:hAnsi="Times New Roman" w:cs="Times New Roman"/>
              <w:sz w:val="26"/>
              <w:szCs w:val="26"/>
              <w:lang w:val="ru-RU"/>
            </w:rPr>
            <w:t xml:space="preserve"> в лице Финансового управляющего Гарданова Артура </w:t>
          </w:r>
          <w:proofErr w:type="spellStart"/>
          <w:r w:rsidR="00432CA5">
            <w:rPr>
              <w:rFonts w:ascii="Times New Roman" w:hAnsi="Times New Roman" w:cs="Times New Roman"/>
              <w:sz w:val="26"/>
              <w:szCs w:val="26"/>
              <w:lang w:val="ru-RU"/>
            </w:rPr>
            <w:t>Ришатовича</w:t>
          </w:r>
          <w:proofErr w:type="spellEnd"/>
          <w:r w:rsidR="00432CA5">
            <w:rPr>
              <w:rFonts w:ascii="Times New Roman" w:hAnsi="Times New Roman" w:cs="Times New Roman"/>
              <w:sz w:val="26"/>
              <w:szCs w:val="26"/>
              <w:lang w:val="ru-RU"/>
            </w:rPr>
            <w:t>, действующего на основании Решением Арбитражного суда Республики Башкортостан от 06.08.2018 дело № А07-11963/2018</w:t>
          </w:r>
        </w:sdtContent>
      </w:sdt>
      <w:r w:rsidR="00972843" w:rsidRPr="00BC3A67">
        <w:rPr>
          <w:rFonts w:ascii="Times New Roman" w:hAnsi="Times New Roman" w:cs="Times New Roman"/>
          <w:sz w:val="26"/>
          <w:szCs w:val="26"/>
          <w:lang w:val="ru-RU"/>
        </w:rPr>
        <w:t>, именуемый в дальнейшем «Продавец», с одной стороны и ____________________________ (________________________), в лице ____________________________, действующего на основании _________________, именуемое в дальнейшем «Покупатель», с другой стороны и вместе именуемые «Стороны», на основании Протокола по результатам торгов от _____________________ г. оформили настоящий передаточный Акт о нижеследующем:</w:t>
      </w:r>
      <w:bookmarkStart w:id="0" w:name="_GoBack"/>
      <w:bookmarkEnd w:id="0"/>
    </w:p>
    <w:p w:rsidR="00972843" w:rsidRPr="00BC3A67" w:rsidRDefault="00972843" w:rsidP="0097284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972843" w:rsidRDefault="00972843" w:rsidP="00BD298A">
      <w:pPr>
        <w:pStyle w:val="a9"/>
        <w:numPr>
          <w:ilvl w:val="0"/>
          <w:numId w:val="25"/>
        </w:numPr>
        <w:autoSpaceDE w:val="0"/>
        <w:autoSpaceDN w:val="0"/>
        <w:adjustRightInd w:val="0"/>
        <w:ind w:left="0" w:firstLine="851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BC3A67">
        <w:rPr>
          <w:rFonts w:ascii="Times New Roman" w:hAnsi="Times New Roman" w:cs="Times New Roman"/>
          <w:sz w:val="26"/>
          <w:szCs w:val="26"/>
          <w:lang w:val="ru-RU"/>
        </w:rPr>
        <w:t xml:space="preserve">Продавец </w:t>
      </w:r>
      <w:r w:rsidR="00BD298A" w:rsidRPr="00BC3A67">
        <w:rPr>
          <w:rFonts w:ascii="Times New Roman" w:hAnsi="Times New Roman" w:cs="Times New Roman"/>
          <w:sz w:val="26"/>
          <w:szCs w:val="26"/>
          <w:lang w:val="ru-RU"/>
        </w:rPr>
        <w:t>передает в собственность</w:t>
      </w:r>
      <w:r w:rsidRPr="00BC3A67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</w:p>
    <w:sdt>
      <w:sdtPr>
        <w:rPr>
          <w:rFonts w:ascii="Times New Roman" w:hAnsi="Times New Roman" w:cs="Times New Roman"/>
          <w:sz w:val="26"/>
          <w:szCs w:val="26"/>
          <w:lang w:val="ru-RU"/>
        </w:rPr>
        <w:alias w:val="Категория"/>
        <w:tag w:val=""/>
        <w:id w:val="826858927"/>
        <w:placeholder>
          <w:docPart w:val="6DEE77BCC77B4A99814BA71C68D90A45"/>
        </w:placeholder>
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<w:text/>
      </w:sdtPr>
      <w:sdtEndPr/>
      <w:sdtContent>
        <w:p w:rsidR="00BD298A" w:rsidRPr="00BD298A" w:rsidRDefault="00432CA5" w:rsidP="00BD298A">
          <w:pPr>
            <w:widowControl w:val="0"/>
            <w:shd w:val="clear" w:color="auto" w:fill="FFFFFF"/>
            <w:tabs>
              <w:tab w:val="left" w:pos="2127"/>
            </w:tabs>
            <w:autoSpaceDE w:val="0"/>
            <w:autoSpaceDN w:val="0"/>
            <w:adjustRightInd w:val="0"/>
            <w:ind w:firstLine="851"/>
            <w:jc w:val="both"/>
            <w:rPr>
              <w:rFonts w:ascii="Times New Roman" w:hAnsi="Times New Roman" w:cs="Times New Roman"/>
              <w:sz w:val="26"/>
              <w:szCs w:val="26"/>
              <w:lang w:val="ru-RU"/>
            </w:rPr>
          </w:pPr>
          <w:r>
            <w:rPr>
              <w:rFonts w:ascii="Times New Roman" w:hAnsi="Times New Roman" w:cs="Times New Roman"/>
              <w:sz w:val="26"/>
              <w:szCs w:val="26"/>
              <w:lang w:val="ru-RU"/>
            </w:rPr>
            <w:t xml:space="preserve">3/458 доли в праве общей долевой собственности на земельный участок, кадастровый номер 02:52:000000:264, площадь 30 503 028,00 </w:t>
          </w:r>
          <w:proofErr w:type="spellStart"/>
          <w:r>
            <w:rPr>
              <w:rFonts w:ascii="Times New Roman" w:hAnsi="Times New Roman" w:cs="Times New Roman"/>
              <w:sz w:val="26"/>
              <w:szCs w:val="26"/>
              <w:lang w:val="ru-RU"/>
            </w:rPr>
            <w:t>кв.м</w:t>
          </w:r>
          <w:proofErr w:type="spellEnd"/>
          <w:r>
            <w:rPr>
              <w:rFonts w:ascii="Times New Roman" w:hAnsi="Times New Roman" w:cs="Times New Roman"/>
              <w:sz w:val="26"/>
              <w:szCs w:val="26"/>
              <w:lang w:val="ru-RU"/>
            </w:rPr>
            <w:t xml:space="preserve">., расположенного по адресу: Республика Башкортостан, </w:t>
          </w:r>
          <w:proofErr w:type="spellStart"/>
          <w:r>
            <w:rPr>
              <w:rFonts w:ascii="Times New Roman" w:hAnsi="Times New Roman" w:cs="Times New Roman"/>
              <w:sz w:val="26"/>
              <w:szCs w:val="26"/>
              <w:lang w:val="ru-RU"/>
            </w:rPr>
            <w:t>Чишминский</w:t>
          </w:r>
          <w:proofErr w:type="spellEnd"/>
          <w:r>
            <w:rPr>
              <w:rFonts w:ascii="Times New Roman" w:hAnsi="Times New Roman" w:cs="Times New Roman"/>
              <w:sz w:val="26"/>
              <w:szCs w:val="26"/>
              <w:lang w:val="ru-RU"/>
            </w:rPr>
            <w:t xml:space="preserve"> район, с/с </w:t>
          </w:r>
          <w:proofErr w:type="spellStart"/>
          <w:r>
            <w:rPr>
              <w:rFonts w:ascii="Times New Roman" w:hAnsi="Times New Roman" w:cs="Times New Roman"/>
              <w:sz w:val="26"/>
              <w:szCs w:val="26"/>
              <w:lang w:val="ru-RU"/>
            </w:rPr>
            <w:t>Чувалкиповский</w:t>
          </w:r>
          <w:proofErr w:type="spellEnd"/>
        </w:p>
      </w:sdtContent>
    </w:sdt>
    <w:p w:rsidR="00BC3A67" w:rsidRPr="00BC3A67" w:rsidRDefault="00972843" w:rsidP="00BD298A">
      <w:pPr>
        <w:pStyle w:val="a9"/>
        <w:numPr>
          <w:ilvl w:val="0"/>
          <w:numId w:val="25"/>
        </w:numPr>
        <w:autoSpaceDE w:val="0"/>
        <w:autoSpaceDN w:val="0"/>
        <w:adjustRightInd w:val="0"/>
        <w:ind w:left="0" w:firstLine="851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BC3A67">
        <w:rPr>
          <w:rFonts w:ascii="Times New Roman" w:hAnsi="Times New Roman" w:cs="Times New Roman"/>
          <w:sz w:val="26"/>
          <w:szCs w:val="26"/>
          <w:lang w:val="ru-RU"/>
        </w:rPr>
        <w:t xml:space="preserve">На   момент   составления   настоящего </w:t>
      </w:r>
      <w:r w:rsidR="00BD298A" w:rsidRPr="00BC3A67">
        <w:rPr>
          <w:rFonts w:ascii="Times New Roman" w:hAnsi="Times New Roman" w:cs="Times New Roman"/>
          <w:sz w:val="26"/>
          <w:szCs w:val="26"/>
          <w:lang w:val="ru-RU"/>
        </w:rPr>
        <w:t>Акта передаваемое</w:t>
      </w:r>
      <w:r w:rsidR="00BC3A67" w:rsidRPr="00BC3A67">
        <w:rPr>
          <w:rFonts w:ascii="Times New Roman" w:hAnsi="Times New Roman" w:cs="Times New Roman"/>
          <w:sz w:val="26"/>
          <w:szCs w:val="26"/>
          <w:lang w:val="ru-RU"/>
        </w:rPr>
        <w:t xml:space="preserve"> имущество (Лот)</w:t>
      </w:r>
      <w:r w:rsidRPr="00BC3A67">
        <w:rPr>
          <w:rFonts w:ascii="Times New Roman" w:hAnsi="Times New Roman" w:cs="Times New Roman"/>
          <w:sz w:val="26"/>
          <w:szCs w:val="26"/>
          <w:lang w:val="ru-RU"/>
        </w:rPr>
        <w:t xml:space="preserve"> находится в хорошем техническом состоянии. Покупатель осмотрел передаваемый Лот и претензий по нему не имеет.</w:t>
      </w:r>
    </w:p>
    <w:p w:rsidR="00BC3A67" w:rsidRPr="00BC3A67" w:rsidRDefault="00972843" w:rsidP="00BD298A">
      <w:pPr>
        <w:pStyle w:val="a9"/>
        <w:numPr>
          <w:ilvl w:val="0"/>
          <w:numId w:val="25"/>
        </w:numPr>
        <w:autoSpaceDE w:val="0"/>
        <w:autoSpaceDN w:val="0"/>
        <w:adjustRightInd w:val="0"/>
        <w:ind w:left="0" w:firstLine="851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BC3A67">
        <w:rPr>
          <w:rFonts w:ascii="Times New Roman" w:hAnsi="Times New Roman" w:cs="Times New Roman"/>
          <w:sz w:val="26"/>
          <w:szCs w:val="26"/>
          <w:lang w:val="ru-RU"/>
        </w:rPr>
        <w:t>Стороны претензий друг к другу не имеют.</w:t>
      </w:r>
    </w:p>
    <w:p w:rsidR="00972843" w:rsidRPr="00BC3A67" w:rsidRDefault="00972843" w:rsidP="00BD298A">
      <w:pPr>
        <w:pStyle w:val="a9"/>
        <w:numPr>
          <w:ilvl w:val="0"/>
          <w:numId w:val="25"/>
        </w:numPr>
        <w:autoSpaceDE w:val="0"/>
        <w:autoSpaceDN w:val="0"/>
        <w:adjustRightInd w:val="0"/>
        <w:ind w:left="0" w:firstLine="851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BC3A67">
        <w:rPr>
          <w:rFonts w:ascii="Times New Roman" w:hAnsi="Times New Roman" w:cs="Times New Roman"/>
          <w:sz w:val="26"/>
          <w:szCs w:val="26"/>
          <w:lang w:val="ru-RU"/>
        </w:rPr>
        <w:t xml:space="preserve">Настоящий Акт составлен в трех экземплярах, имеющих равную юридическую силу, по одному для каждой из </w:t>
      </w:r>
      <w:r w:rsidR="008C472F">
        <w:rPr>
          <w:rFonts w:ascii="Times New Roman" w:hAnsi="Times New Roman" w:cs="Times New Roman"/>
          <w:sz w:val="26"/>
          <w:szCs w:val="26"/>
          <w:lang w:val="ru-RU"/>
        </w:rPr>
        <w:t>Сторон и для Росреестра</w:t>
      </w:r>
    </w:p>
    <w:p w:rsidR="00BC3A67" w:rsidRPr="00BC3A67" w:rsidRDefault="00BC3A67" w:rsidP="00BC3A67">
      <w:pPr>
        <w:pStyle w:val="a9"/>
        <w:autoSpaceDE w:val="0"/>
        <w:autoSpaceDN w:val="0"/>
        <w:adjustRightInd w:val="0"/>
        <w:ind w:left="555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  <w:gridCol w:w="5070"/>
      </w:tblGrid>
      <w:tr w:rsidR="00BC3A67" w:rsidRPr="00BC3A67" w:rsidTr="00017470">
        <w:tc>
          <w:tcPr>
            <w:tcW w:w="5070" w:type="dxa"/>
          </w:tcPr>
          <w:p w:rsidR="00BC3A67" w:rsidRPr="00BC3A67" w:rsidRDefault="00BC3A67" w:rsidP="00017470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</w:pPr>
            <w:r w:rsidRPr="00BC3A67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Продавец:</w:t>
            </w:r>
          </w:p>
          <w:p w:rsidR="00BC3A67" w:rsidRPr="00BC3A67" w:rsidRDefault="00803345" w:rsidP="00017470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sdt>
              <w:sdtPr>
                <w:rPr>
                  <w:rFonts w:ascii="Times New Roman" w:hAnsi="Times New Roman" w:cs="Times New Roman"/>
                  <w:sz w:val="26"/>
                  <w:szCs w:val="26"/>
                  <w:lang w:val="ru-RU"/>
                </w:rPr>
                <w:alias w:val="Аннотация"/>
                <w:tag w:val=""/>
                <w:id w:val="-1950235176"/>
                <w:placeholder>
                  <w:docPart w:val="B325AF0B7B4747F396AC20EA3856C052"/>
                </w:placeholder>
                <w:dataBinding w:prefixMappings="xmlns:ns0='http://schemas.microsoft.com/office/2006/coverPageProps' " w:xpath="/ns0:CoverPageProperties[1]/ns0:Abstract[1]" w:storeItemID="{55AF091B-3C7A-41E3-B477-F2FDAA23CFDA}"/>
                <w:text/>
              </w:sdtPr>
              <w:sdtEndPr/>
              <w:sdtContent>
                <w:r w:rsidR="00432CA5">
                  <w:rPr>
                    <w:rFonts w:ascii="Times New Roman" w:hAnsi="Times New Roman" w:cs="Times New Roman"/>
                    <w:sz w:val="26"/>
                    <w:szCs w:val="26"/>
                    <w:lang w:val="ru-RU"/>
                  </w:rPr>
                  <w:t xml:space="preserve">Салахов </w:t>
                </w:r>
                <w:proofErr w:type="spellStart"/>
                <w:r w:rsidR="00432CA5">
                  <w:rPr>
                    <w:rFonts w:ascii="Times New Roman" w:hAnsi="Times New Roman" w:cs="Times New Roman"/>
                    <w:sz w:val="26"/>
                    <w:szCs w:val="26"/>
                    <w:lang w:val="ru-RU"/>
                  </w:rPr>
                  <w:t>Виль</w:t>
                </w:r>
                <w:proofErr w:type="spellEnd"/>
                <w:r w:rsidR="00432CA5">
                  <w:rPr>
                    <w:rFonts w:ascii="Times New Roman" w:hAnsi="Times New Roman" w:cs="Times New Roman"/>
                    <w:sz w:val="26"/>
                    <w:szCs w:val="26"/>
                    <w:lang w:val="ru-RU"/>
                  </w:rPr>
                  <w:t xml:space="preserve"> </w:t>
                </w:r>
                <w:proofErr w:type="spellStart"/>
                <w:r w:rsidR="00432CA5">
                  <w:rPr>
                    <w:rFonts w:ascii="Times New Roman" w:hAnsi="Times New Roman" w:cs="Times New Roman"/>
                    <w:sz w:val="26"/>
                    <w:szCs w:val="26"/>
                    <w:lang w:val="ru-RU"/>
                  </w:rPr>
                  <w:t>Фаритович</w:t>
                </w:r>
                <w:proofErr w:type="spellEnd"/>
                <w:r w:rsidR="00432CA5">
                  <w:rPr>
                    <w:rFonts w:ascii="Times New Roman" w:hAnsi="Times New Roman" w:cs="Times New Roman"/>
                    <w:sz w:val="26"/>
                    <w:szCs w:val="26"/>
                    <w:lang w:val="ru-RU"/>
                  </w:rPr>
                  <w:t xml:space="preserve"> в лице Финансового управляющего Гарданова Артура </w:t>
                </w:r>
                <w:proofErr w:type="spellStart"/>
                <w:r w:rsidR="00432CA5">
                  <w:rPr>
                    <w:rFonts w:ascii="Times New Roman" w:hAnsi="Times New Roman" w:cs="Times New Roman"/>
                    <w:sz w:val="26"/>
                    <w:szCs w:val="26"/>
                    <w:lang w:val="ru-RU"/>
                  </w:rPr>
                  <w:t>Ришатовича</w:t>
                </w:r>
                <w:proofErr w:type="spellEnd"/>
                <w:r w:rsidR="00432CA5">
                  <w:rPr>
                    <w:rFonts w:ascii="Times New Roman" w:hAnsi="Times New Roman" w:cs="Times New Roman"/>
                    <w:sz w:val="26"/>
                    <w:szCs w:val="26"/>
                    <w:lang w:val="ru-RU"/>
                  </w:rPr>
                  <w:t>, действующего на основании Решением Арбитражного суда Республики Башкортостан от 06.08.2018 дело № А07-11963/2018</w:t>
                </w:r>
              </w:sdtContent>
            </w:sdt>
            <w:r w:rsidR="00BD298A" w:rsidRPr="00BC3A67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</w:p>
          <w:p w:rsidR="00BC3A67" w:rsidRPr="00BC3A67" w:rsidRDefault="00BC3A67" w:rsidP="00017470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:rsidR="00BC3A67" w:rsidRPr="00BC3A67" w:rsidRDefault="00BC3A67" w:rsidP="00017470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BC3A67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Финансовый управляющий </w:t>
            </w:r>
          </w:p>
          <w:p w:rsidR="00BC3A67" w:rsidRPr="00BC3A67" w:rsidRDefault="00BC3A67" w:rsidP="00017470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BC3A67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Гарданов А.Р.________________________</w:t>
            </w:r>
          </w:p>
        </w:tc>
        <w:tc>
          <w:tcPr>
            <w:tcW w:w="5070" w:type="dxa"/>
          </w:tcPr>
          <w:p w:rsidR="00BC3A67" w:rsidRPr="00BC3A67" w:rsidRDefault="00BC3A67" w:rsidP="00017470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</w:pPr>
            <w:r w:rsidRPr="00BC3A67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Покупатель</w:t>
            </w:r>
          </w:p>
        </w:tc>
      </w:tr>
    </w:tbl>
    <w:p w:rsidR="00E70D73" w:rsidRPr="00BC3A67" w:rsidRDefault="00E70D73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sectPr w:rsidR="00E70D73" w:rsidRPr="00BC3A67" w:rsidSect="00BD298A">
      <w:type w:val="continuous"/>
      <w:pgSz w:w="11909" w:h="16834"/>
      <w:pgMar w:top="993" w:right="567" w:bottom="284" w:left="1418" w:header="720" w:footer="14" w:gutter="0"/>
      <w:cols w:space="6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03345" w:rsidRDefault="00803345" w:rsidP="004C400D">
      <w:r>
        <w:separator/>
      </w:r>
    </w:p>
  </w:endnote>
  <w:endnote w:type="continuationSeparator" w:id="0">
    <w:p w:rsidR="00803345" w:rsidRDefault="00803345" w:rsidP="004C40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03345" w:rsidRDefault="00803345" w:rsidP="004C400D">
      <w:r>
        <w:separator/>
      </w:r>
    </w:p>
  </w:footnote>
  <w:footnote w:type="continuationSeparator" w:id="0">
    <w:p w:rsidR="00803345" w:rsidRDefault="00803345" w:rsidP="004C40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BACEE77A"/>
    <w:lvl w:ilvl="0">
      <w:numFmt w:val="bullet"/>
      <w:lvlText w:val="*"/>
      <w:lvlJc w:val="left"/>
    </w:lvl>
  </w:abstractNum>
  <w:abstractNum w:abstractNumId="1" w15:restartNumberingAfterBreak="0">
    <w:nsid w:val="010B239C"/>
    <w:multiLevelType w:val="singleLevel"/>
    <w:tmpl w:val="BAC2229A"/>
    <w:lvl w:ilvl="0">
      <w:start w:val="1"/>
      <w:numFmt w:val="decimal"/>
      <w:lvlText w:val="5.%1."/>
      <w:legacy w:legacy="1" w:legacySpace="0" w:legacyIndent="460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263576DF"/>
    <w:multiLevelType w:val="multilevel"/>
    <w:tmpl w:val="5590C9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</w:rPr>
    </w:lvl>
    <w:lvl w:ilvl="1">
      <w:start w:val="1"/>
      <w:numFmt w:val="decimal"/>
      <w:isLgl/>
      <w:lvlText w:val="%1.%2."/>
      <w:lvlJc w:val="left"/>
      <w:pPr>
        <w:tabs>
          <w:tab w:val="num" w:pos="1140"/>
        </w:tabs>
        <w:ind w:left="1140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cs="Times New Roman" w:hint="default"/>
      </w:rPr>
    </w:lvl>
  </w:abstractNum>
  <w:abstractNum w:abstractNumId="3" w15:restartNumberingAfterBreak="0">
    <w:nsid w:val="2B023204"/>
    <w:multiLevelType w:val="hybridMultilevel"/>
    <w:tmpl w:val="F816F46E"/>
    <w:lvl w:ilvl="0" w:tplc="04190011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2D4908A4"/>
    <w:multiLevelType w:val="multilevel"/>
    <w:tmpl w:val="C7EC399A"/>
    <w:lvl w:ilvl="0">
      <w:start w:val="6"/>
      <w:numFmt w:val="decimal"/>
      <w:lvlText w:val="%1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2149"/>
        </w:tabs>
        <w:ind w:left="2149" w:hanging="14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858"/>
        </w:tabs>
        <w:ind w:left="2858" w:hanging="144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567"/>
        </w:tabs>
        <w:ind w:left="3567" w:hanging="144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4276"/>
        </w:tabs>
        <w:ind w:left="4276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cs="Times New Roman" w:hint="default"/>
      </w:rPr>
    </w:lvl>
  </w:abstractNum>
  <w:abstractNum w:abstractNumId="5" w15:restartNumberingAfterBreak="0">
    <w:nsid w:val="2F4C3950"/>
    <w:multiLevelType w:val="hybridMultilevel"/>
    <w:tmpl w:val="FEA234A0"/>
    <w:lvl w:ilvl="0" w:tplc="08724A5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6" w15:restartNumberingAfterBreak="0">
    <w:nsid w:val="366B6283"/>
    <w:multiLevelType w:val="singleLevel"/>
    <w:tmpl w:val="093CC108"/>
    <w:lvl w:ilvl="0">
      <w:start w:val="4"/>
      <w:numFmt w:val="decimal"/>
      <w:lvlText w:val="6.%1."/>
      <w:legacy w:legacy="1" w:legacySpace="0" w:legacyIndent="476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3CD9022C"/>
    <w:multiLevelType w:val="multilevel"/>
    <w:tmpl w:val="FC3E67E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288"/>
        </w:tabs>
        <w:ind w:left="1288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8" w15:restartNumberingAfterBreak="0">
    <w:nsid w:val="3E0A4980"/>
    <w:multiLevelType w:val="singleLevel"/>
    <w:tmpl w:val="F30CBCDC"/>
    <w:lvl w:ilvl="0">
      <w:start w:val="4"/>
      <w:numFmt w:val="decimal"/>
      <w:lvlText w:val="2.%1."/>
      <w:legacy w:legacy="1" w:legacySpace="0" w:legacyIndent="436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4523218D"/>
    <w:multiLevelType w:val="multilevel"/>
    <w:tmpl w:val="9CAAA53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0" w15:restartNumberingAfterBreak="0">
    <w:nsid w:val="48BC27D2"/>
    <w:multiLevelType w:val="multilevel"/>
    <w:tmpl w:val="E0B4F12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1" w15:restartNumberingAfterBreak="0">
    <w:nsid w:val="494B06F9"/>
    <w:multiLevelType w:val="hybridMultilevel"/>
    <w:tmpl w:val="6EB0E3D8"/>
    <w:lvl w:ilvl="0" w:tplc="08724A5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2" w15:restartNumberingAfterBreak="0">
    <w:nsid w:val="50B210E6"/>
    <w:multiLevelType w:val="hybridMultilevel"/>
    <w:tmpl w:val="04685A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550B4519"/>
    <w:multiLevelType w:val="hybridMultilevel"/>
    <w:tmpl w:val="1FA4618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639A47B0"/>
    <w:multiLevelType w:val="hybridMultilevel"/>
    <w:tmpl w:val="7568B818"/>
    <w:lvl w:ilvl="0" w:tplc="1868A83C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FB5FD3"/>
    <w:multiLevelType w:val="multilevel"/>
    <w:tmpl w:val="C7EC399A"/>
    <w:lvl w:ilvl="0">
      <w:start w:val="6"/>
      <w:numFmt w:val="decimal"/>
      <w:lvlText w:val="%1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2149"/>
        </w:tabs>
        <w:ind w:left="2149" w:hanging="14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858"/>
        </w:tabs>
        <w:ind w:left="2858" w:hanging="144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567"/>
        </w:tabs>
        <w:ind w:left="3567" w:hanging="144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4276"/>
        </w:tabs>
        <w:ind w:left="4276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cs="Times New Roman" w:hint="default"/>
      </w:rPr>
    </w:lvl>
  </w:abstractNum>
  <w:abstractNum w:abstractNumId="16" w15:restartNumberingAfterBreak="0">
    <w:nsid w:val="6DC9796C"/>
    <w:multiLevelType w:val="hybridMultilevel"/>
    <w:tmpl w:val="F56E06E2"/>
    <w:lvl w:ilvl="0" w:tplc="0742DDEA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17" w15:restartNumberingAfterBreak="0">
    <w:nsid w:val="6E6912D0"/>
    <w:multiLevelType w:val="hybridMultilevel"/>
    <w:tmpl w:val="B9AED492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794803A7"/>
    <w:multiLevelType w:val="singleLevel"/>
    <w:tmpl w:val="84C4CBE4"/>
    <w:lvl w:ilvl="0">
      <w:start w:val="2"/>
      <w:numFmt w:val="decimal"/>
      <w:lvlText w:val="6.%1."/>
      <w:legacy w:legacy="1" w:legacySpace="0" w:legacyIndent="417"/>
      <w:lvlJc w:val="left"/>
      <w:rPr>
        <w:rFonts w:ascii="Times New Roman" w:hAnsi="Times New Roman" w:cs="Times New Roman" w:hint="default"/>
      </w:rPr>
    </w:lvl>
  </w:abstractNum>
  <w:abstractNum w:abstractNumId="19" w15:restartNumberingAfterBreak="0">
    <w:nsid w:val="7BB76F96"/>
    <w:multiLevelType w:val="singleLevel"/>
    <w:tmpl w:val="4260D086"/>
    <w:lvl w:ilvl="0">
      <w:start w:val="1"/>
      <w:numFmt w:val="decimal"/>
      <w:lvlText w:val="1.%1."/>
      <w:legacy w:legacy="1" w:legacySpace="0" w:legacyIndent="408"/>
      <w:lvlJc w:val="left"/>
      <w:rPr>
        <w:rFonts w:ascii="Times New Roman" w:hAnsi="Times New Roman" w:cs="Times New Roman" w:hint="default"/>
      </w:rPr>
    </w:lvl>
  </w:abstractNum>
  <w:abstractNum w:abstractNumId="20" w15:restartNumberingAfterBreak="0">
    <w:nsid w:val="7BF40739"/>
    <w:multiLevelType w:val="multilevel"/>
    <w:tmpl w:val="6A0A5A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84"/>
        </w:tabs>
        <w:ind w:left="384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68"/>
        </w:tabs>
        <w:ind w:left="76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92"/>
        </w:tabs>
        <w:ind w:left="792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176"/>
        </w:tabs>
        <w:ind w:left="117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200"/>
        </w:tabs>
        <w:ind w:left="120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224"/>
        </w:tabs>
        <w:ind w:left="1224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608"/>
        </w:tabs>
        <w:ind w:left="1608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632"/>
        </w:tabs>
        <w:ind w:left="1632" w:hanging="1440"/>
      </w:pPr>
      <w:rPr>
        <w:rFonts w:cs="Times New Roman" w:hint="default"/>
      </w:rPr>
    </w:lvl>
  </w:abstractNum>
  <w:abstractNum w:abstractNumId="21" w15:restartNumberingAfterBreak="0">
    <w:nsid w:val="7E8C1E24"/>
    <w:multiLevelType w:val="singleLevel"/>
    <w:tmpl w:val="0602DC0C"/>
    <w:lvl w:ilvl="0">
      <w:start w:val="5"/>
      <w:numFmt w:val="decimal"/>
      <w:lvlText w:val="1.%1."/>
      <w:legacy w:legacy="1" w:legacySpace="0" w:legacyIndent="427"/>
      <w:lvlJc w:val="left"/>
      <w:rPr>
        <w:rFonts w:ascii="Times New Roman" w:hAnsi="Times New Roman" w:cs="Times New Roman" w:hint="default"/>
      </w:rPr>
    </w:lvl>
  </w:abstractNum>
  <w:abstractNum w:abstractNumId="22" w15:restartNumberingAfterBreak="0">
    <w:nsid w:val="7EC05B17"/>
    <w:multiLevelType w:val="multilevel"/>
    <w:tmpl w:val="2D1C1780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>
      <w:start w:val="1"/>
      <w:numFmt w:val="decimal"/>
      <w:lvlText w:val="1.%2."/>
      <w:legacy w:legacy="1" w:legacySpace="0" w:legacyIndent="408"/>
      <w:lvlJc w:val="left"/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 w15:restartNumberingAfterBreak="0">
    <w:nsid w:val="7EE277A3"/>
    <w:multiLevelType w:val="singleLevel"/>
    <w:tmpl w:val="023C191E"/>
    <w:lvl w:ilvl="0">
      <w:start w:val="1"/>
      <w:numFmt w:val="decimal"/>
      <w:lvlText w:val="3.%1."/>
      <w:legacy w:legacy="1" w:legacySpace="0" w:legacyIndent="412"/>
      <w:lvlJc w:val="left"/>
      <w:rPr>
        <w:rFonts w:ascii="Times New Roman" w:hAnsi="Times New Roman" w:cs="Times New Roman" w:hint="default"/>
      </w:rPr>
    </w:lvl>
  </w:abstractNum>
  <w:num w:numId="1">
    <w:abstractNumId w:val="19"/>
  </w:num>
  <w:num w:numId="2">
    <w:abstractNumId w:val="21"/>
  </w:num>
  <w:num w:numId="3">
    <w:abstractNumId w:val="8"/>
  </w:num>
  <w:num w:numId="4">
    <w:abstractNumId w:val="23"/>
  </w:num>
  <w:num w:numId="5">
    <w:abstractNumId w:val="1"/>
  </w:num>
  <w:num w:numId="6">
    <w:abstractNumId w:val="0"/>
    <w:lvlOverride w:ilvl="0">
      <w:lvl w:ilvl="0">
        <w:numFmt w:val="bullet"/>
        <w:lvlText w:val="-"/>
        <w:legacy w:legacy="1" w:legacySpace="0" w:legacyIndent="139"/>
        <w:lvlJc w:val="left"/>
        <w:rPr>
          <w:rFonts w:ascii="Times New Roman" w:hAnsi="Times New Roman" w:hint="default"/>
        </w:rPr>
      </w:lvl>
    </w:lvlOverride>
  </w:num>
  <w:num w:numId="7">
    <w:abstractNumId w:val="18"/>
  </w:num>
  <w:num w:numId="8">
    <w:abstractNumId w:val="6"/>
  </w:num>
  <w:num w:numId="9">
    <w:abstractNumId w:val="6"/>
    <w:lvlOverride w:ilvl="0">
      <w:lvl w:ilvl="0">
        <w:start w:val="4"/>
        <w:numFmt w:val="decimal"/>
        <w:lvlText w:val="6.%1."/>
        <w:legacy w:legacy="1" w:legacySpace="0" w:legacyIndent="475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22"/>
  </w:num>
  <w:num w:numId="11">
    <w:abstractNumId w:val="20"/>
  </w:num>
  <w:num w:numId="12">
    <w:abstractNumId w:val="7"/>
  </w:num>
  <w:num w:numId="13">
    <w:abstractNumId w:val="9"/>
  </w:num>
  <w:num w:numId="14">
    <w:abstractNumId w:val="10"/>
  </w:num>
  <w:num w:numId="15">
    <w:abstractNumId w:val="15"/>
  </w:num>
  <w:num w:numId="16">
    <w:abstractNumId w:val="4"/>
  </w:num>
  <w:num w:numId="17">
    <w:abstractNumId w:val="17"/>
  </w:num>
  <w:num w:numId="18">
    <w:abstractNumId w:val="11"/>
  </w:num>
  <w:num w:numId="19">
    <w:abstractNumId w:val="5"/>
  </w:num>
  <w:num w:numId="20">
    <w:abstractNumId w:val="2"/>
  </w:num>
  <w:num w:numId="21">
    <w:abstractNumId w:val="3"/>
  </w:num>
  <w:num w:numId="22">
    <w:abstractNumId w:val="13"/>
  </w:num>
  <w:num w:numId="23">
    <w:abstractNumId w:val="12"/>
  </w:num>
  <w:num w:numId="24">
    <w:abstractNumId w:val="14"/>
  </w:num>
  <w:num w:numId="2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embedSystemFonts/>
  <w:bordersDoNotSurroundHeader/>
  <w:bordersDoNotSurroundFooter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4098C"/>
    <w:rsid w:val="000038FF"/>
    <w:rsid w:val="000373DF"/>
    <w:rsid w:val="000420FA"/>
    <w:rsid w:val="0006313D"/>
    <w:rsid w:val="00071AF6"/>
    <w:rsid w:val="000802BF"/>
    <w:rsid w:val="000846FB"/>
    <w:rsid w:val="000A4DB7"/>
    <w:rsid w:val="00107CAF"/>
    <w:rsid w:val="00123C66"/>
    <w:rsid w:val="0014049E"/>
    <w:rsid w:val="001444B1"/>
    <w:rsid w:val="00183AC6"/>
    <w:rsid w:val="001B07AC"/>
    <w:rsid w:val="001C3CFF"/>
    <w:rsid w:val="001E114A"/>
    <w:rsid w:val="001E4853"/>
    <w:rsid w:val="001F3C8C"/>
    <w:rsid w:val="0020118F"/>
    <w:rsid w:val="0022455A"/>
    <w:rsid w:val="00226D56"/>
    <w:rsid w:val="00252066"/>
    <w:rsid w:val="0025610B"/>
    <w:rsid w:val="0027238E"/>
    <w:rsid w:val="002863D9"/>
    <w:rsid w:val="002F045B"/>
    <w:rsid w:val="003417FE"/>
    <w:rsid w:val="00342159"/>
    <w:rsid w:val="003920B8"/>
    <w:rsid w:val="003C4DB7"/>
    <w:rsid w:val="003D4C41"/>
    <w:rsid w:val="003E39F2"/>
    <w:rsid w:val="003E6250"/>
    <w:rsid w:val="003E6550"/>
    <w:rsid w:val="00421CC9"/>
    <w:rsid w:val="00432CA5"/>
    <w:rsid w:val="00464F48"/>
    <w:rsid w:val="00496E26"/>
    <w:rsid w:val="004C400D"/>
    <w:rsid w:val="004D0EE9"/>
    <w:rsid w:val="00516EFA"/>
    <w:rsid w:val="00517633"/>
    <w:rsid w:val="005749A6"/>
    <w:rsid w:val="00587AD3"/>
    <w:rsid w:val="005A7FE8"/>
    <w:rsid w:val="005E325B"/>
    <w:rsid w:val="00644C40"/>
    <w:rsid w:val="006521FB"/>
    <w:rsid w:val="00652AD9"/>
    <w:rsid w:val="006968CB"/>
    <w:rsid w:val="006F2E71"/>
    <w:rsid w:val="00704B66"/>
    <w:rsid w:val="00717BDD"/>
    <w:rsid w:val="007333ED"/>
    <w:rsid w:val="0074098C"/>
    <w:rsid w:val="007A4CA1"/>
    <w:rsid w:val="007E0077"/>
    <w:rsid w:val="00803345"/>
    <w:rsid w:val="008120A9"/>
    <w:rsid w:val="008A66CF"/>
    <w:rsid w:val="008C472F"/>
    <w:rsid w:val="008D73B0"/>
    <w:rsid w:val="00943361"/>
    <w:rsid w:val="009559B7"/>
    <w:rsid w:val="00964D7A"/>
    <w:rsid w:val="009713B5"/>
    <w:rsid w:val="00972843"/>
    <w:rsid w:val="0098455D"/>
    <w:rsid w:val="00992233"/>
    <w:rsid w:val="009B15E3"/>
    <w:rsid w:val="009D1728"/>
    <w:rsid w:val="009D2BBE"/>
    <w:rsid w:val="009E4484"/>
    <w:rsid w:val="00A13E9A"/>
    <w:rsid w:val="00A144D7"/>
    <w:rsid w:val="00A43E86"/>
    <w:rsid w:val="00A60F9B"/>
    <w:rsid w:val="00A64642"/>
    <w:rsid w:val="00AB57B1"/>
    <w:rsid w:val="00AC16EB"/>
    <w:rsid w:val="00AF6DF9"/>
    <w:rsid w:val="00B034D9"/>
    <w:rsid w:val="00B6638C"/>
    <w:rsid w:val="00B76AF7"/>
    <w:rsid w:val="00B83249"/>
    <w:rsid w:val="00BB5CC2"/>
    <w:rsid w:val="00BC134D"/>
    <w:rsid w:val="00BC3A67"/>
    <w:rsid w:val="00BD298A"/>
    <w:rsid w:val="00BF4A50"/>
    <w:rsid w:val="00BF7769"/>
    <w:rsid w:val="00C468C8"/>
    <w:rsid w:val="00C837E1"/>
    <w:rsid w:val="00C911D3"/>
    <w:rsid w:val="00CB7BA9"/>
    <w:rsid w:val="00CD6DFB"/>
    <w:rsid w:val="00CF54D6"/>
    <w:rsid w:val="00D107BB"/>
    <w:rsid w:val="00D12B0F"/>
    <w:rsid w:val="00D221AB"/>
    <w:rsid w:val="00D53CCB"/>
    <w:rsid w:val="00D6024A"/>
    <w:rsid w:val="00D607C0"/>
    <w:rsid w:val="00D62BBA"/>
    <w:rsid w:val="00D9574C"/>
    <w:rsid w:val="00DA025B"/>
    <w:rsid w:val="00DA4DA0"/>
    <w:rsid w:val="00DA6643"/>
    <w:rsid w:val="00DB1F49"/>
    <w:rsid w:val="00DB2B9A"/>
    <w:rsid w:val="00DB4354"/>
    <w:rsid w:val="00DD4F5B"/>
    <w:rsid w:val="00DF1610"/>
    <w:rsid w:val="00E12DEC"/>
    <w:rsid w:val="00E34822"/>
    <w:rsid w:val="00E70D73"/>
    <w:rsid w:val="00EB0889"/>
    <w:rsid w:val="00EB357B"/>
    <w:rsid w:val="00EC518A"/>
    <w:rsid w:val="00EC5C9A"/>
    <w:rsid w:val="00EF7AC4"/>
    <w:rsid w:val="00F65424"/>
    <w:rsid w:val="00F7009A"/>
    <w:rsid w:val="00F73D02"/>
    <w:rsid w:val="00FA3FBC"/>
    <w:rsid w:val="00FD134D"/>
    <w:rsid w:val="00FE049E"/>
    <w:rsid w:val="00FE6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5:docId w15:val="{796A1280-176D-48A3-9480-49CC62908A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0077"/>
    <w:pPr>
      <w:spacing w:after="0" w:line="240" w:lineRule="auto"/>
    </w:pPr>
    <w:rPr>
      <w:rFonts w:ascii="Arial" w:hAnsi="Arial" w:cs="Arial"/>
      <w:sz w:val="2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EC518A"/>
    <w:pPr>
      <w:spacing w:after="0" w:line="240" w:lineRule="auto"/>
    </w:pPr>
    <w:rPr>
      <w:rFonts w:ascii="Arial" w:hAnsi="Arial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rsid w:val="00704B6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9713B5"/>
    <w:rPr>
      <w:rFonts w:ascii="Tahoma" w:hAnsi="Tahoma" w:cs="Tahoma"/>
      <w:sz w:val="16"/>
      <w:szCs w:val="16"/>
      <w:lang w:val="en-US"/>
    </w:rPr>
  </w:style>
  <w:style w:type="paragraph" w:customStyle="1" w:styleId="ConsNormal">
    <w:name w:val="ConsNormal"/>
    <w:uiPriority w:val="99"/>
    <w:rsid w:val="000373DF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hAnsi="Arial" w:cs="Arial"/>
      <w:sz w:val="20"/>
      <w:szCs w:val="20"/>
    </w:r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D6024A"/>
    <w:pPr>
      <w:spacing w:after="160" w:line="240" w:lineRule="exact"/>
    </w:pPr>
    <w:rPr>
      <w:rFonts w:ascii="Times New Roman" w:eastAsia="SimSun" w:hAnsi="Times New Roman" w:cs="Times New Roman"/>
      <w:b/>
      <w:bCs/>
      <w:sz w:val="28"/>
      <w:szCs w:val="28"/>
      <w:lang w:eastAsia="en-US"/>
    </w:rPr>
  </w:style>
  <w:style w:type="paragraph" w:styleId="HTML">
    <w:name w:val="HTML Preformatted"/>
    <w:basedOn w:val="a"/>
    <w:link w:val="HTML0"/>
    <w:uiPriority w:val="99"/>
    <w:rsid w:val="00D602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val="ru-RU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sid w:val="009713B5"/>
    <w:rPr>
      <w:rFonts w:ascii="Courier New" w:hAnsi="Courier New" w:cs="Courier New"/>
      <w:sz w:val="20"/>
      <w:szCs w:val="20"/>
      <w:lang w:val="en-US"/>
    </w:rPr>
  </w:style>
  <w:style w:type="paragraph" w:customStyle="1" w:styleId="ConsPlusNormal">
    <w:name w:val="ConsPlusNormal"/>
    <w:uiPriority w:val="99"/>
    <w:rsid w:val="00D602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styleId="a6">
    <w:name w:val="Body Text"/>
    <w:basedOn w:val="a"/>
    <w:link w:val="a7"/>
    <w:rsid w:val="009B15E3"/>
    <w:pPr>
      <w:ind w:right="-1050"/>
      <w:jc w:val="both"/>
    </w:pPr>
    <w:rPr>
      <w:rFonts w:ascii="Times New Roman" w:hAnsi="Times New Roman" w:cs="Times New Roman"/>
      <w:b/>
      <w:sz w:val="24"/>
      <w:lang w:val="ru-RU"/>
    </w:rPr>
  </w:style>
  <w:style w:type="character" w:customStyle="1" w:styleId="a7">
    <w:name w:val="Основной текст Знак"/>
    <w:basedOn w:val="a0"/>
    <w:link w:val="a6"/>
    <w:rsid w:val="009B15E3"/>
    <w:rPr>
      <w:b/>
      <w:sz w:val="24"/>
      <w:szCs w:val="20"/>
    </w:rPr>
  </w:style>
  <w:style w:type="character" w:customStyle="1" w:styleId="a8">
    <w:name w:val="Основной текст + Полужирный"/>
    <w:basedOn w:val="a7"/>
    <w:rsid w:val="009B15E3"/>
    <w:rPr>
      <w:b/>
      <w:bCs/>
      <w:sz w:val="24"/>
      <w:szCs w:val="20"/>
      <w:lang w:val="ru-RU" w:eastAsia="ru-RU" w:bidi="ar-SA"/>
    </w:rPr>
  </w:style>
  <w:style w:type="character" w:customStyle="1" w:styleId="text">
    <w:name w:val="text"/>
    <w:basedOn w:val="a0"/>
    <w:rsid w:val="009B15E3"/>
  </w:style>
  <w:style w:type="character" w:customStyle="1" w:styleId="10">
    <w:name w:val="Основной текст + 10"/>
    <w:aliases w:val="5 pt"/>
    <w:uiPriority w:val="99"/>
    <w:rsid w:val="004C400D"/>
    <w:rPr>
      <w:rFonts w:ascii="Times New Roman" w:hAnsi="Times New Roman" w:cs="Times New Roman"/>
      <w:sz w:val="21"/>
      <w:szCs w:val="21"/>
      <w:u w:val="none"/>
    </w:rPr>
  </w:style>
  <w:style w:type="paragraph" w:styleId="a9">
    <w:name w:val="List Paragraph"/>
    <w:basedOn w:val="a"/>
    <w:uiPriority w:val="34"/>
    <w:qFormat/>
    <w:rsid w:val="004C400D"/>
    <w:pPr>
      <w:ind w:left="720"/>
      <w:contextualSpacing/>
    </w:pPr>
  </w:style>
  <w:style w:type="paragraph" w:styleId="aa">
    <w:name w:val="header"/>
    <w:basedOn w:val="a"/>
    <w:link w:val="ab"/>
    <w:uiPriority w:val="99"/>
    <w:unhideWhenUsed/>
    <w:rsid w:val="004C400D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4C400D"/>
    <w:rPr>
      <w:rFonts w:ascii="Arial" w:hAnsi="Arial" w:cs="Arial"/>
      <w:sz w:val="20"/>
      <w:szCs w:val="20"/>
      <w:lang w:val="en-US"/>
    </w:rPr>
  </w:style>
  <w:style w:type="paragraph" w:styleId="ac">
    <w:name w:val="footer"/>
    <w:basedOn w:val="a"/>
    <w:link w:val="ad"/>
    <w:uiPriority w:val="99"/>
    <w:unhideWhenUsed/>
    <w:rsid w:val="004C400D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4C400D"/>
    <w:rPr>
      <w:rFonts w:ascii="Arial" w:hAnsi="Arial" w:cs="Arial"/>
      <w:sz w:val="20"/>
      <w:szCs w:val="20"/>
      <w:lang w:val="en-US"/>
    </w:rPr>
  </w:style>
  <w:style w:type="character" w:styleId="ae">
    <w:name w:val="Placeholder Text"/>
    <w:basedOn w:val="a0"/>
    <w:uiPriority w:val="99"/>
    <w:semiHidden/>
    <w:rsid w:val="00BD298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986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glossaryDocument" Target="glossary/document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E41D4D9537BD495E93EDFEEA9B27E59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7F36E82-DE05-47A4-B946-B9DBC69FDF33}"/>
      </w:docPartPr>
      <w:docPartBody>
        <w:p w:rsidR="00DE712A" w:rsidRDefault="00226623" w:rsidP="00226623">
          <w:pPr>
            <w:pStyle w:val="E41D4D9537BD495E93EDFEEA9B27E595"/>
          </w:pPr>
          <w:r w:rsidRPr="007A77C2">
            <w:rPr>
              <w:rStyle w:val="a3"/>
            </w:rPr>
            <w:t>[Аннотация]</w:t>
          </w:r>
        </w:p>
      </w:docPartBody>
    </w:docPart>
    <w:docPart>
      <w:docPartPr>
        <w:name w:val="C32BB7FB6E964A12972B3C5BE1C4379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4ACA67A-EA7E-4181-826D-A02524716B07}"/>
      </w:docPartPr>
      <w:docPartBody>
        <w:p w:rsidR="00DE712A" w:rsidRDefault="00226623">
          <w:r w:rsidRPr="007A77C2">
            <w:rPr>
              <w:rStyle w:val="a3"/>
            </w:rPr>
            <w:t>[Категория]</w:t>
          </w:r>
        </w:p>
      </w:docPartBody>
    </w:docPart>
    <w:docPart>
      <w:docPartPr>
        <w:name w:val="6DEE77BCC77B4A99814BA71C68D90A4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B87C2D1-5DC6-46DC-A60E-A3055163A223}"/>
      </w:docPartPr>
      <w:docPartBody>
        <w:p w:rsidR="00DE712A" w:rsidRDefault="00226623" w:rsidP="00226623">
          <w:pPr>
            <w:pStyle w:val="6DEE77BCC77B4A99814BA71C68D90A45"/>
          </w:pPr>
          <w:r w:rsidRPr="007A77C2">
            <w:rPr>
              <w:rStyle w:val="a3"/>
            </w:rPr>
            <w:t>[Категория]</w:t>
          </w:r>
        </w:p>
      </w:docPartBody>
    </w:docPart>
    <w:docPart>
      <w:docPartPr>
        <w:name w:val="E30F5F8AAF10484C8F7AB8A63AF84E0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A22F0AB-D56E-4A78-9854-EFA6A7B9144E}"/>
      </w:docPartPr>
      <w:docPartBody>
        <w:p w:rsidR="00DE712A" w:rsidRDefault="00226623" w:rsidP="00226623">
          <w:pPr>
            <w:pStyle w:val="E30F5F8AAF10484C8F7AB8A63AF84E04"/>
          </w:pPr>
          <w:r w:rsidRPr="007A77C2">
            <w:rPr>
              <w:rStyle w:val="a3"/>
            </w:rPr>
            <w:t>[Аннотация]</w:t>
          </w:r>
        </w:p>
      </w:docPartBody>
    </w:docPart>
    <w:docPart>
      <w:docPartPr>
        <w:name w:val="B325AF0B7B4747F396AC20EA3856C05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2D5D0CB-B0CC-48C6-AB3B-1DB8B48E21FB}"/>
      </w:docPartPr>
      <w:docPartBody>
        <w:p w:rsidR="00DE712A" w:rsidRDefault="00226623" w:rsidP="00226623">
          <w:pPr>
            <w:pStyle w:val="B325AF0B7B4747F396AC20EA3856C052"/>
          </w:pPr>
          <w:r w:rsidRPr="007A77C2">
            <w:rPr>
              <w:rStyle w:val="a3"/>
            </w:rPr>
            <w:t>[Аннотация]</w:t>
          </w:r>
        </w:p>
      </w:docPartBody>
    </w:docPart>
    <w:docPart>
      <w:docPartPr>
        <w:name w:val="B0D0DDAE52E44193AE0EE8873651F08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0554EFE-E03B-4401-8F14-347B2F21A845}"/>
      </w:docPartPr>
      <w:docPartBody>
        <w:p w:rsidR="00DE712A" w:rsidRDefault="00226623">
          <w:r w:rsidRPr="007A77C2">
            <w:rPr>
              <w:rStyle w:val="a3"/>
            </w:rPr>
            <w:t>[Ключевые слова]</w:t>
          </w:r>
        </w:p>
      </w:docPartBody>
    </w:docPart>
    <w:docPart>
      <w:docPartPr>
        <w:name w:val="5F0345C292314B3EA9470835B1AD4D3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D6C0675-86B1-4183-8539-E7A4DF762D7A}"/>
      </w:docPartPr>
      <w:docPartBody>
        <w:p w:rsidR="00DE712A" w:rsidRDefault="00226623" w:rsidP="00226623">
          <w:pPr>
            <w:pStyle w:val="5F0345C292314B3EA9470835B1AD4D32"/>
          </w:pPr>
          <w:r w:rsidRPr="007A77C2">
            <w:rPr>
              <w:rStyle w:val="a3"/>
            </w:rPr>
            <w:t>[Ключевые слова]</w:t>
          </w:r>
        </w:p>
      </w:docPartBody>
    </w:docPart>
    <w:docPart>
      <w:docPartPr>
        <w:name w:val="C2D3FB58E6B24565AC41F261C6364E2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ECA6244-351B-4B55-99D3-AD52ADEDF618}"/>
      </w:docPartPr>
      <w:docPartBody>
        <w:p w:rsidR="00DE712A" w:rsidRDefault="00226623">
          <w:r w:rsidRPr="007A77C2">
            <w:rPr>
              <w:rStyle w:val="a3"/>
            </w:rPr>
            <w:t>[Дата публикации]</w:t>
          </w:r>
        </w:p>
      </w:docPartBody>
    </w:docPart>
    <w:docPart>
      <w:docPartPr>
        <w:name w:val="07286BDA21654A29BE5ED30D58C09B3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BF84FCB-1853-4F05-8736-0B6766AA2BB0}"/>
      </w:docPartPr>
      <w:docPartBody>
        <w:p w:rsidR="00DE712A" w:rsidRDefault="00226623" w:rsidP="00226623">
          <w:pPr>
            <w:pStyle w:val="07286BDA21654A29BE5ED30D58C09B36"/>
          </w:pPr>
          <w:r w:rsidRPr="007A77C2">
            <w:rPr>
              <w:rStyle w:val="a3"/>
            </w:rPr>
            <w:t>[Дата публикации]</w:t>
          </w:r>
        </w:p>
      </w:docPartBody>
    </w:docPart>
    <w:docPart>
      <w:docPartPr>
        <w:name w:val="C16D622BEF0C4108953DC895280EE8C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D139BFA-6295-4061-855E-82617AE9B51D}"/>
      </w:docPartPr>
      <w:docPartBody>
        <w:p w:rsidR="006215DD" w:rsidRDefault="00DE712A" w:rsidP="00DE712A">
          <w:pPr>
            <w:pStyle w:val="C16D622BEF0C4108953DC895280EE8C1"/>
          </w:pPr>
          <w:r w:rsidRPr="007A77C2">
            <w:rPr>
              <w:rStyle w:val="a3"/>
            </w:rPr>
            <w:t>[Аннотация]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6623"/>
    <w:rsid w:val="001D3655"/>
    <w:rsid w:val="00226623"/>
    <w:rsid w:val="003F19F4"/>
    <w:rsid w:val="006215DD"/>
    <w:rsid w:val="007E1FE1"/>
    <w:rsid w:val="008A07F3"/>
    <w:rsid w:val="009D74D4"/>
    <w:rsid w:val="00DE71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8A07F3"/>
    <w:rPr>
      <w:color w:val="808080"/>
    </w:rPr>
  </w:style>
  <w:style w:type="paragraph" w:customStyle="1" w:styleId="E41D4D9537BD495E93EDFEEA9B27E595">
    <w:name w:val="E41D4D9537BD495E93EDFEEA9B27E595"/>
    <w:rsid w:val="00226623"/>
  </w:style>
  <w:style w:type="paragraph" w:customStyle="1" w:styleId="5FAEFE9F341544519908E0819DF28092">
    <w:name w:val="5FAEFE9F341544519908E0819DF28092"/>
    <w:rsid w:val="00226623"/>
  </w:style>
  <w:style w:type="paragraph" w:customStyle="1" w:styleId="6DEE77BCC77B4A99814BA71C68D90A45">
    <w:name w:val="6DEE77BCC77B4A99814BA71C68D90A45"/>
    <w:rsid w:val="00226623"/>
  </w:style>
  <w:style w:type="paragraph" w:customStyle="1" w:styleId="E30F5F8AAF10484C8F7AB8A63AF84E04">
    <w:name w:val="E30F5F8AAF10484C8F7AB8A63AF84E04"/>
    <w:rsid w:val="00226623"/>
  </w:style>
  <w:style w:type="paragraph" w:customStyle="1" w:styleId="B325AF0B7B4747F396AC20EA3856C052">
    <w:name w:val="B325AF0B7B4747F396AC20EA3856C052"/>
    <w:rsid w:val="00226623"/>
  </w:style>
  <w:style w:type="paragraph" w:customStyle="1" w:styleId="5F0345C292314B3EA9470835B1AD4D32">
    <w:name w:val="5F0345C292314B3EA9470835B1AD4D32"/>
    <w:rsid w:val="00226623"/>
  </w:style>
  <w:style w:type="paragraph" w:customStyle="1" w:styleId="07286BDA21654A29BE5ED30D58C09B36">
    <w:name w:val="07286BDA21654A29BE5ED30D58C09B36"/>
    <w:rsid w:val="00226623"/>
  </w:style>
  <w:style w:type="paragraph" w:customStyle="1" w:styleId="C16D622BEF0C4108953DC895280EE8C1">
    <w:name w:val="C16D622BEF0C4108953DC895280EE8C1"/>
    <w:rsid w:val="00DE712A"/>
  </w:style>
  <w:style w:type="paragraph" w:customStyle="1" w:styleId="74094F1DB1984AF5A87E401568C2501C">
    <w:name w:val="74094F1DB1984AF5A87E401568C2501C"/>
    <w:rsid w:val="008A07F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2019-03-09T00:00:00</PublishDate>
  <Abstract>Салахов Виль Фаритович в лице Финансового управляющего Гарданова Артура Ришатовича, действующего на основании Решением Арбитражного суда Республики Башкортостан от 06.08.2018 дело № А07-11963/2018</Abstract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B89C7966-DD99-49C9-BF79-B508792880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3</Pages>
  <Words>898</Words>
  <Characters>5119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 недвижимого имущества</vt:lpstr>
    </vt:vector>
  </TitlesOfParts>
  <Company>Tycoon</Company>
  <LinksUpToDate>false</LinksUpToDate>
  <CharactersWithSpaces>6005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недвижимого имущества</dc:title>
  <dc:creator>User</dc:creator>
  <cp:keywords>г. Уфа</cp:keywords>
  <cp:lastModifiedBy>Артур Гарданов</cp:lastModifiedBy>
  <cp:revision>12</cp:revision>
  <cp:lastPrinted>2010-06-02T09:14:00Z</cp:lastPrinted>
  <dcterms:created xsi:type="dcterms:W3CDTF">2018-02-07T13:18:00Z</dcterms:created>
  <dcterms:modified xsi:type="dcterms:W3CDTF">2019-05-22T15:25:00Z</dcterms:modified>
  <cp:category>3/458 доли в праве общей долевой собственности на земельный участок, кадастровый номер 02:52:000000:264, площадь 30 503 028,00 кв.м., расположенного по адресу: Республика Башкортостан, Чишминский район, с/с Чувалкиповский</cp:category>
</cp:coreProperties>
</file>