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A33E" w14:textId="40CCEC98" w:rsidR="00DC0E7E" w:rsidRPr="008D6F24" w:rsidRDefault="00DC0E7E" w:rsidP="00FD7F9E">
      <w:pPr>
        <w:pStyle w:val="ConsPlusNormal"/>
        <w:spacing w:line="276" w:lineRule="auto"/>
        <w:jc w:val="center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t>ДОГОВОР</w:t>
      </w:r>
      <w:r w:rsidR="00D06CA3" w:rsidRPr="008D6F24">
        <w:rPr>
          <w:rFonts w:ascii="Proba Pro ExLt" w:hAnsi="Proba Pro ExLt" w:cs="Times New Roman"/>
          <w:sz w:val="20"/>
        </w:rPr>
        <w:t xml:space="preserve"> </w:t>
      </w:r>
      <w:r w:rsidR="000A6051">
        <w:rPr>
          <w:rFonts w:ascii="Proba Pro ExLt" w:hAnsi="Proba Pro ExLt" w:cs="Times New Roman"/>
          <w:sz w:val="20"/>
        </w:rPr>
        <w:t>КУПЛИ-ПРОДАЖИ</w:t>
      </w:r>
    </w:p>
    <w:p w14:paraId="4548C48F" w14:textId="13A97E1D" w:rsidR="0006017A" w:rsidRPr="008D6F24" w:rsidRDefault="0006017A" w:rsidP="00FD7F9E">
      <w:pPr>
        <w:pStyle w:val="ConsPlusNormal"/>
        <w:spacing w:line="276" w:lineRule="auto"/>
        <w:rPr>
          <w:rFonts w:ascii="Proba Pro ExLt" w:hAnsi="Proba Pro ExLt" w:cs="Times New Roman"/>
          <w:sz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06017A" w:rsidRPr="008D6F24" w14:paraId="75698A1F" w14:textId="77777777" w:rsidTr="0006017A">
        <w:tc>
          <w:tcPr>
            <w:tcW w:w="4672" w:type="dxa"/>
          </w:tcPr>
          <w:p w14:paraId="691BF149" w14:textId="2482B331" w:rsidR="0006017A" w:rsidRPr="008D6F24" w:rsidRDefault="0006017A" w:rsidP="00FD7F9E">
            <w:pPr>
              <w:pStyle w:val="ConsPlusNormal"/>
              <w:spacing w:line="276" w:lineRule="auto"/>
              <w:rPr>
                <w:rFonts w:ascii="Proba Pro ExLt" w:hAnsi="Proba Pro ExLt" w:cs="Times New Roman"/>
                <w:sz w:val="20"/>
              </w:rPr>
            </w:pPr>
            <w:r w:rsidRPr="008D6F24">
              <w:rPr>
                <w:rFonts w:ascii="Proba Pro ExLt" w:hAnsi="Proba Pro ExLt" w:cs="Times New Roman"/>
                <w:sz w:val="20"/>
              </w:rPr>
              <w:t>г. Барнаул</w:t>
            </w:r>
          </w:p>
        </w:tc>
        <w:tc>
          <w:tcPr>
            <w:tcW w:w="4673" w:type="dxa"/>
          </w:tcPr>
          <w:p w14:paraId="700470D5" w14:textId="3EC7643A" w:rsidR="0006017A" w:rsidRPr="00991ADF" w:rsidRDefault="0006017A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2E74B5" w:themeColor="accent5" w:themeShade="BF"/>
                <w:sz w:val="20"/>
              </w:rPr>
            </w:pPr>
            <w:r w:rsidRPr="00991ADF">
              <w:rPr>
                <w:rFonts w:ascii="Proba Pro ExLt" w:hAnsi="Proba Pro ExLt" w:cs="Times New Roman"/>
                <w:color w:val="2E74B5" w:themeColor="accent5" w:themeShade="BF"/>
                <w:sz w:val="20"/>
              </w:rPr>
              <w:t>«___» __________ 202_ года</w:t>
            </w:r>
          </w:p>
        </w:tc>
      </w:tr>
    </w:tbl>
    <w:p w14:paraId="6857E20B" w14:textId="0E87B317" w:rsidR="0006017A" w:rsidRPr="008D6F24" w:rsidRDefault="0006017A" w:rsidP="00FD7F9E">
      <w:pPr>
        <w:pStyle w:val="ConsPlusNormal"/>
        <w:spacing w:line="276" w:lineRule="auto"/>
        <w:rPr>
          <w:rFonts w:ascii="Proba Pro ExLt" w:hAnsi="Proba Pro ExLt" w:cs="Times New Roman"/>
          <w:sz w:val="20"/>
        </w:rPr>
      </w:pPr>
    </w:p>
    <w:p w14:paraId="3A693EE6" w14:textId="328FCD32" w:rsidR="00DC0E7E" w:rsidRPr="008D6F24" w:rsidRDefault="0006017A" w:rsidP="00FD7F9E">
      <w:pPr>
        <w:pStyle w:val="ConsPlusNonformat"/>
        <w:spacing w:line="276" w:lineRule="auto"/>
        <w:ind w:firstLine="851"/>
        <w:jc w:val="both"/>
        <w:rPr>
          <w:rFonts w:ascii="Proba Pro ExLt" w:hAnsi="Proba Pro ExLt" w:cs="Times New Roman"/>
          <w:b/>
          <w:bCs/>
        </w:rPr>
      </w:pPr>
      <w:bookmarkStart w:id="0" w:name="_Hlk128322828"/>
      <w:r w:rsidRPr="00991ADF">
        <w:rPr>
          <w:rFonts w:ascii="Proba Pro ExLt" w:hAnsi="Proba Pro ExLt" w:cs="Times New Roman"/>
          <w:b/>
          <w:bCs/>
          <w:color w:val="2E74B5" w:themeColor="accent5" w:themeShade="BF"/>
        </w:rPr>
        <w:t>***</w:t>
      </w:r>
      <w:r w:rsidR="00D8082B" w:rsidRPr="00991ADF">
        <w:rPr>
          <w:rFonts w:ascii="Proba Pro ExLt" w:hAnsi="Proba Pro ExLt" w:cs="Times New Roman"/>
          <w:b/>
          <w:bCs/>
          <w:color w:val="2E74B5" w:themeColor="accent5" w:themeShade="BF"/>
        </w:rPr>
        <w:t>Продавец</w:t>
      </w:r>
      <w:r w:rsidRPr="00991ADF">
        <w:rPr>
          <w:rFonts w:ascii="Proba Pro ExLt" w:hAnsi="Proba Pro ExLt" w:cs="Times New Roman"/>
          <w:b/>
          <w:bCs/>
          <w:color w:val="2E74B5" w:themeColor="accent5" w:themeShade="BF"/>
        </w:rPr>
        <w:t>***</w:t>
      </w:r>
      <w:r w:rsidRPr="008D6F24">
        <w:rPr>
          <w:rFonts w:ascii="Proba Pro ExLt" w:hAnsi="Proba Pro ExLt" w:cs="Times New Roman"/>
        </w:rPr>
        <w:t>, именуемый</w:t>
      </w:r>
      <w:r w:rsidR="00EE2B3D">
        <w:rPr>
          <w:rFonts w:ascii="Proba Pro ExLt" w:hAnsi="Proba Pro ExLt" w:cs="Times New Roman"/>
        </w:rPr>
        <w:t xml:space="preserve"> (-</w:t>
      </w:r>
      <w:proofErr w:type="spellStart"/>
      <w:r w:rsidR="00EE2B3D">
        <w:rPr>
          <w:rFonts w:ascii="Proba Pro ExLt" w:hAnsi="Proba Pro ExLt" w:cs="Times New Roman"/>
        </w:rPr>
        <w:t>ая</w:t>
      </w:r>
      <w:proofErr w:type="spellEnd"/>
      <w:r w:rsidR="00EE2B3D">
        <w:rPr>
          <w:rFonts w:ascii="Proba Pro ExLt" w:hAnsi="Proba Pro ExLt" w:cs="Times New Roman"/>
        </w:rPr>
        <w:t>, -</w:t>
      </w:r>
      <w:proofErr w:type="spellStart"/>
      <w:r w:rsidR="00EE2B3D">
        <w:rPr>
          <w:rFonts w:ascii="Proba Pro ExLt" w:hAnsi="Proba Pro ExLt" w:cs="Times New Roman"/>
        </w:rPr>
        <w:t>ое</w:t>
      </w:r>
      <w:proofErr w:type="spellEnd"/>
      <w:r w:rsidR="00EE2B3D">
        <w:rPr>
          <w:rFonts w:ascii="Proba Pro ExLt" w:hAnsi="Proba Pro ExLt" w:cs="Times New Roman"/>
        </w:rPr>
        <w:t>)</w:t>
      </w:r>
      <w:r w:rsidR="00D8082B" w:rsidRPr="008D6F24">
        <w:rPr>
          <w:rFonts w:ascii="Proba Pro ExLt" w:hAnsi="Proba Pro ExLt" w:cs="Times New Roman"/>
        </w:rPr>
        <w:t xml:space="preserve"> далее</w:t>
      </w:r>
      <w:r w:rsidRPr="008D6F24">
        <w:rPr>
          <w:rFonts w:ascii="Proba Pro ExLt" w:hAnsi="Proba Pro ExLt" w:cs="Times New Roman"/>
        </w:rPr>
        <w:t xml:space="preserve"> </w:t>
      </w:r>
      <w:r w:rsidR="00334CAD" w:rsidRPr="008D6F24">
        <w:rPr>
          <w:rFonts w:ascii="Proba Pro ExLt" w:hAnsi="Proba Pro ExLt" w:cs="Times New Roman"/>
        </w:rPr>
        <w:t>«</w:t>
      </w:r>
      <w:r w:rsidR="000A6051">
        <w:rPr>
          <w:rFonts w:ascii="Proba Pro ExLt" w:hAnsi="Proba Pro ExLt" w:cs="Times New Roman"/>
        </w:rPr>
        <w:t>продавец</w:t>
      </w:r>
      <w:r w:rsidR="00334CAD" w:rsidRPr="008D6F24">
        <w:rPr>
          <w:rFonts w:ascii="Proba Pro ExLt" w:hAnsi="Proba Pro ExLt" w:cs="Times New Roman"/>
        </w:rPr>
        <w:t>»</w:t>
      </w:r>
      <w:r w:rsidRPr="008D6F24">
        <w:rPr>
          <w:rFonts w:ascii="Proba Pro ExLt" w:hAnsi="Proba Pro ExLt" w:cs="Times New Roman"/>
        </w:rPr>
        <w:t>,</w:t>
      </w:r>
      <w:r w:rsidR="00334CAD" w:rsidRPr="008D6F24">
        <w:rPr>
          <w:rFonts w:ascii="Proba Pro ExLt" w:hAnsi="Proba Pro ExLt" w:cs="Times New Roman"/>
        </w:rPr>
        <w:t xml:space="preserve"> в лице </w:t>
      </w:r>
      <w:r w:rsidRPr="008D6F24">
        <w:rPr>
          <w:rFonts w:ascii="Proba Pro ExLt" w:hAnsi="Proba Pro ExLt" w:cs="Times New Roman"/>
        </w:rPr>
        <w:t xml:space="preserve">арбитражного управляющего Ноздеркина Никиты Витальевича, </w:t>
      </w:r>
      <w:r w:rsidR="00DC0E7E" w:rsidRPr="008D6F24">
        <w:rPr>
          <w:rFonts w:ascii="Proba Pro ExLt" w:hAnsi="Proba Pro ExLt" w:cs="Times New Roman"/>
        </w:rPr>
        <w:t>и</w:t>
      </w:r>
    </w:p>
    <w:p w14:paraId="30117CA7" w14:textId="3B8ED404" w:rsidR="00334CAD" w:rsidRPr="008D6F24" w:rsidRDefault="0006017A" w:rsidP="00FD7F9E">
      <w:pPr>
        <w:pStyle w:val="ConsPlusNonformat"/>
        <w:spacing w:line="276" w:lineRule="auto"/>
        <w:ind w:firstLine="851"/>
        <w:jc w:val="both"/>
        <w:rPr>
          <w:rFonts w:ascii="Proba Pro ExLt" w:hAnsi="Proba Pro ExLt" w:cs="Times New Roman"/>
        </w:rPr>
      </w:pPr>
      <w:r w:rsidRPr="00991ADF">
        <w:rPr>
          <w:rFonts w:ascii="Proba Pro ExLt" w:hAnsi="Proba Pro ExLt" w:cs="Times New Roman"/>
          <w:b/>
          <w:bCs/>
          <w:color w:val="2E74B5" w:themeColor="accent5" w:themeShade="BF"/>
        </w:rPr>
        <w:t>***Покупатель*</w:t>
      </w:r>
      <w:r w:rsidR="00D8082B" w:rsidRPr="00991ADF">
        <w:rPr>
          <w:rFonts w:ascii="Proba Pro ExLt" w:hAnsi="Proba Pro ExLt" w:cs="Times New Roman"/>
          <w:b/>
          <w:bCs/>
          <w:color w:val="2E74B5" w:themeColor="accent5" w:themeShade="BF"/>
        </w:rPr>
        <w:t>**</w:t>
      </w:r>
      <w:r w:rsidR="00D8082B" w:rsidRPr="008D6F24">
        <w:rPr>
          <w:rFonts w:ascii="Proba Pro ExLt" w:hAnsi="Proba Pro ExLt" w:cs="Times New Roman"/>
        </w:rPr>
        <w:t>, именуемый</w:t>
      </w:r>
      <w:r w:rsidR="00EE2B3D">
        <w:rPr>
          <w:rFonts w:ascii="Proba Pro ExLt" w:hAnsi="Proba Pro ExLt" w:cs="Times New Roman"/>
        </w:rPr>
        <w:t xml:space="preserve"> (-</w:t>
      </w:r>
      <w:proofErr w:type="spellStart"/>
      <w:r w:rsidR="00EE2B3D">
        <w:rPr>
          <w:rFonts w:ascii="Proba Pro ExLt" w:hAnsi="Proba Pro ExLt" w:cs="Times New Roman"/>
        </w:rPr>
        <w:t>ая</w:t>
      </w:r>
      <w:proofErr w:type="spellEnd"/>
      <w:r w:rsidR="00EE2B3D">
        <w:rPr>
          <w:rFonts w:ascii="Proba Pro ExLt" w:hAnsi="Proba Pro ExLt" w:cs="Times New Roman"/>
        </w:rPr>
        <w:t>, -</w:t>
      </w:r>
      <w:proofErr w:type="spellStart"/>
      <w:r w:rsidR="00EE2B3D">
        <w:rPr>
          <w:rFonts w:ascii="Proba Pro ExLt" w:hAnsi="Proba Pro ExLt" w:cs="Times New Roman"/>
        </w:rPr>
        <w:t>ое</w:t>
      </w:r>
      <w:proofErr w:type="spellEnd"/>
      <w:r w:rsidR="00EE2B3D">
        <w:rPr>
          <w:rFonts w:ascii="Proba Pro ExLt" w:hAnsi="Proba Pro ExLt" w:cs="Times New Roman"/>
        </w:rPr>
        <w:t>)</w:t>
      </w:r>
      <w:bookmarkEnd w:id="0"/>
      <w:r w:rsidR="00D8082B" w:rsidRPr="008D6F24">
        <w:rPr>
          <w:rFonts w:ascii="Proba Pro ExLt" w:hAnsi="Proba Pro ExLt" w:cs="Times New Roman"/>
        </w:rPr>
        <w:t xml:space="preserve"> далее «</w:t>
      </w:r>
      <w:r w:rsidR="000A6051">
        <w:rPr>
          <w:rFonts w:ascii="Proba Pro ExLt" w:hAnsi="Proba Pro ExLt" w:cs="Times New Roman"/>
        </w:rPr>
        <w:t>покупатель</w:t>
      </w:r>
      <w:r w:rsidR="00D8082B" w:rsidRPr="008D6F24">
        <w:rPr>
          <w:rFonts w:ascii="Proba Pro ExLt" w:hAnsi="Proba Pro ExLt" w:cs="Times New Roman"/>
        </w:rPr>
        <w:t>»,</w:t>
      </w:r>
    </w:p>
    <w:p w14:paraId="0B79FD35" w14:textId="2C69418A" w:rsidR="00DC0E7E" w:rsidRPr="008D6F24" w:rsidRDefault="00DC0E7E" w:rsidP="00FD7F9E">
      <w:pPr>
        <w:pStyle w:val="ConsPlusNonformat"/>
        <w:spacing w:line="276" w:lineRule="auto"/>
        <w:ind w:firstLine="851"/>
        <w:jc w:val="both"/>
        <w:rPr>
          <w:rFonts w:ascii="Proba Pro ExLt" w:hAnsi="Proba Pro ExLt" w:cs="Times New Roman"/>
        </w:rPr>
      </w:pPr>
      <w:r w:rsidRPr="008D6F24">
        <w:rPr>
          <w:rFonts w:ascii="Proba Pro ExLt" w:hAnsi="Proba Pro ExLt" w:cs="Times New Roman"/>
        </w:rPr>
        <w:t>заключили</w:t>
      </w:r>
      <w:r w:rsidR="00334CAD" w:rsidRPr="008D6F24">
        <w:rPr>
          <w:rFonts w:ascii="Proba Pro ExLt" w:hAnsi="Proba Pro ExLt" w:cs="Times New Roman"/>
        </w:rPr>
        <w:t xml:space="preserve"> </w:t>
      </w:r>
      <w:r w:rsidR="00D8082B" w:rsidRPr="008D6F24">
        <w:rPr>
          <w:rFonts w:ascii="Proba Pro ExLt" w:hAnsi="Proba Pro ExLt" w:cs="Times New Roman"/>
        </w:rPr>
        <w:t>этот договор о с</w:t>
      </w:r>
      <w:r w:rsidRPr="008D6F24">
        <w:rPr>
          <w:rFonts w:ascii="Proba Pro ExLt" w:hAnsi="Proba Pro ExLt" w:cs="Times New Roman"/>
        </w:rPr>
        <w:t>ледующем:</w:t>
      </w:r>
    </w:p>
    <w:p w14:paraId="61F3814A" w14:textId="77777777" w:rsidR="00DC0E7E" w:rsidRPr="008D6F24" w:rsidRDefault="00DC0E7E" w:rsidP="00FD7F9E">
      <w:pPr>
        <w:pStyle w:val="ConsPlusNormal"/>
        <w:spacing w:line="276" w:lineRule="auto"/>
        <w:jc w:val="both"/>
        <w:rPr>
          <w:rFonts w:ascii="Proba Pro ExLt" w:hAnsi="Proba Pro ExLt" w:cs="Times New Roman"/>
          <w:sz w:val="20"/>
        </w:rPr>
      </w:pPr>
    </w:p>
    <w:p w14:paraId="2CA389E7" w14:textId="207ABAD1" w:rsidR="00CD392E" w:rsidRDefault="00DC0E7E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bookmarkStart w:id="1" w:name="P23"/>
      <w:bookmarkEnd w:id="1"/>
      <w:r w:rsidRPr="008D6F24">
        <w:rPr>
          <w:rFonts w:ascii="Proba Pro ExLt" w:hAnsi="Proba Pro ExLt" w:cs="Times New Roman"/>
          <w:sz w:val="20"/>
        </w:rPr>
        <w:t xml:space="preserve">1. </w:t>
      </w:r>
      <w:r w:rsidR="000A6051">
        <w:rPr>
          <w:rFonts w:ascii="Proba Pro ExLt" w:hAnsi="Proba Pro ExLt" w:cs="Times New Roman"/>
          <w:sz w:val="20"/>
        </w:rPr>
        <w:t>Продавец</w:t>
      </w:r>
      <w:r w:rsidR="00CD392E" w:rsidRPr="008D6F24">
        <w:rPr>
          <w:rFonts w:ascii="Proba Pro ExLt" w:hAnsi="Proba Pro ExLt" w:cs="Times New Roman"/>
          <w:sz w:val="20"/>
        </w:rPr>
        <w:t xml:space="preserve"> обязуется</w:t>
      </w:r>
      <w:r w:rsidRPr="008D6F24">
        <w:rPr>
          <w:rFonts w:ascii="Proba Pro ExLt" w:hAnsi="Proba Pro ExLt" w:cs="Times New Roman"/>
          <w:sz w:val="20"/>
        </w:rPr>
        <w:t xml:space="preserve"> </w:t>
      </w:r>
      <w:r w:rsidR="001B116C" w:rsidRPr="008D6F24">
        <w:rPr>
          <w:rFonts w:ascii="Proba Pro ExLt" w:hAnsi="Proba Pro ExLt" w:cs="Times New Roman"/>
          <w:sz w:val="20"/>
        </w:rPr>
        <w:t>передать</w:t>
      </w:r>
      <w:r w:rsidR="00CD392E" w:rsidRPr="008D6F24">
        <w:rPr>
          <w:rFonts w:ascii="Proba Pro ExLt" w:hAnsi="Proba Pro ExLt" w:cs="Times New Roman"/>
          <w:sz w:val="20"/>
        </w:rPr>
        <w:t xml:space="preserve"> </w:t>
      </w:r>
      <w:r w:rsidR="000A6051">
        <w:rPr>
          <w:rFonts w:ascii="Proba Pro ExLt" w:hAnsi="Proba Pro ExLt" w:cs="Times New Roman"/>
          <w:sz w:val="20"/>
        </w:rPr>
        <w:t>в собственность покупателя, а покупатель</w:t>
      </w:r>
      <w:r w:rsidR="00CD392E" w:rsidRPr="008D6F24">
        <w:rPr>
          <w:rFonts w:ascii="Proba Pro ExLt" w:hAnsi="Proba Pro ExLt" w:cs="Times New Roman"/>
          <w:sz w:val="20"/>
        </w:rPr>
        <w:t xml:space="preserve"> обязуется принять и уплатить за н</w:t>
      </w:r>
      <w:r w:rsidR="00506D73" w:rsidRPr="008D6F24">
        <w:rPr>
          <w:rFonts w:ascii="Proba Pro ExLt" w:hAnsi="Proba Pro ExLt" w:cs="Times New Roman"/>
          <w:sz w:val="20"/>
        </w:rPr>
        <w:t>его денежную сумму, именуемую далее «</w:t>
      </w:r>
      <w:r w:rsidR="00BB3C21">
        <w:rPr>
          <w:rFonts w:ascii="Proba Pro ExLt" w:hAnsi="Proba Pro ExLt" w:cs="Times New Roman"/>
          <w:sz w:val="20"/>
        </w:rPr>
        <w:t>ц</w:t>
      </w:r>
      <w:r w:rsidR="00CD392E" w:rsidRPr="008D6F24">
        <w:rPr>
          <w:rFonts w:ascii="Proba Pro ExLt" w:hAnsi="Proba Pro ExLt" w:cs="Times New Roman"/>
          <w:sz w:val="20"/>
        </w:rPr>
        <w:t>ен</w:t>
      </w:r>
      <w:r w:rsidR="00506D73" w:rsidRPr="008D6F24">
        <w:rPr>
          <w:rFonts w:ascii="Proba Pro ExLt" w:hAnsi="Proba Pro ExLt" w:cs="Times New Roman"/>
          <w:sz w:val="20"/>
        </w:rPr>
        <w:t>а»</w:t>
      </w:r>
      <w:r w:rsidR="000A6051">
        <w:rPr>
          <w:rFonts w:ascii="Proba Pro ExLt" w:hAnsi="Proba Pro ExLt" w:cs="Times New Roman"/>
          <w:sz w:val="20"/>
        </w:rPr>
        <w:t>, следующий товар, именуемый далее «имущество»:</w:t>
      </w:r>
    </w:p>
    <w:p w14:paraId="3B53F3BC" w14:textId="216A0922" w:rsidR="000A6051" w:rsidRPr="000A6051" w:rsidRDefault="000A6051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b/>
          <w:bCs/>
          <w:color w:val="4472C4" w:themeColor="accent1"/>
          <w:sz w:val="20"/>
        </w:rPr>
      </w:pPr>
      <w:r w:rsidRPr="000A6051">
        <w:rPr>
          <w:rFonts w:ascii="Proba Pro ExLt" w:hAnsi="Proba Pro ExLt" w:cs="Times New Roman"/>
          <w:b/>
          <w:bCs/>
          <w:color w:val="4472C4" w:themeColor="accent1"/>
          <w:sz w:val="20"/>
        </w:rPr>
        <w:t>***Имущество***</w:t>
      </w:r>
    </w:p>
    <w:p w14:paraId="5AEC6854" w14:textId="219EE3C5" w:rsidR="00002EBB" w:rsidRPr="008D6F24" w:rsidRDefault="00002EBB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t xml:space="preserve">2. </w:t>
      </w:r>
      <w:r w:rsidR="000A6051" w:rsidRPr="000A6051">
        <w:rPr>
          <w:rFonts w:ascii="Proba Pro ExLt" w:hAnsi="Proba Pro ExLt" w:cs="Times New Roman"/>
          <w:sz w:val="20"/>
        </w:rPr>
        <w:t>Имущество продаётся на основании решения арбитражного суда, на основании и в соответствии с положением о порядке,</w:t>
      </w:r>
      <w:r w:rsidR="000A6051">
        <w:rPr>
          <w:rFonts w:ascii="Proba Pro ExLt" w:hAnsi="Proba Pro ExLt" w:cs="Times New Roman"/>
          <w:sz w:val="20"/>
        </w:rPr>
        <w:t xml:space="preserve"> об условиях и о сроках реализации имущества</w:t>
      </w:r>
      <w:r w:rsidR="00D06CA3" w:rsidRPr="008D6F24">
        <w:rPr>
          <w:rFonts w:ascii="Proba Pro ExLt" w:hAnsi="Proba Pro ExLt" w:cs="Times New Roman"/>
          <w:sz w:val="20"/>
        </w:rPr>
        <w:t>.</w:t>
      </w:r>
    </w:p>
    <w:p w14:paraId="2D144395" w14:textId="7D716498" w:rsidR="000A6051" w:rsidRDefault="001B7BC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t xml:space="preserve">3. </w:t>
      </w:r>
      <w:r w:rsidR="000A6051">
        <w:rPr>
          <w:rFonts w:ascii="Proba Pro ExLt" w:hAnsi="Proba Pro ExLt" w:cs="Times New Roman"/>
          <w:sz w:val="20"/>
        </w:rPr>
        <w:t>Имущество</w:t>
      </w:r>
      <w:r w:rsidR="00AC72E0" w:rsidRPr="008D6F24">
        <w:rPr>
          <w:rFonts w:ascii="Proba Pro ExLt" w:hAnsi="Proba Pro ExLt" w:cs="Times New Roman"/>
          <w:sz w:val="20"/>
        </w:rPr>
        <w:t xml:space="preserve"> </w:t>
      </w:r>
      <w:r w:rsidR="00CE6909">
        <w:rPr>
          <w:rFonts w:ascii="Proba Pro ExLt" w:hAnsi="Proba Pro ExLt" w:cs="Times New Roman"/>
          <w:sz w:val="20"/>
        </w:rPr>
        <w:t>передаётся</w:t>
      </w:r>
      <w:r w:rsidR="00AC72E0" w:rsidRPr="008D6F24">
        <w:rPr>
          <w:rFonts w:ascii="Proba Pro ExLt" w:hAnsi="Proba Pro ExLt" w:cs="Times New Roman"/>
          <w:sz w:val="20"/>
        </w:rPr>
        <w:t xml:space="preserve"> свободным от прав третьих лиц</w:t>
      </w:r>
      <w:r w:rsidR="000A6051">
        <w:rPr>
          <w:rFonts w:ascii="Proba Pro ExLt" w:hAnsi="Proba Pro ExLt" w:cs="Times New Roman"/>
          <w:sz w:val="20"/>
        </w:rPr>
        <w:t>, на момент заключения договора имеет следующие обременения (ограничения):</w:t>
      </w:r>
    </w:p>
    <w:p w14:paraId="022D27A3" w14:textId="49BF6908" w:rsidR="000A6051" w:rsidRPr="000A6051" w:rsidRDefault="000A6051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b/>
          <w:bCs/>
          <w:color w:val="4472C4" w:themeColor="accent1"/>
          <w:sz w:val="20"/>
        </w:rPr>
      </w:pPr>
      <w:r w:rsidRPr="000A6051">
        <w:rPr>
          <w:rFonts w:ascii="Proba Pro ExLt" w:hAnsi="Proba Pro ExLt" w:cs="Times New Roman"/>
          <w:b/>
          <w:bCs/>
          <w:color w:val="4472C4" w:themeColor="accent1"/>
          <w:sz w:val="20"/>
        </w:rPr>
        <w:t>***Обременения (ограничения)***</w:t>
      </w:r>
    </w:p>
    <w:p w14:paraId="5B519015" w14:textId="0B4024DD" w:rsidR="00BB3C21" w:rsidRDefault="00AC72E0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t xml:space="preserve">4. </w:t>
      </w:r>
      <w:r w:rsidR="00BA42B6">
        <w:rPr>
          <w:rFonts w:ascii="Proba Pro ExLt" w:hAnsi="Proba Pro ExLt" w:cs="Times New Roman"/>
          <w:sz w:val="20"/>
        </w:rPr>
        <w:t>Покупатель</w:t>
      </w:r>
      <w:r w:rsidRPr="008D6F24">
        <w:rPr>
          <w:rFonts w:ascii="Proba Pro ExLt" w:hAnsi="Proba Pro ExLt" w:cs="Times New Roman"/>
          <w:sz w:val="20"/>
        </w:rPr>
        <w:t xml:space="preserve"> даёт </w:t>
      </w:r>
      <w:r w:rsidR="00BA42B6">
        <w:rPr>
          <w:rFonts w:ascii="Proba Pro ExLt" w:hAnsi="Proba Pro ExLt" w:cs="Times New Roman"/>
          <w:sz w:val="20"/>
        </w:rPr>
        <w:t>продавцу</w:t>
      </w:r>
      <w:r w:rsidRPr="008D6F24">
        <w:rPr>
          <w:rFonts w:ascii="Proba Pro ExLt" w:hAnsi="Proba Pro ExLt" w:cs="Times New Roman"/>
          <w:sz w:val="20"/>
        </w:rPr>
        <w:t xml:space="preserve"> заверение</w:t>
      </w:r>
      <w:r w:rsidR="00BB3C21">
        <w:rPr>
          <w:rFonts w:ascii="Proba Pro ExLt" w:hAnsi="Proba Pro ExLt" w:cs="Times New Roman"/>
          <w:sz w:val="20"/>
        </w:rPr>
        <w:t>:</w:t>
      </w:r>
    </w:p>
    <w:p w14:paraId="26108417" w14:textId="64461322" w:rsidR="00BB3C21" w:rsidRPr="00BB3C21" w:rsidRDefault="00BB3C21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 xml:space="preserve">- </w:t>
      </w:r>
      <w:r w:rsidRPr="00BB3C21">
        <w:rPr>
          <w:rFonts w:ascii="Proba Pro ExLt" w:hAnsi="Proba Pro ExLt" w:cs="Times New Roman"/>
          <w:sz w:val="20"/>
        </w:rPr>
        <w:t xml:space="preserve">об обстоятельстве того, что </w:t>
      </w:r>
      <w:r w:rsidR="00BA42B6">
        <w:rPr>
          <w:rFonts w:ascii="Proba Pro ExLt" w:hAnsi="Proba Pro ExLt" w:cs="Times New Roman"/>
          <w:sz w:val="20"/>
        </w:rPr>
        <w:t>покупатель</w:t>
      </w:r>
      <w:r w:rsidRPr="00BB3C21">
        <w:rPr>
          <w:rFonts w:ascii="Proba Pro ExLt" w:hAnsi="Proba Pro ExLt" w:cs="Times New Roman"/>
          <w:sz w:val="20"/>
        </w:rPr>
        <w:t xml:space="preserve"> до подачи заявки на участие в торгах</w:t>
      </w:r>
      <w:r>
        <w:rPr>
          <w:rFonts w:ascii="Proba Pro ExLt" w:hAnsi="Proba Pro ExLt" w:cs="Times New Roman"/>
          <w:sz w:val="20"/>
        </w:rPr>
        <w:t xml:space="preserve"> был ознакомлен с утверждёнными порядком, условиями и сроками реализации</w:t>
      </w:r>
      <w:r w:rsidR="00CE6909">
        <w:rPr>
          <w:rFonts w:ascii="Proba Pro ExLt" w:hAnsi="Proba Pro ExLt" w:cs="Times New Roman"/>
          <w:sz w:val="20"/>
        </w:rPr>
        <w:t xml:space="preserve"> имущества</w:t>
      </w:r>
      <w:r>
        <w:rPr>
          <w:rFonts w:ascii="Proba Pro ExLt" w:hAnsi="Proba Pro ExLt" w:cs="Times New Roman"/>
          <w:sz w:val="20"/>
        </w:rPr>
        <w:t>, соглашением о задатке и проектом договора</w:t>
      </w:r>
      <w:r w:rsidRPr="00BB3C21">
        <w:rPr>
          <w:rFonts w:ascii="Proba Pro ExLt" w:hAnsi="Proba Pro ExLt" w:cs="Times New Roman"/>
          <w:sz w:val="20"/>
        </w:rPr>
        <w:t>;</w:t>
      </w:r>
    </w:p>
    <w:p w14:paraId="01F16FBD" w14:textId="6D36C981" w:rsidR="00BB3C21" w:rsidRPr="00BB3C21" w:rsidRDefault="00BB3C21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 xml:space="preserve">- </w:t>
      </w:r>
      <w:r w:rsidR="00AC72E0" w:rsidRPr="008D6F24">
        <w:rPr>
          <w:rFonts w:ascii="Proba Pro ExLt" w:hAnsi="Proba Pro ExLt" w:cs="Times New Roman"/>
          <w:sz w:val="20"/>
        </w:rPr>
        <w:t xml:space="preserve">об обстоятельстве того, что </w:t>
      </w:r>
      <w:r w:rsidR="00BA42B6">
        <w:rPr>
          <w:rFonts w:ascii="Proba Pro ExLt" w:hAnsi="Proba Pro ExLt" w:cs="Times New Roman"/>
          <w:sz w:val="20"/>
        </w:rPr>
        <w:t>покупатель</w:t>
      </w:r>
      <w:r w:rsidR="00AC72E0" w:rsidRPr="008D6F24">
        <w:rPr>
          <w:rFonts w:ascii="Proba Pro ExLt" w:hAnsi="Proba Pro ExLt" w:cs="Times New Roman"/>
          <w:sz w:val="20"/>
        </w:rPr>
        <w:t xml:space="preserve"> до </w:t>
      </w:r>
      <w:r w:rsidR="0001410F" w:rsidRPr="008D6F24">
        <w:rPr>
          <w:rFonts w:ascii="Proba Pro ExLt" w:hAnsi="Proba Pro ExLt" w:cs="Times New Roman"/>
          <w:sz w:val="20"/>
        </w:rPr>
        <w:t>подачи заявки на участие в торгах</w:t>
      </w:r>
      <w:r w:rsidR="00D975DA" w:rsidRPr="008D6F24">
        <w:rPr>
          <w:rFonts w:ascii="Proba Pro ExLt" w:hAnsi="Proba Pro ExLt" w:cs="Times New Roman"/>
          <w:sz w:val="20"/>
        </w:rPr>
        <w:t xml:space="preserve"> имел возможность получить и получил</w:t>
      </w:r>
      <w:r w:rsidR="00991251" w:rsidRPr="008D6F24">
        <w:rPr>
          <w:rFonts w:ascii="Proba Pro ExLt" w:hAnsi="Proba Pro ExLt" w:cs="Times New Roman"/>
          <w:sz w:val="20"/>
        </w:rPr>
        <w:t xml:space="preserve"> от </w:t>
      </w:r>
      <w:r w:rsidR="00BA42B6">
        <w:rPr>
          <w:rFonts w:ascii="Proba Pro ExLt" w:hAnsi="Proba Pro ExLt" w:cs="Times New Roman"/>
          <w:sz w:val="20"/>
        </w:rPr>
        <w:t>продавца</w:t>
      </w:r>
      <w:r w:rsidR="0001410F" w:rsidRPr="008D6F24">
        <w:rPr>
          <w:rFonts w:ascii="Proba Pro ExLt" w:hAnsi="Proba Pro ExLt" w:cs="Times New Roman"/>
          <w:sz w:val="20"/>
        </w:rPr>
        <w:t xml:space="preserve"> все необходимые сведения о</w:t>
      </w:r>
      <w:r w:rsidR="00BA42B6">
        <w:rPr>
          <w:rFonts w:ascii="Proba Pro ExLt" w:hAnsi="Proba Pro ExLt" w:cs="Times New Roman"/>
          <w:sz w:val="20"/>
        </w:rPr>
        <w:t>б имуществе</w:t>
      </w:r>
      <w:r w:rsidR="00CE6909">
        <w:rPr>
          <w:rFonts w:ascii="Proba Pro ExLt" w:hAnsi="Proba Pro ExLt" w:cs="Times New Roman"/>
          <w:sz w:val="20"/>
        </w:rPr>
        <w:t>, о наличии лиц, имеющих преимущественное право покупки</w:t>
      </w:r>
      <w:r w:rsidRPr="00BB3C21">
        <w:rPr>
          <w:rFonts w:ascii="Proba Pro ExLt" w:hAnsi="Proba Pro ExLt" w:cs="Times New Roman"/>
          <w:sz w:val="20"/>
        </w:rPr>
        <w:t>;</w:t>
      </w:r>
    </w:p>
    <w:p w14:paraId="17B66F3F" w14:textId="03D4172D" w:rsidR="00AC72E0" w:rsidRDefault="00BB3C21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BB3C21">
        <w:rPr>
          <w:rFonts w:ascii="Proba Pro ExLt" w:hAnsi="Proba Pro ExLt" w:cs="Times New Roman"/>
          <w:sz w:val="20"/>
        </w:rPr>
        <w:t xml:space="preserve">- </w:t>
      </w:r>
      <w:r w:rsidR="00D115A3" w:rsidRPr="008D6F24">
        <w:rPr>
          <w:rFonts w:ascii="Proba Pro ExLt" w:hAnsi="Proba Pro ExLt" w:cs="Times New Roman"/>
          <w:sz w:val="20"/>
        </w:rPr>
        <w:t xml:space="preserve">об обстоятельстве того, что, получив от </w:t>
      </w:r>
      <w:r w:rsidR="00BA42B6">
        <w:rPr>
          <w:rFonts w:ascii="Proba Pro ExLt" w:hAnsi="Proba Pro ExLt" w:cs="Times New Roman"/>
          <w:sz w:val="20"/>
        </w:rPr>
        <w:t>продавца</w:t>
      </w:r>
      <w:r w:rsidR="00D115A3" w:rsidRPr="008D6F24">
        <w:rPr>
          <w:rFonts w:ascii="Proba Pro ExLt" w:hAnsi="Proba Pro ExLt" w:cs="Times New Roman"/>
          <w:sz w:val="20"/>
        </w:rPr>
        <w:t xml:space="preserve"> указанные</w:t>
      </w:r>
      <w:r>
        <w:rPr>
          <w:rFonts w:ascii="Proba Pro ExLt" w:hAnsi="Proba Pro ExLt" w:cs="Times New Roman"/>
          <w:sz w:val="20"/>
        </w:rPr>
        <w:t xml:space="preserve"> выше</w:t>
      </w:r>
      <w:r w:rsidR="00D115A3" w:rsidRPr="008D6F24">
        <w:rPr>
          <w:rFonts w:ascii="Proba Pro ExLt" w:hAnsi="Proba Pro ExLt" w:cs="Times New Roman"/>
          <w:sz w:val="20"/>
        </w:rPr>
        <w:t xml:space="preserve"> сведения, </w:t>
      </w:r>
      <w:r w:rsidR="00BA42B6">
        <w:rPr>
          <w:rFonts w:ascii="Proba Pro ExLt" w:hAnsi="Proba Pro ExLt" w:cs="Times New Roman"/>
          <w:sz w:val="20"/>
        </w:rPr>
        <w:t>покупателем</w:t>
      </w:r>
      <w:r w:rsidR="00D115A3" w:rsidRPr="008D6F24">
        <w:rPr>
          <w:rFonts w:ascii="Proba Pro ExLt" w:hAnsi="Proba Pro ExLt" w:cs="Times New Roman"/>
          <w:sz w:val="20"/>
        </w:rPr>
        <w:t xml:space="preserve"> было принято решение об участии в торгах с целью покупки требования на предложенных </w:t>
      </w:r>
      <w:r>
        <w:rPr>
          <w:rFonts w:ascii="Proba Pro ExLt" w:hAnsi="Proba Pro ExLt" w:cs="Times New Roman"/>
          <w:sz w:val="20"/>
        </w:rPr>
        <w:t>ц</w:t>
      </w:r>
      <w:r w:rsidR="00D115A3" w:rsidRPr="008D6F24">
        <w:rPr>
          <w:rFonts w:ascii="Proba Pro ExLt" w:hAnsi="Proba Pro ExLt" w:cs="Times New Roman"/>
          <w:sz w:val="20"/>
        </w:rPr>
        <w:t>едентом условиях</w:t>
      </w:r>
      <w:r w:rsidR="00BA42B6">
        <w:rPr>
          <w:rFonts w:ascii="Proba Pro ExLt" w:hAnsi="Proba Pro ExLt" w:cs="Times New Roman"/>
          <w:sz w:val="20"/>
        </w:rPr>
        <w:t xml:space="preserve"> и решение </w:t>
      </w:r>
      <w:r w:rsidR="00BA42B6" w:rsidRPr="00BA42B6">
        <w:rPr>
          <w:rFonts w:ascii="Proba Pro ExLt" w:hAnsi="Proba Pro ExLt" w:cs="Times New Roman"/>
          <w:sz w:val="20"/>
        </w:rPr>
        <w:t>об адекватном с точки зрения покупателя размере предложения о цене имущества</w:t>
      </w:r>
      <w:r w:rsidR="00D115A3" w:rsidRPr="008D6F24">
        <w:rPr>
          <w:rFonts w:ascii="Proba Pro ExLt" w:hAnsi="Proba Pro ExLt" w:cs="Times New Roman"/>
          <w:sz w:val="20"/>
        </w:rPr>
        <w:t>.</w:t>
      </w:r>
    </w:p>
    <w:p w14:paraId="7A89DBA8" w14:textId="6DDEB70D" w:rsidR="004468A0" w:rsidRPr="004468A0" w:rsidRDefault="004468A0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 xml:space="preserve">5. Цена имущества составляет </w:t>
      </w:r>
      <w:r w:rsidRPr="004468A0">
        <w:rPr>
          <w:rFonts w:ascii="Proba Pro ExLt" w:hAnsi="Proba Pro ExLt" w:cs="Times New Roman"/>
          <w:b/>
          <w:bCs/>
          <w:color w:val="4472C4" w:themeColor="accent1"/>
          <w:sz w:val="20"/>
        </w:rPr>
        <w:t>***Цена***</w:t>
      </w:r>
      <w:r>
        <w:rPr>
          <w:rFonts w:ascii="Proba Pro ExLt" w:hAnsi="Proba Pro ExLt" w:cs="Times New Roman"/>
          <w:sz w:val="20"/>
        </w:rPr>
        <w:t>.</w:t>
      </w:r>
    </w:p>
    <w:p w14:paraId="2A4FFB0C" w14:textId="48B02DC8" w:rsidR="00085B18" w:rsidRDefault="001B7BC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991ADF">
        <w:rPr>
          <w:rFonts w:ascii="Proba Pro ExLt" w:hAnsi="Proba Pro ExLt" w:cs="Times New Roman"/>
          <w:sz w:val="20"/>
        </w:rPr>
        <w:t>6</w:t>
      </w:r>
      <w:r w:rsidR="003E3D8E" w:rsidRPr="00991ADF">
        <w:rPr>
          <w:rFonts w:ascii="Proba Pro ExLt" w:hAnsi="Proba Pro ExLt" w:cs="Times New Roman"/>
          <w:sz w:val="20"/>
        </w:rPr>
        <w:t xml:space="preserve">. </w:t>
      </w:r>
      <w:r w:rsidR="004468A0">
        <w:rPr>
          <w:rFonts w:ascii="Proba Pro ExLt" w:hAnsi="Proba Pro ExLt" w:cs="Times New Roman"/>
          <w:sz w:val="20"/>
        </w:rPr>
        <w:t>Покупатель</w:t>
      </w:r>
      <w:r w:rsidR="002F5ADD" w:rsidRPr="00991ADF">
        <w:rPr>
          <w:rFonts w:ascii="Proba Pro ExLt" w:hAnsi="Proba Pro ExLt" w:cs="Times New Roman"/>
          <w:sz w:val="20"/>
        </w:rPr>
        <w:t xml:space="preserve"> </w:t>
      </w:r>
      <w:r w:rsidR="00F105DB" w:rsidRPr="008D6F24">
        <w:rPr>
          <w:rFonts w:ascii="Proba Pro ExLt" w:hAnsi="Proba Pro ExLt" w:cs="Times New Roman"/>
          <w:sz w:val="20"/>
        </w:rPr>
        <w:t>у</w:t>
      </w:r>
      <w:r w:rsidR="002F5ADD" w:rsidRPr="008D6F24">
        <w:rPr>
          <w:rFonts w:ascii="Proba Pro ExLt" w:hAnsi="Proba Pro ExLt" w:cs="Times New Roman"/>
          <w:sz w:val="20"/>
        </w:rPr>
        <w:t>плачивает</w:t>
      </w:r>
      <w:r w:rsidR="00F105DB" w:rsidRPr="008D6F24">
        <w:rPr>
          <w:rFonts w:ascii="Proba Pro ExLt" w:hAnsi="Proba Pro ExLt" w:cs="Times New Roman"/>
          <w:sz w:val="20"/>
        </w:rPr>
        <w:t xml:space="preserve"> цену</w:t>
      </w:r>
      <w:r w:rsidR="00886ECB">
        <w:rPr>
          <w:rFonts w:ascii="Proba Pro ExLt" w:hAnsi="Proba Pro ExLt" w:cs="Times New Roman"/>
          <w:sz w:val="20"/>
        </w:rPr>
        <w:t>, уменьшенную на сумму выданного задатка,</w:t>
      </w:r>
      <w:r w:rsidRPr="008D6F24">
        <w:rPr>
          <w:rFonts w:ascii="Proba Pro ExLt" w:hAnsi="Proba Pro ExLt" w:cs="Times New Roman"/>
          <w:sz w:val="20"/>
        </w:rPr>
        <w:t xml:space="preserve"> </w:t>
      </w:r>
      <w:r w:rsidR="00D8082B" w:rsidRPr="008D6F24">
        <w:rPr>
          <w:rFonts w:ascii="Proba Pro ExLt" w:hAnsi="Proba Pro ExLt" w:cs="Times New Roman"/>
          <w:sz w:val="20"/>
        </w:rPr>
        <w:t>не позднее чем через тридцать дней с даты заключения договора.</w:t>
      </w:r>
    </w:p>
    <w:p w14:paraId="29D92E92" w14:textId="77C8FE4D" w:rsidR="00EE2B3D" w:rsidRPr="008D6F24" w:rsidRDefault="00EE2B3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EE2B3D">
        <w:rPr>
          <w:rFonts w:ascii="Proba Pro ExLt" w:hAnsi="Proba Pro ExLt" w:cs="Times New Roman"/>
          <w:sz w:val="20"/>
        </w:rPr>
        <w:t xml:space="preserve">7. </w:t>
      </w:r>
      <w:r>
        <w:rPr>
          <w:rFonts w:ascii="Proba Pro ExLt" w:hAnsi="Proba Pro ExLt" w:cs="Times New Roman"/>
          <w:sz w:val="20"/>
        </w:rPr>
        <w:t xml:space="preserve">Покупатель </w:t>
      </w:r>
      <w:bookmarkStart w:id="2" w:name="_Hlk128323153"/>
      <w:r w:rsidRPr="00EE2B3D">
        <w:rPr>
          <w:rFonts w:ascii="Proba Pro ExLt" w:hAnsi="Proba Pro ExLt" w:cs="Times New Roman"/>
          <w:sz w:val="20"/>
        </w:rPr>
        <w:t xml:space="preserve">уплачивает цену безналичным расчётом, где моментом исполнения обязательства по уплате цены будет считаться момент зачисления денежных средств на счёт </w:t>
      </w:r>
      <w:r>
        <w:rPr>
          <w:rFonts w:ascii="Proba Pro ExLt" w:hAnsi="Proba Pro ExLt" w:cs="Times New Roman"/>
          <w:sz w:val="20"/>
        </w:rPr>
        <w:t>продавца</w:t>
      </w:r>
      <w:bookmarkEnd w:id="2"/>
      <w:r w:rsidRPr="00EE2B3D">
        <w:rPr>
          <w:rFonts w:ascii="Proba Pro ExLt" w:hAnsi="Proba Pro ExLt" w:cs="Times New Roman"/>
          <w:sz w:val="20"/>
        </w:rPr>
        <w:t>.</w:t>
      </w:r>
    </w:p>
    <w:p w14:paraId="313FC056" w14:textId="3071F772" w:rsidR="001B7BCD" w:rsidRDefault="00EE2B3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>8</w:t>
      </w:r>
      <w:r w:rsidR="001B7BCD" w:rsidRPr="008D6F24">
        <w:rPr>
          <w:rFonts w:ascii="Proba Pro ExLt" w:hAnsi="Proba Pro ExLt" w:cs="Times New Roman"/>
          <w:sz w:val="20"/>
        </w:rPr>
        <w:t xml:space="preserve">. </w:t>
      </w:r>
      <w:r w:rsidR="004468A0" w:rsidRPr="004468A0">
        <w:rPr>
          <w:rFonts w:ascii="Proba Pro ExLt" w:hAnsi="Proba Pro ExLt" w:cs="Times New Roman"/>
          <w:sz w:val="20"/>
        </w:rPr>
        <w:t xml:space="preserve">Передача </w:t>
      </w:r>
      <w:r w:rsidR="004468A0">
        <w:rPr>
          <w:rFonts w:ascii="Proba Pro ExLt" w:hAnsi="Proba Pro ExLt" w:cs="Times New Roman"/>
          <w:sz w:val="20"/>
        </w:rPr>
        <w:t>имущества</w:t>
      </w:r>
      <w:r w:rsidR="004468A0" w:rsidRPr="004468A0">
        <w:rPr>
          <w:rFonts w:ascii="Proba Pro ExLt" w:hAnsi="Proba Pro ExLt" w:cs="Times New Roman"/>
          <w:sz w:val="20"/>
        </w:rPr>
        <w:t xml:space="preserve"> продавцом и принятие е</w:t>
      </w:r>
      <w:r w:rsidR="004468A0">
        <w:rPr>
          <w:rFonts w:ascii="Proba Pro ExLt" w:hAnsi="Proba Pro ExLt" w:cs="Times New Roman"/>
          <w:sz w:val="20"/>
        </w:rPr>
        <w:t>ё</w:t>
      </w:r>
      <w:r w:rsidR="004468A0" w:rsidRPr="004468A0">
        <w:rPr>
          <w:rFonts w:ascii="Proba Pro ExLt" w:hAnsi="Proba Pro ExLt" w:cs="Times New Roman"/>
          <w:sz w:val="20"/>
        </w:rPr>
        <w:t xml:space="preserve"> покупателем осуществляются по подписываемому сторонами передаточному акту</w:t>
      </w:r>
      <w:r w:rsidR="00863017">
        <w:rPr>
          <w:rFonts w:ascii="Proba Pro ExLt" w:hAnsi="Proba Pro ExLt" w:cs="Times New Roman"/>
          <w:sz w:val="20"/>
        </w:rPr>
        <w:t xml:space="preserve"> после полной оплаты имущества, но</w:t>
      </w:r>
      <w:r w:rsidR="00800E54">
        <w:rPr>
          <w:rFonts w:ascii="Proba Pro ExLt" w:hAnsi="Proba Pro ExLt" w:cs="Times New Roman"/>
          <w:sz w:val="20"/>
        </w:rPr>
        <w:t xml:space="preserve"> не позднее чем через сем</w:t>
      </w:r>
      <w:r w:rsidR="00CE3D6E">
        <w:rPr>
          <w:rFonts w:ascii="Proba Pro ExLt" w:hAnsi="Proba Pro ExLt" w:cs="Times New Roman"/>
          <w:sz w:val="20"/>
        </w:rPr>
        <w:t>ь</w:t>
      </w:r>
      <w:r w:rsidR="00800E54">
        <w:rPr>
          <w:rFonts w:ascii="Proba Pro ExLt" w:hAnsi="Proba Pro ExLt" w:cs="Times New Roman"/>
          <w:sz w:val="20"/>
        </w:rPr>
        <w:t xml:space="preserve"> дней</w:t>
      </w:r>
      <w:r w:rsidR="00863017">
        <w:rPr>
          <w:rFonts w:ascii="Proba Pro ExLt" w:hAnsi="Proba Pro ExLt" w:cs="Times New Roman"/>
          <w:sz w:val="20"/>
        </w:rPr>
        <w:t xml:space="preserve"> с момента полной оплаты имущества</w:t>
      </w:r>
      <w:r w:rsidR="001B7BCD" w:rsidRPr="008D6F24">
        <w:rPr>
          <w:rFonts w:ascii="Proba Pro ExLt" w:hAnsi="Proba Pro ExLt" w:cs="Times New Roman"/>
          <w:sz w:val="20"/>
        </w:rPr>
        <w:t>.</w:t>
      </w:r>
    </w:p>
    <w:p w14:paraId="62238781" w14:textId="5B9CB8EA" w:rsidR="00863017" w:rsidRPr="008D6F24" w:rsidRDefault="00EE2B3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>9</w:t>
      </w:r>
      <w:r w:rsidR="00863017">
        <w:rPr>
          <w:rFonts w:ascii="Proba Pro ExLt" w:hAnsi="Proba Pro ExLt" w:cs="Times New Roman"/>
          <w:sz w:val="20"/>
        </w:rPr>
        <w:t>. Покупатель несёт все расходы, связанные с государственной регистрацией перехода права собственности на имущество.</w:t>
      </w:r>
    </w:p>
    <w:p w14:paraId="2423760E" w14:textId="557BD1FE" w:rsidR="00374518" w:rsidRPr="008D6F24" w:rsidRDefault="00EE2B3D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>
        <w:rPr>
          <w:rFonts w:ascii="Proba Pro ExLt" w:hAnsi="Proba Pro ExLt" w:cs="Times New Roman"/>
          <w:sz w:val="20"/>
        </w:rPr>
        <w:t>10</w:t>
      </w:r>
      <w:r w:rsidR="00374518" w:rsidRPr="008D6F24">
        <w:rPr>
          <w:rFonts w:ascii="Proba Pro ExLt" w:hAnsi="Proba Pro ExLt" w:cs="Times New Roman"/>
          <w:sz w:val="20"/>
        </w:rPr>
        <w:t xml:space="preserve">. </w:t>
      </w:r>
      <w:r w:rsidR="00863017">
        <w:rPr>
          <w:rFonts w:ascii="Proba Pro ExLt" w:hAnsi="Proba Pro ExLt" w:cs="Times New Roman"/>
          <w:sz w:val="20"/>
        </w:rPr>
        <w:t>Продавец</w:t>
      </w:r>
      <w:r w:rsidR="00374518" w:rsidRPr="008D6F24">
        <w:rPr>
          <w:rFonts w:ascii="Proba Pro ExLt" w:hAnsi="Proba Pro ExLt" w:cs="Times New Roman"/>
          <w:sz w:val="20"/>
        </w:rPr>
        <w:t xml:space="preserve"> имеет право в одностороннем порядке отказаться от договора (исполнения договора) </w:t>
      </w:r>
      <w:r w:rsidR="00D831BA" w:rsidRPr="008D6F24">
        <w:rPr>
          <w:rFonts w:ascii="Proba Pro ExLt" w:hAnsi="Proba Pro ExLt" w:cs="Times New Roman"/>
          <w:sz w:val="20"/>
        </w:rPr>
        <w:t xml:space="preserve">и требовать возмещения убытков </w:t>
      </w:r>
      <w:r w:rsidR="00374518" w:rsidRPr="008D6F24">
        <w:rPr>
          <w:rFonts w:ascii="Proba Pro ExLt" w:hAnsi="Proba Pro ExLt" w:cs="Times New Roman"/>
          <w:sz w:val="20"/>
        </w:rPr>
        <w:t xml:space="preserve">в случае неисполнения или ненадлежащего исполнения </w:t>
      </w:r>
      <w:r w:rsidR="00863017">
        <w:rPr>
          <w:rFonts w:ascii="Proba Pro ExLt" w:hAnsi="Proba Pro ExLt" w:cs="Times New Roman"/>
          <w:sz w:val="20"/>
        </w:rPr>
        <w:t>покупателем</w:t>
      </w:r>
      <w:r w:rsidR="00374518" w:rsidRPr="008D6F24">
        <w:rPr>
          <w:rFonts w:ascii="Proba Pro ExLt" w:hAnsi="Proba Pro ExLt" w:cs="Times New Roman"/>
          <w:sz w:val="20"/>
        </w:rPr>
        <w:t xml:space="preserve"> своих обязательств по оплате </w:t>
      </w:r>
      <w:r w:rsidR="00863017">
        <w:rPr>
          <w:rFonts w:ascii="Proba Pro ExLt" w:hAnsi="Proba Pro ExLt" w:cs="Times New Roman"/>
          <w:sz w:val="20"/>
        </w:rPr>
        <w:t>имущества</w:t>
      </w:r>
      <w:r w:rsidR="00886ECB">
        <w:rPr>
          <w:rFonts w:ascii="Proba Pro ExLt" w:hAnsi="Proba Pro ExLt" w:cs="Times New Roman"/>
          <w:sz w:val="20"/>
        </w:rPr>
        <w:t>.</w:t>
      </w:r>
    </w:p>
    <w:p w14:paraId="0F56FF08" w14:textId="03B32F7C" w:rsidR="00DC0E7E" w:rsidRPr="008D6F24" w:rsidRDefault="00863017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bookmarkStart w:id="3" w:name="_Hlk128323927"/>
      <w:r>
        <w:rPr>
          <w:rFonts w:ascii="Proba Pro ExLt" w:hAnsi="Proba Pro ExLt" w:cs="Times New Roman"/>
          <w:sz w:val="20"/>
        </w:rPr>
        <w:t>1</w:t>
      </w:r>
      <w:r w:rsidR="00EE2B3D">
        <w:rPr>
          <w:rFonts w:ascii="Proba Pro ExLt" w:hAnsi="Proba Pro ExLt" w:cs="Times New Roman"/>
          <w:sz w:val="20"/>
        </w:rPr>
        <w:t>1</w:t>
      </w:r>
      <w:r w:rsidR="00374518" w:rsidRPr="008D6F24">
        <w:rPr>
          <w:rFonts w:ascii="Proba Pro ExLt" w:hAnsi="Proba Pro ExLt" w:cs="Times New Roman"/>
          <w:sz w:val="20"/>
        </w:rPr>
        <w:t xml:space="preserve">. </w:t>
      </w:r>
      <w:r w:rsidR="00DC0E7E" w:rsidRPr="008D6F24">
        <w:rPr>
          <w:rFonts w:ascii="Proba Pro ExLt" w:hAnsi="Proba Pro ExLt" w:cs="Times New Roman"/>
          <w:sz w:val="20"/>
        </w:rPr>
        <w:t xml:space="preserve">Условия </w:t>
      </w:r>
      <w:r w:rsidR="00D115A3" w:rsidRPr="008D6F24">
        <w:rPr>
          <w:rFonts w:ascii="Proba Pro ExLt" w:hAnsi="Proba Pro ExLt" w:cs="Times New Roman"/>
          <w:sz w:val="20"/>
        </w:rPr>
        <w:t>д</w:t>
      </w:r>
      <w:r w:rsidR="00DC0E7E" w:rsidRPr="008D6F24">
        <w:rPr>
          <w:rFonts w:ascii="Proba Pro ExLt" w:hAnsi="Proba Pro ExLt" w:cs="Times New Roman"/>
          <w:sz w:val="20"/>
        </w:rPr>
        <w:t>оговора и соглашений (протоколов и т.п.) к нему конфиденциальны и не подлежат разглашению.</w:t>
      </w:r>
    </w:p>
    <w:p w14:paraId="17827FB8" w14:textId="5C3AB93B" w:rsidR="00DC0E7E" w:rsidRPr="008D6F24" w:rsidRDefault="00374518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t>1</w:t>
      </w:r>
      <w:r w:rsidR="00EE2B3D">
        <w:rPr>
          <w:rFonts w:ascii="Proba Pro ExLt" w:hAnsi="Proba Pro ExLt" w:cs="Times New Roman"/>
          <w:sz w:val="20"/>
        </w:rPr>
        <w:t>2</w:t>
      </w:r>
      <w:r w:rsidRPr="008D6F24">
        <w:rPr>
          <w:rFonts w:ascii="Proba Pro ExLt" w:hAnsi="Proba Pro ExLt" w:cs="Times New Roman"/>
          <w:sz w:val="20"/>
        </w:rPr>
        <w:t>. Разногласия</w:t>
      </w:r>
      <w:r w:rsidR="00D115A3" w:rsidRPr="008D6F24">
        <w:rPr>
          <w:rFonts w:ascii="Proba Pro ExLt" w:hAnsi="Proba Pro ExLt" w:cs="Times New Roman"/>
          <w:sz w:val="20"/>
        </w:rPr>
        <w:t xml:space="preserve"> и споры</w:t>
      </w:r>
      <w:r w:rsidRPr="008D6F24">
        <w:rPr>
          <w:rFonts w:ascii="Proba Pro ExLt" w:hAnsi="Proba Pro ExLt" w:cs="Times New Roman"/>
          <w:sz w:val="20"/>
        </w:rPr>
        <w:t xml:space="preserve"> при невозможности из разрешения путём переговоров</w:t>
      </w:r>
      <w:r w:rsidR="00DC0E7E" w:rsidRPr="008D6F24">
        <w:rPr>
          <w:rFonts w:ascii="Proba Pro ExLt" w:hAnsi="Proba Pro ExLt" w:cs="Times New Roman"/>
          <w:sz w:val="20"/>
        </w:rPr>
        <w:t xml:space="preserve"> подлежат рассмотрению в</w:t>
      </w:r>
      <w:r w:rsidR="00D831BA" w:rsidRPr="008D6F24">
        <w:rPr>
          <w:rFonts w:ascii="Proba Pro ExLt" w:hAnsi="Proba Pro ExLt" w:cs="Times New Roman"/>
          <w:sz w:val="20"/>
        </w:rPr>
        <w:t xml:space="preserve"> зависимости от компетенции в арбитражном суде Алтайского крае, в Центральном районном суде г. Барнаула Алтайского края или в судебном участке № 2 Центрального районного суда г. Барнаула Алтайского края</w:t>
      </w:r>
      <w:r w:rsidR="00DC0E7E" w:rsidRPr="008D6F24">
        <w:rPr>
          <w:rFonts w:ascii="Proba Pro ExLt" w:hAnsi="Proba Pro ExLt" w:cs="Times New Roman"/>
          <w:sz w:val="20"/>
        </w:rPr>
        <w:t>.</w:t>
      </w:r>
    </w:p>
    <w:bookmarkEnd w:id="3"/>
    <w:p w14:paraId="0D605F1C" w14:textId="77254F22" w:rsidR="00DC0E7E" w:rsidRPr="008D6F24" w:rsidRDefault="00374518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r w:rsidRPr="008D6F24">
        <w:rPr>
          <w:rFonts w:ascii="Proba Pro ExLt" w:hAnsi="Proba Pro ExLt" w:cs="Times New Roman"/>
          <w:sz w:val="20"/>
        </w:rPr>
        <w:lastRenderedPageBreak/>
        <w:t>1</w:t>
      </w:r>
      <w:r w:rsidR="00EE2B3D">
        <w:rPr>
          <w:rFonts w:ascii="Proba Pro ExLt" w:hAnsi="Proba Pro ExLt" w:cs="Times New Roman"/>
          <w:sz w:val="20"/>
        </w:rPr>
        <w:t>3</w:t>
      </w:r>
      <w:r w:rsidRPr="008D6F24">
        <w:rPr>
          <w:rFonts w:ascii="Proba Pro ExLt" w:hAnsi="Proba Pro ExLt" w:cs="Times New Roman"/>
          <w:sz w:val="20"/>
        </w:rPr>
        <w:t>. Д</w:t>
      </w:r>
      <w:r w:rsidR="00DC0E7E" w:rsidRPr="008D6F24">
        <w:rPr>
          <w:rFonts w:ascii="Proba Pro ExLt" w:hAnsi="Proba Pro ExLt" w:cs="Times New Roman"/>
          <w:sz w:val="20"/>
        </w:rPr>
        <w:t xml:space="preserve">оговор составлен в </w:t>
      </w:r>
      <w:r w:rsidR="00863017">
        <w:rPr>
          <w:rFonts w:ascii="Proba Pro ExLt" w:hAnsi="Proba Pro ExLt" w:cs="Times New Roman"/>
          <w:sz w:val="20"/>
        </w:rPr>
        <w:t>трёх</w:t>
      </w:r>
      <w:r w:rsidR="00DC0E7E" w:rsidRPr="008D6F24">
        <w:rPr>
          <w:rFonts w:ascii="Proba Pro ExLt" w:hAnsi="Proba Pro ExLt" w:cs="Times New Roman"/>
          <w:sz w:val="20"/>
        </w:rPr>
        <w:t xml:space="preserve"> экземплярах.</w:t>
      </w:r>
    </w:p>
    <w:p w14:paraId="7F5B37E6" w14:textId="697C7441" w:rsidR="00B87362" w:rsidRPr="008D6F24" w:rsidRDefault="00B87362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  <w:bookmarkStart w:id="4" w:name="_Hlk12832448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992"/>
        <w:gridCol w:w="1134"/>
        <w:gridCol w:w="1695"/>
      </w:tblGrid>
      <w:tr w:rsidR="008D6F24" w:rsidRPr="008D6F24" w14:paraId="2AE25843" w14:textId="77777777" w:rsidTr="004D619D">
        <w:tc>
          <w:tcPr>
            <w:tcW w:w="9345" w:type="dxa"/>
            <w:gridSpan w:val="5"/>
            <w:vAlign w:val="center"/>
          </w:tcPr>
          <w:p w14:paraId="40AF948A" w14:textId="2C750F3A" w:rsidR="008D6F24" w:rsidRPr="008D6F24" w:rsidRDefault="00863017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b/>
                <w:bCs/>
                <w:sz w:val="20"/>
              </w:rPr>
            </w:pPr>
            <w:r>
              <w:rPr>
                <w:rFonts w:ascii="Proba Pro ExLt" w:hAnsi="Proba Pro ExLt" w:cs="Times New Roman"/>
                <w:b/>
                <w:bCs/>
                <w:sz w:val="20"/>
              </w:rPr>
              <w:t>Продавец</w:t>
            </w:r>
          </w:p>
        </w:tc>
      </w:tr>
      <w:tr w:rsidR="00295C83" w:rsidRPr="008D6F24" w14:paraId="050B0C73" w14:textId="77777777" w:rsidTr="004D619D">
        <w:tc>
          <w:tcPr>
            <w:tcW w:w="4248" w:type="dxa"/>
            <w:vAlign w:val="center"/>
          </w:tcPr>
          <w:p w14:paraId="519403FA" w14:textId="5E772837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ФИО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 / Наименование (для ЮЛ)</w:t>
            </w:r>
          </w:p>
        </w:tc>
        <w:tc>
          <w:tcPr>
            <w:tcW w:w="5097" w:type="dxa"/>
            <w:gridSpan w:val="4"/>
            <w:vAlign w:val="center"/>
          </w:tcPr>
          <w:p w14:paraId="366969C2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504E7D00" w14:textId="77777777" w:rsidTr="004D619D">
        <w:tc>
          <w:tcPr>
            <w:tcW w:w="4248" w:type="dxa"/>
            <w:vAlign w:val="center"/>
          </w:tcPr>
          <w:p w14:paraId="13E94A82" w14:textId="6C9B5178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Ранее присвоенные ФИО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5097" w:type="dxa"/>
            <w:gridSpan w:val="4"/>
            <w:vAlign w:val="center"/>
          </w:tcPr>
          <w:p w14:paraId="77DC0F93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61102928" w14:textId="77777777" w:rsidTr="004D619D">
        <w:tc>
          <w:tcPr>
            <w:tcW w:w="4248" w:type="dxa"/>
            <w:vAlign w:val="center"/>
          </w:tcPr>
          <w:p w14:paraId="6E1E59EA" w14:textId="5AE09D44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Дата рождения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5097" w:type="dxa"/>
            <w:gridSpan w:val="4"/>
            <w:vAlign w:val="center"/>
          </w:tcPr>
          <w:p w14:paraId="1D6C5BF3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2F38D9A3" w14:textId="77777777" w:rsidTr="004D619D">
        <w:tc>
          <w:tcPr>
            <w:tcW w:w="4248" w:type="dxa"/>
            <w:vAlign w:val="center"/>
          </w:tcPr>
          <w:p w14:paraId="4407BFFE" w14:textId="0C454A25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Место рождения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5097" w:type="dxa"/>
            <w:gridSpan w:val="4"/>
            <w:vAlign w:val="center"/>
          </w:tcPr>
          <w:p w14:paraId="785D52A7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43252FAE" w14:textId="77777777" w:rsidTr="004D619D">
        <w:tc>
          <w:tcPr>
            <w:tcW w:w="4248" w:type="dxa"/>
            <w:vAlign w:val="center"/>
          </w:tcPr>
          <w:p w14:paraId="33021D8E" w14:textId="5E560983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Место жительства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 / Адрес (для ЮЛ)</w:t>
            </w:r>
          </w:p>
        </w:tc>
        <w:tc>
          <w:tcPr>
            <w:tcW w:w="5097" w:type="dxa"/>
            <w:gridSpan w:val="4"/>
            <w:vAlign w:val="center"/>
          </w:tcPr>
          <w:p w14:paraId="7334942B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58B1D9FC" w14:textId="77777777" w:rsidTr="004D619D">
        <w:tc>
          <w:tcPr>
            <w:tcW w:w="4248" w:type="dxa"/>
            <w:vAlign w:val="center"/>
          </w:tcPr>
          <w:p w14:paraId="04A2FC02" w14:textId="63D27BDA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ИНН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 и для ЮЛ)</w:t>
            </w:r>
          </w:p>
        </w:tc>
        <w:tc>
          <w:tcPr>
            <w:tcW w:w="5097" w:type="dxa"/>
            <w:gridSpan w:val="4"/>
            <w:vAlign w:val="center"/>
          </w:tcPr>
          <w:p w14:paraId="7BAA8B60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295C83" w:rsidRPr="008D6F24" w14:paraId="5AD6D9FB" w14:textId="77777777" w:rsidTr="004D619D">
        <w:tc>
          <w:tcPr>
            <w:tcW w:w="4248" w:type="dxa"/>
            <w:vAlign w:val="center"/>
          </w:tcPr>
          <w:p w14:paraId="3A0478FB" w14:textId="781A6D39" w:rsidR="00295C83" w:rsidRPr="00991ADF" w:rsidRDefault="00295C83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СНИЛС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5097" w:type="dxa"/>
            <w:gridSpan w:val="4"/>
            <w:vAlign w:val="center"/>
          </w:tcPr>
          <w:p w14:paraId="58A20641" w14:textId="77777777" w:rsidR="00295C83" w:rsidRPr="00991ADF" w:rsidRDefault="00295C83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5AB7902A" w14:textId="77777777" w:rsidTr="00582CD5">
        <w:tc>
          <w:tcPr>
            <w:tcW w:w="4248" w:type="dxa"/>
            <w:vMerge w:val="restart"/>
            <w:vAlign w:val="center"/>
          </w:tcPr>
          <w:p w14:paraId="0E103985" w14:textId="2C13D798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Паспортные данные (если известны)</w:t>
            </w:r>
          </w:p>
        </w:tc>
        <w:tc>
          <w:tcPr>
            <w:tcW w:w="1276" w:type="dxa"/>
            <w:vAlign w:val="center"/>
          </w:tcPr>
          <w:p w14:paraId="44CEDC64" w14:textId="60F857BA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Серия</w:t>
            </w:r>
          </w:p>
        </w:tc>
        <w:tc>
          <w:tcPr>
            <w:tcW w:w="992" w:type="dxa"/>
            <w:vAlign w:val="center"/>
          </w:tcPr>
          <w:p w14:paraId="4EE9C670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96E95EB" w14:textId="758985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Номер</w:t>
            </w:r>
          </w:p>
        </w:tc>
        <w:tc>
          <w:tcPr>
            <w:tcW w:w="1695" w:type="dxa"/>
            <w:vAlign w:val="center"/>
          </w:tcPr>
          <w:p w14:paraId="1F7B5D50" w14:textId="34FF64E8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704F1809" w14:textId="77777777" w:rsidTr="004D619D">
        <w:tc>
          <w:tcPr>
            <w:tcW w:w="4248" w:type="dxa"/>
            <w:vMerge/>
            <w:vAlign w:val="center"/>
          </w:tcPr>
          <w:p w14:paraId="076C4FDA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859D33F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Кем выдан</w:t>
            </w:r>
          </w:p>
        </w:tc>
        <w:tc>
          <w:tcPr>
            <w:tcW w:w="3821" w:type="dxa"/>
            <w:gridSpan w:val="3"/>
            <w:vAlign w:val="center"/>
          </w:tcPr>
          <w:p w14:paraId="614006BB" w14:textId="2EF90EE4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3C52BBE3" w14:textId="77777777" w:rsidTr="004D619D">
        <w:tc>
          <w:tcPr>
            <w:tcW w:w="4248" w:type="dxa"/>
            <w:vMerge/>
            <w:vAlign w:val="center"/>
          </w:tcPr>
          <w:p w14:paraId="4C50D70E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11F847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Когда выдан</w:t>
            </w:r>
          </w:p>
        </w:tc>
        <w:tc>
          <w:tcPr>
            <w:tcW w:w="3821" w:type="dxa"/>
            <w:gridSpan w:val="3"/>
            <w:vAlign w:val="center"/>
          </w:tcPr>
          <w:p w14:paraId="2D1C937C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</w:tbl>
    <w:p w14:paraId="4AE839F3" w14:textId="71F280B0" w:rsidR="00295C83" w:rsidRPr="008D6F24" w:rsidRDefault="00295C83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826"/>
        <w:gridCol w:w="1199"/>
        <w:gridCol w:w="4320"/>
      </w:tblGrid>
      <w:tr w:rsidR="008D6F24" w:rsidRPr="008D6F24" w14:paraId="3034A961" w14:textId="77777777" w:rsidTr="00007E7C">
        <w:trPr>
          <w:jc w:val="center"/>
        </w:trPr>
        <w:tc>
          <w:tcPr>
            <w:tcW w:w="9345" w:type="dxa"/>
            <w:gridSpan w:val="3"/>
            <w:vAlign w:val="center"/>
          </w:tcPr>
          <w:p w14:paraId="0886A355" w14:textId="70ECEC68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b/>
                <w:bCs/>
              </w:rPr>
            </w:pPr>
            <w:r>
              <w:rPr>
                <w:rFonts w:ascii="Proba Pro ExLt" w:eastAsia="Calibri" w:hAnsi="Proba Pro ExLt" w:cs="Open Sans"/>
                <w:b/>
                <w:bCs/>
              </w:rPr>
              <w:t xml:space="preserve">Реквизиты счёта </w:t>
            </w:r>
            <w:r w:rsidR="00863017">
              <w:rPr>
                <w:rFonts w:ascii="Proba Pro ExLt" w:eastAsia="Calibri" w:hAnsi="Proba Pro ExLt" w:cs="Open Sans"/>
                <w:b/>
                <w:bCs/>
              </w:rPr>
              <w:t>Продавца</w:t>
            </w:r>
          </w:p>
        </w:tc>
      </w:tr>
      <w:tr w:rsidR="008D6F24" w:rsidRPr="008D6F24" w14:paraId="38BE6587" w14:textId="77777777" w:rsidTr="008D6F24">
        <w:trPr>
          <w:jc w:val="center"/>
        </w:trPr>
        <w:tc>
          <w:tcPr>
            <w:tcW w:w="4106" w:type="dxa"/>
          </w:tcPr>
          <w:p w14:paraId="310015EA" w14:textId="1734027E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991ADF">
              <w:rPr>
                <w:rFonts w:ascii="Proba Pro ExLt" w:hAnsi="Proba Pro ExLt"/>
                <w:color w:val="0070C0"/>
              </w:rPr>
              <w:t xml:space="preserve">ФИО (для </w:t>
            </w:r>
            <w:proofErr w:type="spellStart"/>
            <w:r w:rsidRPr="00991ADF">
              <w:rPr>
                <w:rFonts w:ascii="Proba Pro ExLt" w:hAnsi="Proba Pro ExLt"/>
                <w:color w:val="0070C0"/>
              </w:rPr>
              <w:t>ФЛ</w:t>
            </w:r>
            <w:proofErr w:type="spellEnd"/>
            <w:r w:rsidRPr="00991ADF">
              <w:rPr>
                <w:rFonts w:ascii="Proba Pro ExLt" w:hAnsi="Proba Pro ExLt"/>
                <w:color w:val="0070C0"/>
              </w:rPr>
              <w:t>) / Наименование (для ЮЛ)</w:t>
            </w:r>
          </w:p>
        </w:tc>
        <w:tc>
          <w:tcPr>
            <w:tcW w:w="297" w:type="dxa"/>
            <w:vAlign w:val="center"/>
          </w:tcPr>
          <w:p w14:paraId="6B5587A6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4B41DCBF" w14:textId="0B57ABAE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5D458665" w14:textId="77777777" w:rsidTr="008D6F24">
        <w:trPr>
          <w:jc w:val="center"/>
        </w:trPr>
        <w:tc>
          <w:tcPr>
            <w:tcW w:w="4106" w:type="dxa"/>
            <w:vAlign w:val="center"/>
          </w:tcPr>
          <w:p w14:paraId="7B49B339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ИНН</w:t>
            </w:r>
          </w:p>
        </w:tc>
        <w:tc>
          <w:tcPr>
            <w:tcW w:w="297" w:type="dxa"/>
            <w:vAlign w:val="center"/>
          </w:tcPr>
          <w:p w14:paraId="556D80F9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64F9C69E" w14:textId="4150491B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24353800" w14:textId="77777777" w:rsidTr="008D6F24">
        <w:trPr>
          <w:jc w:val="center"/>
        </w:trPr>
        <w:tc>
          <w:tcPr>
            <w:tcW w:w="4106" w:type="dxa"/>
            <w:vAlign w:val="center"/>
          </w:tcPr>
          <w:p w14:paraId="4F41B937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Расчётный счёт</w:t>
            </w:r>
          </w:p>
        </w:tc>
        <w:tc>
          <w:tcPr>
            <w:tcW w:w="297" w:type="dxa"/>
            <w:vAlign w:val="center"/>
          </w:tcPr>
          <w:p w14:paraId="276B5BBB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5CAAEC39" w14:textId="4011668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21F3877E" w14:textId="77777777" w:rsidTr="008D6F24">
        <w:trPr>
          <w:jc w:val="center"/>
        </w:trPr>
        <w:tc>
          <w:tcPr>
            <w:tcW w:w="4106" w:type="dxa"/>
            <w:vAlign w:val="center"/>
          </w:tcPr>
          <w:p w14:paraId="28B2240E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Наименование</w:t>
            </w:r>
          </w:p>
        </w:tc>
        <w:tc>
          <w:tcPr>
            <w:tcW w:w="297" w:type="dxa"/>
            <w:vAlign w:val="center"/>
          </w:tcPr>
          <w:p w14:paraId="551DEE93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78564DCC" w14:textId="76971B16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152B5332" w14:textId="77777777" w:rsidTr="008D6F24">
        <w:trPr>
          <w:jc w:val="center"/>
        </w:trPr>
        <w:tc>
          <w:tcPr>
            <w:tcW w:w="4106" w:type="dxa"/>
            <w:vAlign w:val="center"/>
          </w:tcPr>
          <w:p w14:paraId="16A1B455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proofErr w:type="spellStart"/>
            <w:r w:rsidRPr="008D6F24">
              <w:rPr>
                <w:rFonts w:ascii="Proba Pro ExLt" w:eastAsia="Calibri" w:hAnsi="Proba Pro ExLt" w:cs="Open Sans"/>
                <w:color w:val="0070C0"/>
              </w:rPr>
              <w:t>БИК</w:t>
            </w:r>
            <w:proofErr w:type="spellEnd"/>
          </w:p>
        </w:tc>
        <w:tc>
          <w:tcPr>
            <w:tcW w:w="297" w:type="dxa"/>
            <w:vAlign w:val="center"/>
          </w:tcPr>
          <w:p w14:paraId="548FE643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2F8179D3" w14:textId="1DF7173A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0A0F1A20" w14:textId="77777777" w:rsidTr="008D6F24">
        <w:trPr>
          <w:jc w:val="center"/>
        </w:trPr>
        <w:tc>
          <w:tcPr>
            <w:tcW w:w="4106" w:type="dxa"/>
            <w:vAlign w:val="center"/>
          </w:tcPr>
          <w:p w14:paraId="3A2359D7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Корреспондентский счёт</w:t>
            </w:r>
          </w:p>
        </w:tc>
        <w:tc>
          <w:tcPr>
            <w:tcW w:w="297" w:type="dxa"/>
            <w:vAlign w:val="center"/>
          </w:tcPr>
          <w:p w14:paraId="793A5B2D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4EC8D7E4" w14:textId="2B42C5D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54CCC362" w14:textId="77777777" w:rsidTr="008D6F24">
        <w:trPr>
          <w:jc w:val="center"/>
        </w:trPr>
        <w:tc>
          <w:tcPr>
            <w:tcW w:w="4106" w:type="dxa"/>
            <w:vAlign w:val="center"/>
          </w:tcPr>
          <w:p w14:paraId="0069FE5E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ИНН</w:t>
            </w:r>
          </w:p>
        </w:tc>
        <w:tc>
          <w:tcPr>
            <w:tcW w:w="297" w:type="dxa"/>
            <w:vAlign w:val="center"/>
          </w:tcPr>
          <w:p w14:paraId="7D500D39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031842F1" w14:textId="3BACA4AB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67F10D35" w14:textId="77777777" w:rsidTr="008D6F24">
        <w:trPr>
          <w:jc w:val="center"/>
        </w:trPr>
        <w:tc>
          <w:tcPr>
            <w:tcW w:w="4106" w:type="dxa"/>
            <w:vAlign w:val="center"/>
          </w:tcPr>
          <w:p w14:paraId="4E706A68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КПП</w:t>
            </w:r>
          </w:p>
        </w:tc>
        <w:tc>
          <w:tcPr>
            <w:tcW w:w="297" w:type="dxa"/>
            <w:vAlign w:val="center"/>
          </w:tcPr>
          <w:p w14:paraId="49AF0686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5A9A2E5A" w14:textId="69360C9C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61723BDD" w14:textId="77777777" w:rsidTr="008D6F24">
        <w:trPr>
          <w:jc w:val="center"/>
        </w:trPr>
        <w:tc>
          <w:tcPr>
            <w:tcW w:w="4106" w:type="dxa"/>
            <w:vAlign w:val="center"/>
          </w:tcPr>
          <w:p w14:paraId="25949448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Юридический адрес</w:t>
            </w:r>
          </w:p>
        </w:tc>
        <w:tc>
          <w:tcPr>
            <w:tcW w:w="297" w:type="dxa"/>
            <w:vAlign w:val="center"/>
          </w:tcPr>
          <w:p w14:paraId="50094275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0E47541B" w14:textId="598EAA5E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8D6F24" w:rsidRPr="008D6F24" w14:paraId="7D221281" w14:textId="77777777" w:rsidTr="008D6F24">
        <w:trPr>
          <w:jc w:val="center"/>
        </w:trPr>
        <w:tc>
          <w:tcPr>
            <w:tcW w:w="4106" w:type="dxa"/>
            <w:vAlign w:val="center"/>
          </w:tcPr>
          <w:p w14:paraId="766F85FE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Почтовый адрес</w:t>
            </w:r>
          </w:p>
        </w:tc>
        <w:tc>
          <w:tcPr>
            <w:tcW w:w="297" w:type="dxa"/>
            <w:vAlign w:val="center"/>
          </w:tcPr>
          <w:p w14:paraId="2F745304" w14:textId="77777777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8D6F24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1CA1901B" w14:textId="512AAEFD" w:rsidR="008D6F24" w:rsidRPr="008D6F24" w:rsidRDefault="008D6F24" w:rsidP="00FD7F9E">
            <w:pPr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</w:tbl>
    <w:p w14:paraId="7F3FC875" w14:textId="3AE36F1E" w:rsidR="008D6F24" w:rsidRDefault="008D6F24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D6F24" w14:paraId="21CCBBAB" w14:textId="77777777" w:rsidTr="00B442A6">
        <w:tc>
          <w:tcPr>
            <w:tcW w:w="9345" w:type="dxa"/>
            <w:gridSpan w:val="2"/>
          </w:tcPr>
          <w:p w14:paraId="51902448" w14:textId="2A6DB73D" w:rsidR="008D6F24" w:rsidRPr="008D6F24" w:rsidRDefault="008D6F24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b/>
                <w:bCs/>
                <w:sz w:val="20"/>
              </w:rPr>
            </w:pPr>
            <w:r w:rsidRPr="008D6F24">
              <w:rPr>
                <w:rFonts w:ascii="Proba Pro ExLt" w:hAnsi="Proba Pro ExLt" w:cs="Times New Roman"/>
                <w:b/>
                <w:bCs/>
                <w:sz w:val="20"/>
              </w:rPr>
              <w:t>Арбитражный управляющий</w:t>
            </w:r>
          </w:p>
        </w:tc>
      </w:tr>
      <w:tr w:rsidR="008D6F24" w14:paraId="018A3F37" w14:textId="77777777" w:rsidTr="008D6F24">
        <w:tc>
          <w:tcPr>
            <w:tcW w:w="4672" w:type="dxa"/>
          </w:tcPr>
          <w:p w14:paraId="75764F1C" w14:textId="6C016C23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ФИО</w:t>
            </w:r>
          </w:p>
        </w:tc>
        <w:tc>
          <w:tcPr>
            <w:tcW w:w="4673" w:type="dxa"/>
          </w:tcPr>
          <w:p w14:paraId="56C5E90B" w14:textId="1E206BAA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Ноздеркин Никита Витальевич</w:t>
            </w:r>
          </w:p>
        </w:tc>
      </w:tr>
      <w:tr w:rsidR="008D6F24" w14:paraId="37F776A8" w14:textId="77777777" w:rsidTr="008D6F24">
        <w:tc>
          <w:tcPr>
            <w:tcW w:w="4672" w:type="dxa"/>
          </w:tcPr>
          <w:p w14:paraId="2FA7C9E5" w14:textId="5B1A63F5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Основание полномочий</w:t>
            </w:r>
          </w:p>
        </w:tc>
        <w:tc>
          <w:tcPr>
            <w:tcW w:w="4673" w:type="dxa"/>
          </w:tcPr>
          <w:p w14:paraId="52F91069" w14:textId="17388123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Решение (определение) арбитражного суда</w:t>
            </w:r>
          </w:p>
        </w:tc>
      </w:tr>
      <w:tr w:rsidR="008D6F24" w14:paraId="7B1399B0" w14:textId="77777777" w:rsidTr="008D6F24">
        <w:tc>
          <w:tcPr>
            <w:tcW w:w="4672" w:type="dxa"/>
          </w:tcPr>
          <w:p w14:paraId="2B8FD968" w14:textId="567EFF96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Адрес</w:t>
            </w:r>
          </w:p>
        </w:tc>
        <w:tc>
          <w:tcPr>
            <w:tcW w:w="4673" w:type="dxa"/>
          </w:tcPr>
          <w:p w14:paraId="48944478" w14:textId="65E2AA6E" w:rsidR="008D6F24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656015, г. Барнаул, а/я 808</w:t>
            </w:r>
          </w:p>
        </w:tc>
      </w:tr>
      <w:tr w:rsidR="008D6F24" w14:paraId="30D8E8AE" w14:textId="77777777" w:rsidTr="008D6F24">
        <w:tc>
          <w:tcPr>
            <w:tcW w:w="4672" w:type="dxa"/>
          </w:tcPr>
          <w:p w14:paraId="5F567CB8" w14:textId="7D0E8808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Номер телефона</w:t>
            </w:r>
          </w:p>
        </w:tc>
        <w:tc>
          <w:tcPr>
            <w:tcW w:w="4673" w:type="dxa"/>
          </w:tcPr>
          <w:p w14:paraId="13FB758A" w14:textId="7B62693E" w:rsidR="008D6F24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8</w:t>
            </w:r>
            <w:r>
              <w:rPr>
                <w:sz w:val="20"/>
              </w:rPr>
              <w:t> </w:t>
            </w:r>
            <w:r>
              <w:rPr>
                <w:rFonts w:ascii="Proba Pro ExLt" w:hAnsi="Proba Pro ExLt" w:cs="Times New Roman"/>
                <w:sz w:val="20"/>
              </w:rPr>
              <w:t>923</w:t>
            </w:r>
            <w:r>
              <w:rPr>
                <w:sz w:val="20"/>
              </w:rPr>
              <w:t> </w:t>
            </w:r>
            <w:r>
              <w:rPr>
                <w:rFonts w:ascii="Proba Pro ExLt" w:hAnsi="Proba Pro ExLt" w:cs="Times New Roman"/>
                <w:sz w:val="20"/>
              </w:rPr>
              <w:t>005-80-00</w:t>
            </w:r>
          </w:p>
        </w:tc>
      </w:tr>
      <w:tr w:rsidR="008D6F24" w14:paraId="6B26ED35" w14:textId="77777777" w:rsidTr="008D6F24">
        <w:tc>
          <w:tcPr>
            <w:tcW w:w="4672" w:type="dxa"/>
          </w:tcPr>
          <w:p w14:paraId="1989B194" w14:textId="7FEF82CA" w:rsidR="008D6F24" w:rsidRDefault="008D6F24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</w:rPr>
            </w:pPr>
            <w:r>
              <w:rPr>
                <w:rFonts w:ascii="Proba Pro ExLt" w:hAnsi="Proba Pro ExLt" w:cs="Times New Roman"/>
                <w:sz w:val="20"/>
              </w:rPr>
              <w:t>Адрес электронной почты</w:t>
            </w:r>
          </w:p>
        </w:tc>
        <w:tc>
          <w:tcPr>
            <w:tcW w:w="4673" w:type="dxa"/>
          </w:tcPr>
          <w:p w14:paraId="526E43AC" w14:textId="4920E2B7" w:rsidR="008D6F24" w:rsidRPr="004D619D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sz w:val="20"/>
                <w:lang w:val="en-US"/>
              </w:rPr>
            </w:pPr>
            <w:r>
              <w:rPr>
                <w:rFonts w:ascii="Proba Pro ExLt" w:hAnsi="Proba Pro ExLt" w:cs="Times New Roman"/>
                <w:sz w:val="20"/>
                <w:lang w:val="en-US"/>
              </w:rPr>
              <w:t>altai.arbitr@gmail.com</w:t>
            </w:r>
          </w:p>
        </w:tc>
      </w:tr>
    </w:tbl>
    <w:p w14:paraId="422AA4C5" w14:textId="77777777" w:rsidR="008D6F24" w:rsidRPr="008D6F24" w:rsidRDefault="008D6F24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50"/>
        <w:gridCol w:w="1399"/>
        <w:gridCol w:w="992"/>
        <w:gridCol w:w="1134"/>
        <w:gridCol w:w="1270"/>
      </w:tblGrid>
      <w:tr w:rsidR="004D619D" w:rsidRPr="008D6F24" w14:paraId="2F4DCE47" w14:textId="77777777" w:rsidTr="009069A9">
        <w:tc>
          <w:tcPr>
            <w:tcW w:w="9345" w:type="dxa"/>
            <w:gridSpan w:val="5"/>
          </w:tcPr>
          <w:p w14:paraId="7845F826" w14:textId="08EA181A" w:rsidR="004D619D" w:rsidRPr="004D619D" w:rsidRDefault="00863017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b/>
                <w:bCs/>
                <w:sz w:val="20"/>
              </w:rPr>
            </w:pPr>
            <w:r>
              <w:rPr>
                <w:rFonts w:ascii="Proba Pro ExLt" w:hAnsi="Proba Pro ExLt" w:cs="Times New Roman"/>
                <w:b/>
                <w:bCs/>
                <w:sz w:val="20"/>
              </w:rPr>
              <w:t>Покупатель</w:t>
            </w:r>
          </w:p>
        </w:tc>
      </w:tr>
      <w:tr w:rsidR="004D619D" w:rsidRPr="008D6F24" w14:paraId="5C279932" w14:textId="77777777" w:rsidTr="00582CD5">
        <w:tc>
          <w:tcPr>
            <w:tcW w:w="4550" w:type="dxa"/>
          </w:tcPr>
          <w:p w14:paraId="56EF5907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ФИО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 / Наименование (для ЮЛ)</w:t>
            </w:r>
          </w:p>
        </w:tc>
        <w:tc>
          <w:tcPr>
            <w:tcW w:w="4795" w:type="dxa"/>
            <w:gridSpan w:val="4"/>
          </w:tcPr>
          <w:p w14:paraId="37373636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17E3BEB3" w14:textId="77777777" w:rsidTr="00582CD5">
        <w:tc>
          <w:tcPr>
            <w:tcW w:w="4550" w:type="dxa"/>
          </w:tcPr>
          <w:p w14:paraId="4628BE0F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Дата рождения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4795" w:type="dxa"/>
            <w:gridSpan w:val="4"/>
          </w:tcPr>
          <w:p w14:paraId="24101433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37581D80" w14:textId="77777777" w:rsidTr="00582CD5">
        <w:tc>
          <w:tcPr>
            <w:tcW w:w="4550" w:type="dxa"/>
          </w:tcPr>
          <w:p w14:paraId="17178829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Место рождения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4795" w:type="dxa"/>
            <w:gridSpan w:val="4"/>
          </w:tcPr>
          <w:p w14:paraId="7CCF4A08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512105BF" w14:textId="77777777" w:rsidTr="00582CD5">
        <w:tc>
          <w:tcPr>
            <w:tcW w:w="4550" w:type="dxa"/>
          </w:tcPr>
          <w:p w14:paraId="4A70966F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Место жительства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 / Адрес (для ЮЛ)</w:t>
            </w:r>
          </w:p>
        </w:tc>
        <w:tc>
          <w:tcPr>
            <w:tcW w:w="4795" w:type="dxa"/>
            <w:gridSpan w:val="4"/>
          </w:tcPr>
          <w:p w14:paraId="5C47FF7B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0D9A2C44" w14:textId="77777777" w:rsidTr="00582CD5">
        <w:tc>
          <w:tcPr>
            <w:tcW w:w="4550" w:type="dxa"/>
          </w:tcPr>
          <w:p w14:paraId="7AE65816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ИНН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 и для ЮЛ)</w:t>
            </w:r>
          </w:p>
        </w:tc>
        <w:tc>
          <w:tcPr>
            <w:tcW w:w="4795" w:type="dxa"/>
            <w:gridSpan w:val="4"/>
          </w:tcPr>
          <w:p w14:paraId="71CE2CD0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33F658A3" w14:textId="77777777" w:rsidTr="00582CD5">
        <w:tc>
          <w:tcPr>
            <w:tcW w:w="4550" w:type="dxa"/>
          </w:tcPr>
          <w:p w14:paraId="6EA0D430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 xml:space="preserve">СНИЛС (для </w:t>
            </w:r>
            <w:proofErr w:type="spellStart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ФЛ</w:t>
            </w:r>
            <w:proofErr w:type="spellEnd"/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)</w:t>
            </w:r>
          </w:p>
        </w:tc>
        <w:tc>
          <w:tcPr>
            <w:tcW w:w="4795" w:type="dxa"/>
            <w:gridSpan w:val="4"/>
          </w:tcPr>
          <w:p w14:paraId="2AF92B14" w14:textId="77777777" w:rsidR="004D619D" w:rsidRPr="00991ADF" w:rsidRDefault="004D619D" w:rsidP="00FD7F9E">
            <w:pPr>
              <w:pStyle w:val="ConsPlusNormal"/>
              <w:spacing w:line="276" w:lineRule="auto"/>
              <w:jc w:val="both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7958F2D3" w14:textId="77777777" w:rsidTr="00582CD5">
        <w:tc>
          <w:tcPr>
            <w:tcW w:w="4550" w:type="dxa"/>
            <w:vMerge w:val="restart"/>
            <w:vAlign w:val="center"/>
          </w:tcPr>
          <w:p w14:paraId="73931ABA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Паспортные данные (если известны)</w:t>
            </w:r>
          </w:p>
        </w:tc>
        <w:tc>
          <w:tcPr>
            <w:tcW w:w="1399" w:type="dxa"/>
            <w:vAlign w:val="center"/>
          </w:tcPr>
          <w:p w14:paraId="6D7546AE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Серия</w:t>
            </w:r>
          </w:p>
        </w:tc>
        <w:tc>
          <w:tcPr>
            <w:tcW w:w="992" w:type="dxa"/>
            <w:vAlign w:val="center"/>
          </w:tcPr>
          <w:p w14:paraId="47257DD1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4589777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Номер</w:t>
            </w:r>
          </w:p>
        </w:tc>
        <w:tc>
          <w:tcPr>
            <w:tcW w:w="1270" w:type="dxa"/>
            <w:vAlign w:val="center"/>
          </w:tcPr>
          <w:p w14:paraId="55B77038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5A17D4F2" w14:textId="77777777" w:rsidTr="00582CD5">
        <w:tc>
          <w:tcPr>
            <w:tcW w:w="4550" w:type="dxa"/>
            <w:vMerge/>
            <w:vAlign w:val="center"/>
          </w:tcPr>
          <w:p w14:paraId="64688ABA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199EE800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Кем выдан</w:t>
            </w:r>
          </w:p>
        </w:tc>
        <w:tc>
          <w:tcPr>
            <w:tcW w:w="3396" w:type="dxa"/>
            <w:gridSpan w:val="3"/>
            <w:vAlign w:val="center"/>
          </w:tcPr>
          <w:p w14:paraId="00370718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tr w:rsidR="004D619D" w:rsidRPr="008D6F24" w14:paraId="62964A74" w14:textId="77777777" w:rsidTr="00582CD5">
        <w:tc>
          <w:tcPr>
            <w:tcW w:w="4550" w:type="dxa"/>
            <w:vMerge/>
            <w:vAlign w:val="center"/>
          </w:tcPr>
          <w:p w14:paraId="5F512EB7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487A12CC" w14:textId="77777777" w:rsidR="004D619D" w:rsidRPr="00991ADF" w:rsidRDefault="004D619D" w:rsidP="00FD7F9E">
            <w:pPr>
              <w:pStyle w:val="ConsPlusNormal"/>
              <w:spacing w:line="276" w:lineRule="auto"/>
              <w:jc w:val="right"/>
              <w:rPr>
                <w:rFonts w:ascii="Proba Pro ExLt" w:hAnsi="Proba Pro ExLt" w:cs="Times New Roman"/>
                <w:color w:val="0070C0"/>
                <w:sz w:val="20"/>
              </w:rPr>
            </w:pPr>
            <w:r w:rsidRPr="00991ADF">
              <w:rPr>
                <w:rFonts w:ascii="Proba Pro ExLt" w:hAnsi="Proba Pro ExLt" w:cs="Times New Roman"/>
                <w:color w:val="0070C0"/>
                <w:sz w:val="20"/>
              </w:rPr>
              <w:t>Когда выдан</w:t>
            </w:r>
          </w:p>
        </w:tc>
        <w:tc>
          <w:tcPr>
            <w:tcW w:w="3396" w:type="dxa"/>
            <w:gridSpan w:val="3"/>
            <w:vAlign w:val="center"/>
          </w:tcPr>
          <w:p w14:paraId="0E3000AB" w14:textId="77777777" w:rsidR="004D619D" w:rsidRPr="00991ADF" w:rsidRDefault="004D619D" w:rsidP="00FD7F9E">
            <w:pPr>
              <w:pStyle w:val="ConsPlusNormal"/>
              <w:spacing w:line="276" w:lineRule="auto"/>
              <w:jc w:val="center"/>
              <w:rPr>
                <w:rFonts w:ascii="Proba Pro ExLt" w:hAnsi="Proba Pro ExLt" w:cs="Times New Roman"/>
                <w:color w:val="0070C0"/>
                <w:sz w:val="20"/>
              </w:rPr>
            </w:pPr>
          </w:p>
        </w:tc>
      </w:tr>
      <w:bookmarkEnd w:id="4"/>
    </w:tbl>
    <w:p w14:paraId="2044D05E" w14:textId="00C60F69" w:rsidR="00B87362" w:rsidRPr="008D6F24" w:rsidRDefault="00B87362" w:rsidP="00FD7F9E">
      <w:pPr>
        <w:pStyle w:val="ConsPlusNormal"/>
        <w:spacing w:line="276" w:lineRule="auto"/>
        <w:ind w:firstLine="851"/>
        <w:jc w:val="both"/>
        <w:rPr>
          <w:rFonts w:ascii="Proba Pro ExLt" w:hAnsi="Proba Pro ExLt" w:cs="Times New Roman"/>
          <w:sz w:val="20"/>
        </w:rPr>
      </w:pPr>
    </w:p>
    <w:sectPr w:rsidR="00B87362" w:rsidRPr="008D6F24" w:rsidSect="00DC0E7E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D885F" w14:textId="77777777" w:rsidR="00CF03C7" w:rsidRDefault="00CF03C7" w:rsidP="00334CAD">
      <w:pPr>
        <w:spacing w:after="0" w:line="240" w:lineRule="auto"/>
      </w:pPr>
      <w:r>
        <w:separator/>
      </w:r>
    </w:p>
  </w:endnote>
  <w:endnote w:type="continuationSeparator" w:id="0">
    <w:p w14:paraId="412ABB5A" w14:textId="77777777" w:rsidR="00CF03C7" w:rsidRDefault="00CF03C7" w:rsidP="00334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 Pro ExLt">
    <w:panose1 w:val="020D0003030200000000"/>
    <w:charset w:val="CC"/>
    <w:family w:val="swiss"/>
    <w:pitch w:val="variable"/>
    <w:sig w:usb0="A000022F" w:usb1="0000002A" w:usb2="00000000" w:usb3="00000000" w:csb0="00000097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334CAD" w:rsidRPr="00582CD5" w14:paraId="4840ABDD" w14:textId="77777777" w:rsidTr="00334CAD">
      <w:tc>
        <w:tcPr>
          <w:tcW w:w="4672" w:type="dxa"/>
        </w:tcPr>
        <w:p w14:paraId="4579724B" w14:textId="77777777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</w:p>
      </w:tc>
      <w:tc>
        <w:tcPr>
          <w:tcW w:w="4673" w:type="dxa"/>
        </w:tcPr>
        <w:p w14:paraId="5F22771E" w14:textId="77777777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</w:p>
      </w:tc>
    </w:tr>
    <w:tr w:rsidR="00334CAD" w:rsidRPr="00582CD5" w14:paraId="7E2502DA" w14:textId="77777777" w:rsidTr="00334CAD">
      <w:tc>
        <w:tcPr>
          <w:tcW w:w="4672" w:type="dxa"/>
        </w:tcPr>
        <w:p w14:paraId="3B656A46" w14:textId="340677BC" w:rsidR="00334CAD" w:rsidRPr="00582CD5" w:rsidRDefault="00863017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  <w:r>
            <w:rPr>
              <w:rFonts w:ascii="Proba Pro ExLt" w:eastAsia="Trebuchet MS" w:hAnsi="Proba Pro ExLt" w:cs="Times New Roman"/>
              <w:sz w:val="20"/>
              <w:szCs w:val="20"/>
            </w:rPr>
            <w:t>Продавец</w:t>
          </w:r>
          <w:r w:rsidR="00334CAD" w:rsidRPr="00582CD5">
            <w:rPr>
              <w:rFonts w:ascii="Proba Pro ExLt" w:eastAsia="Trebuchet MS" w:hAnsi="Proba Pro ExLt" w:cs="Times New Roman"/>
              <w:sz w:val="20"/>
              <w:szCs w:val="20"/>
            </w:rPr>
            <w:t>:</w:t>
          </w:r>
        </w:p>
      </w:tc>
      <w:tc>
        <w:tcPr>
          <w:tcW w:w="4673" w:type="dxa"/>
        </w:tcPr>
        <w:p w14:paraId="3CAAC3C4" w14:textId="67061B2D" w:rsidR="00334CAD" w:rsidRPr="00582CD5" w:rsidRDefault="00863017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  <w:r>
            <w:rPr>
              <w:rFonts w:ascii="Proba Pro ExLt" w:eastAsia="Trebuchet MS" w:hAnsi="Proba Pro ExLt" w:cs="Times New Roman"/>
              <w:sz w:val="20"/>
              <w:szCs w:val="20"/>
            </w:rPr>
            <w:t>Покупатель</w:t>
          </w:r>
          <w:r w:rsidR="00334CAD" w:rsidRPr="00582CD5">
            <w:rPr>
              <w:rFonts w:ascii="Proba Pro ExLt" w:eastAsia="Trebuchet MS" w:hAnsi="Proba Pro ExLt" w:cs="Times New Roman"/>
              <w:sz w:val="20"/>
              <w:szCs w:val="20"/>
            </w:rPr>
            <w:t>:</w:t>
          </w:r>
        </w:p>
      </w:tc>
    </w:tr>
    <w:tr w:rsidR="00334CAD" w:rsidRPr="00582CD5" w14:paraId="21B6EF72" w14:textId="77777777" w:rsidTr="00334CAD">
      <w:tc>
        <w:tcPr>
          <w:tcW w:w="4672" w:type="dxa"/>
        </w:tcPr>
        <w:p w14:paraId="12883481" w14:textId="77777777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</w:p>
      </w:tc>
      <w:tc>
        <w:tcPr>
          <w:tcW w:w="4673" w:type="dxa"/>
        </w:tcPr>
        <w:p w14:paraId="0E53036C" w14:textId="77777777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</w:p>
      </w:tc>
    </w:tr>
    <w:tr w:rsidR="00334CAD" w:rsidRPr="00582CD5" w14:paraId="3A0EBFF2" w14:textId="77777777" w:rsidTr="00334CAD">
      <w:tc>
        <w:tcPr>
          <w:tcW w:w="4672" w:type="dxa"/>
        </w:tcPr>
        <w:p w14:paraId="6CEB5E6D" w14:textId="2B64944E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  <w:r w:rsidRPr="00582CD5">
            <w:rPr>
              <w:rFonts w:ascii="Proba Pro ExLt" w:eastAsia="Trebuchet MS" w:hAnsi="Proba Pro ExLt" w:cs="Times New Roman"/>
              <w:sz w:val="20"/>
              <w:szCs w:val="20"/>
            </w:rPr>
            <w:t>/ ___________ / ___________________________ /</w:t>
          </w:r>
        </w:p>
      </w:tc>
      <w:tc>
        <w:tcPr>
          <w:tcW w:w="4673" w:type="dxa"/>
        </w:tcPr>
        <w:p w14:paraId="1C9277E8" w14:textId="5FDFE316" w:rsidR="00334CAD" w:rsidRPr="00582CD5" w:rsidRDefault="00334CAD" w:rsidP="00334CAD">
          <w:pPr>
            <w:rPr>
              <w:rFonts w:ascii="Proba Pro ExLt" w:eastAsia="Trebuchet MS" w:hAnsi="Proba Pro ExLt" w:cs="Times New Roman"/>
              <w:sz w:val="20"/>
              <w:szCs w:val="20"/>
            </w:rPr>
          </w:pPr>
          <w:r w:rsidRPr="00582CD5">
            <w:rPr>
              <w:rFonts w:ascii="Proba Pro ExLt" w:eastAsia="Trebuchet MS" w:hAnsi="Proba Pro ExLt" w:cs="Times New Roman"/>
              <w:sz w:val="20"/>
              <w:szCs w:val="20"/>
            </w:rPr>
            <w:t>/ ___________ / ___________________________ /</w:t>
          </w:r>
        </w:p>
      </w:tc>
    </w:tr>
  </w:tbl>
  <w:p w14:paraId="7EB1F3C0" w14:textId="77777777" w:rsidR="00334CAD" w:rsidRPr="00582CD5" w:rsidRDefault="00334CAD" w:rsidP="00334CAD">
    <w:pPr>
      <w:tabs>
        <w:tab w:val="center" w:pos="4677"/>
        <w:tab w:val="right" w:pos="9355"/>
      </w:tabs>
      <w:spacing w:after="0" w:line="240" w:lineRule="auto"/>
      <w:jc w:val="right"/>
      <w:rPr>
        <w:rFonts w:ascii="Proba Pro ExLt" w:eastAsia="Trebuchet MS" w:hAnsi="Proba Pro ExLt" w:cs="Times New Roman"/>
        <w:sz w:val="20"/>
        <w:szCs w:val="20"/>
      </w:rPr>
    </w:pPr>
  </w:p>
  <w:p w14:paraId="650E8BF7" w14:textId="3CA9E703" w:rsidR="00334CAD" w:rsidRPr="00582CD5" w:rsidRDefault="00334CAD" w:rsidP="00334CAD">
    <w:pPr>
      <w:tabs>
        <w:tab w:val="center" w:pos="4677"/>
        <w:tab w:val="right" w:pos="9355"/>
      </w:tabs>
      <w:spacing w:after="0" w:line="240" w:lineRule="auto"/>
      <w:jc w:val="right"/>
      <w:rPr>
        <w:rFonts w:ascii="Proba Pro ExLt" w:eastAsia="Trebuchet MS" w:hAnsi="Proba Pro ExLt" w:cs="Times New Roman"/>
        <w:sz w:val="20"/>
        <w:szCs w:val="20"/>
      </w:rPr>
    </w:pPr>
    <w:r w:rsidRPr="00582CD5">
      <w:rPr>
        <w:rFonts w:ascii="Proba Pro ExLt" w:eastAsia="Trebuchet MS" w:hAnsi="Proba Pro ExLt" w:cs="Times New Roman"/>
        <w:sz w:val="20"/>
        <w:szCs w:val="20"/>
      </w:rPr>
      <w:t xml:space="preserve">Страница | </w: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begin"/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instrText>PAGE</w:instrTex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separate"/>
    </w:r>
    <w:r w:rsidRPr="00582CD5">
      <w:rPr>
        <w:rFonts w:ascii="Proba Pro ExLt" w:eastAsia="Trebuchet MS" w:hAnsi="Proba Pro ExLt" w:cs="Times New Roman"/>
        <w:b/>
        <w:bCs/>
        <w:sz w:val="20"/>
        <w:szCs w:val="20"/>
        <w:lang w:eastAsia="ru-RU"/>
      </w:rPr>
      <w:t>1</w: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end"/>
    </w:r>
    <w:r w:rsidRPr="00582CD5">
      <w:rPr>
        <w:rFonts w:ascii="Proba Pro ExLt" w:eastAsia="Trebuchet MS" w:hAnsi="Proba Pro ExLt" w:cs="Times New Roman"/>
        <w:sz w:val="20"/>
        <w:szCs w:val="20"/>
      </w:rPr>
      <w:t xml:space="preserve"> из </w: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begin"/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instrText>NUMPAGES</w:instrTex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separate"/>
    </w:r>
    <w:r w:rsidRPr="00582CD5">
      <w:rPr>
        <w:rFonts w:ascii="Proba Pro ExLt" w:eastAsia="Trebuchet MS" w:hAnsi="Proba Pro ExLt" w:cs="Times New Roman"/>
        <w:b/>
        <w:bCs/>
        <w:sz w:val="20"/>
        <w:szCs w:val="20"/>
        <w:lang w:eastAsia="ru-RU"/>
      </w:rPr>
      <w:t>1</w:t>
    </w:r>
    <w:r w:rsidRPr="00582CD5">
      <w:rPr>
        <w:rFonts w:ascii="Proba Pro ExLt" w:eastAsia="Trebuchet MS" w:hAnsi="Proba Pro ExLt" w:cs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76A86" w14:textId="77777777" w:rsidR="00CF03C7" w:rsidRDefault="00CF03C7" w:rsidP="00334CAD">
      <w:pPr>
        <w:spacing w:after="0" w:line="240" w:lineRule="auto"/>
      </w:pPr>
      <w:r>
        <w:separator/>
      </w:r>
    </w:p>
  </w:footnote>
  <w:footnote w:type="continuationSeparator" w:id="0">
    <w:p w14:paraId="1A25CD38" w14:textId="77777777" w:rsidR="00CF03C7" w:rsidRDefault="00CF03C7" w:rsidP="00334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678FB"/>
    <w:multiLevelType w:val="multilevel"/>
    <w:tmpl w:val="32182CD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7E"/>
    <w:rsid w:val="00002EBB"/>
    <w:rsid w:val="0001410F"/>
    <w:rsid w:val="0006017A"/>
    <w:rsid w:val="000743B2"/>
    <w:rsid w:val="00085B18"/>
    <w:rsid w:val="000A6051"/>
    <w:rsid w:val="00123319"/>
    <w:rsid w:val="001B116C"/>
    <w:rsid w:val="001B7BCD"/>
    <w:rsid w:val="00265CCE"/>
    <w:rsid w:val="00295C83"/>
    <w:rsid w:val="00297C94"/>
    <w:rsid w:val="002E01A5"/>
    <w:rsid w:val="002F18A1"/>
    <w:rsid w:val="002F5ADD"/>
    <w:rsid w:val="00334CAD"/>
    <w:rsid w:val="00374518"/>
    <w:rsid w:val="003C74C9"/>
    <w:rsid w:val="003D186A"/>
    <w:rsid w:val="003E3D8E"/>
    <w:rsid w:val="004468A0"/>
    <w:rsid w:val="004D2C2A"/>
    <w:rsid w:val="004D619D"/>
    <w:rsid w:val="00506D73"/>
    <w:rsid w:val="00582CD5"/>
    <w:rsid w:val="006D7049"/>
    <w:rsid w:val="00724E89"/>
    <w:rsid w:val="007963B4"/>
    <w:rsid w:val="007F5F89"/>
    <w:rsid w:val="00800E54"/>
    <w:rsid w:val="008268E2"/>
    <w:rsid w:val="00863017"/>
    <w:rsid w:val="00886ECB"/>
    <w:rsid w:val="008D6F24"/>
    <w:rsid w:val="00991251"/>
    <w:rsid w:val="00991ADF"/>
    <w:rsid w:val="009E3DA2"/>
    <w:rsid w:val="00A3732A"/>
    <w:rsid w:val="00AC72E0"/>
    <w:rsid w:val="00AD063D"/>
    <w:rsid w:val="00B30D89"/>
    <w:rsid w:val="00B477A3"/>
    <w:rsid w:val="00B51E3C"/>
    <w:rsid w:val="00B831EA"/>
    <w:rsid w:val="00B87362"/>
    <w:rsid w:val="00BA42B6"/>
    <w:rsid w:val="00BB3C21"/>
    <w:rsid w:val="00C061AF"/>
    <w:rsid w:val="00C33AA2"/>
    <w:rsid w:val="00C33B3D"/>
    <w:rsid w:val="00CB3D19"/>
    <w:rsid w:val="00CC6099"/>
    <w:rsid w:val="00CD392E"/>
    <w:rsid w:val="00CE3D6E"/>
    <w:rsid w:val="00CE6909"/>
    <w:rsid w:val="00CF03C7"/>
    <w:rsid w:val="00D06CA3"/>
    <w:rsid w:val="00D115A3"/>
    <w:rsid w:val="00D8082B"/>
    <w:rsid w:val="00D831BA"/>
    <w:rsid w:val="00D975DA"/>
    <w:rsid w:val="00DA714D"/>
    <w:rsid w:val="00DC0E7E"/>
    <w:rsid w:val="00E100A7"/>
    <w:rsid w:val="00E31AB8"/>
    <w:rsid w:val="00EE2B3D"/>
    <w:rsid w:val="00F105DB"/>
    <w:rsid w:val="00F556DE"/>
    <w:rsid w:val="00F57263"/>
    <w:rsid w:val="00FD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70399"/>
  <w15:chartTrackingRefBased/>
  <w15:docId w15:val="{CE02656C-1E4B-4C6A-A7D0-7E2503C8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E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E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C0E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34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CAD"/>
  </w:style>
  <w:style w:type="paragraph" w:styleId="a5">
    <w:name w:val="footer"/>
    <w:basedOn w:val="a"/>
    <w:link w:val="a6"/>
    <w:uiPriority w:val="99"/>
    <w:unhideWhenUsed/>
    <w:rsid w:val="00334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4CAD"/>
  </w:style>
  <w:style w:type="table" w:styleId="a7">
    <w:name w:val="Table Grid"/>
    <w:basedOn w:val="a1"/>
    <w:uiPriority w:val="39"/>
    <w:rsid w:val="00334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8D6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28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2303F-9017-4626-9DB7-6E092574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5</cp:revision>
  <dcterms:created xsi:type="dcterms:W3CDTF">2023-02-26T09:46:00Z</dcterms:created>
  <dcterms:modified xsi:type="dcterms:W3CDTF">2023-02-26T10:24:00Z</dcterms:modified>
</cp:coreProperties>
</file>