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47596D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</w:t>
      </w:r>
      <w:r w:rsidRPr="0047596D">
        <w:rPr>
          <w:rFonts w:ascii="Times New Roman" w:hAnsi="Times New Roman" w:cs="Times New Roman"/>
          <w:b/>
          <w:sz w:val="24"/>
          <w:szCs w:val="24"/>
        </w:rPr>
        <w:t>ДАТКЕ</w:t>
      </w:r>
      <w:bookmarkStart w:id="0" w:name="_GoBack"/>
      <w:bookmarkEnd w:id="0"/>
    </w:p>
    <w:p w:rsidR="00FF28E5" w:rsidRPr="0047596D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96D"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92757E" w:rsidRPr="0047596D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Pr="0047596D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г.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 </w:t>
      </w:r>
      <w:r w:rsidR="00504081" w:rsidRPr="0047596D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4759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 w:rsidRPr="0047596D">
        <w:rPr>
          <w:rFonts w:ascii="Times New Roman" w:hAnsi="Times New Roman" w:cs="Times New Roman"/>
          <w:sz w:val="24"/>
          <w:szCs w:val="24"/>
        </w:rPr>
        <w:t xml:space="preserve">                    «__» _____________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 201</w:t>
      </w:r>
      <w:r w:rsidR="0009079A" w:rsidRPr="0047596D">
        <w:rPr>
          <w:rFonts w:ascii="Times New Roman" w:hAnsi="Times New Roman" w:cs="Times New Roman"/>
          <w:sz w:val="24"/>
          <w:szCs w:val="24"/>
        </w:rPr>
        <w:t>7</w:t>
      </w:r>
      <w:r w:rsidR="00972D1A" w:rsidRPr="0047596D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47596D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47596D" w:rsidRDefault="005B7E30" w:rsidP="0047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 w:rsidRPr="0047596D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47596D">
        <w:rPr>
          <w:rFonts w:ascii="Times New Roman" w:hAnsi="Times New Roman" w:cs="Times New Roman"/>
          <w:sz w:val="24"/>
          <w:szCs w:val="24"/>
        </w:rPr>
        <w:t>»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 в лице </w:t>
      </w:r>
      <w:r w:rsidRPr="0047596D"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504081" w:rsidRPr="0047596D">
        <w:rPr>
          <w:rFonts w:ascii="Times New Roman" w:hAnsi="Times New Roman" w:cs="Times New Roman"/>
          <w:sz w:val="24"/>
          <w:szCs w:val="24"/>
        </w:rPr>
        <w:t>, действующе</w:t>
      </w:r>
      <w:r w:rsidRPr="0047596D">
        <w:rPr>
          <w:rFonts w:ascii="Times New Roman" w:hAnsi="Times New Roman" w:cs="Times New Roman"/>
          <w:sz w:val="24"/>
          <w:szCs w:val="24"/>
        </w:rPr>
        <w:t>го</w:t>
      </w:r>
      <w:r w:rsidR="00504081" w:rsidRPr="0047596D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47596D">
        <w:rPr>
          <w:rFonts w:ascii="Times New Roman" w:hAnsi="Times New Roman" w:cs="Times New Roman"/>
          <w:sz w:val="24"/>
          <w:szCs w:val="24"/>
        </w:rPr>
        <w:t>, имену</w:t>
      </w:r>
      <w:r w:rsidR="00120180" w:rsidRPr="0047596D">
        <w:rPr>
          <w:rFonts w:ascii="Times New Roman" w:hAnsi="Times New Roman" w:cs="Times New Roman"/>
          <w:sz w:val="24"/>
          <w:szCs w:val="24"/>
        </w:rPr>
        <w:t>емый в дальнейшем «</w:t>
      </w:r>
      <w:r w:rsidRPr="0047596D"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 w:rsidRPr="0047596D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Pr="0047596D"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 w:rsidRPr="0047596D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47596D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47596D" w:rsidRDefault="00972D1A" w:rsidP="00475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47596D" w:rsidRDefault="00972D1A" w:rsidP="00475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именуемый в дальнейшем «Претендент» , в лице ________________________________</w:t>
      </w:r>
    </w:p>
    <w:p w:rsidR="00972D1A" w:rsidRPr="0047596D" w:rsidRDefault="00972D1A" w:rsidP="00475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47596D" w:rsidRDefault="00972D1A" w:rsidP="00475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47596D" w:rsidRDefault="004B1BF7" w:rsidP="00475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 w:rsidRPr="0047596D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 принимает задаток в размер </w:t>
      </w:r>
      <w:r w:rsidR="006B1D84">
        <w:rPr>
          <w:rFonts w:ascii="Times New Roman" w:hAnsi="Times New Roman" w:cs="Times New Roman"/>
          <w:sz w:val="24"/>
          <w:szCs w:val="24"/>
        </w:rPr>
        <w:t xml:space="preserve"> ________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рублей в счет </w:t>
      </w:r>
      <w:r w:rsidR="00FF28E5" w:rsidRPr="0047596D">
        <w:rPr>
          <w:rFonts w:ascii="Times New Roman" w:hAnsi="Times New Roman" w:cs="Times New Roman"/>
          <w:sz w:val="24"/>
          <w:szCs w:val="24"/>
        </w:rPr>
        <w:t xml:space="preserve">подтверждения своего участия в </w:t>
      </w:r>
      <w:r w:rsidR="00972D1A" w:rsidRPr="0047596D">
        <w:rPr>
          <w:rFonts w:ascii="Times New Roman" w:hAnsi="Times New Roman" w:cs="Times New Roman"/>
          <w:sz w:val="24"/>
          <w:szCs w:val="24"/>
        </w:rPr>
        <w:t>открытых торг</w:t>
      </w:r>
      <w:r w:rsidR="0009079A" w:rsidRPr="0047596D">
        <w:rPr>
          <w:rFonts w:ascii="Times New Roman" w:hAnsi="Times New Roman" w:cs="Times New Roman"/>
          <w:sz w:val="24"/>
          <w:szCs w:val="24"/>
        </w:rPr>
        <w:t>ах №</w:t>
      </w:r>
      <w:r w:rsidR="006B1D84">
        <w:rPr>
          <w:rFonts w:ascii="Times New Roman" w:hAnsi="Times New Roman" w:cs="Times New Roman"/>
          <w:sz w:val="24"/>
          <w:szCs w:val="24"/>
        </w:rPr>
        <w:t>__________</w:t>
      </w:r>
      <w:r w:rsidR="0009079A" w:rsidRPr="0047596D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6B1D84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, в ходе процедур, применяемых в деле о банкротстве, назначенных на </w:t>
      </w:r>
      <w:r w:rsidR="006B1D84">
        <w:rPr>
          <w:rFonts w:ascii="Times New Roman" w:hAnsi="Times New Roman" w:cs="Times New Roman"/>
          <w:sz w:val="24"/>
          <w:szCs w:val="24"/>
        </w:rPr>
        <w:t>22</w:t>
      </w:r>
      <w:r w:rsidR="0009079A" w:rsidRPr="0047596D">
        <w:rPr>
          <w:rFonts w:ascii="Times New Roman" w:hAnsi="Times New Roman" w:cs="Times New Roman"/>
          <w:sz w:val="24"/>
          <w:szCs w:val="24"/>
        </w:rPr>
        <w:t>.06.</w:t>
      </w:r>
      <w:r w:rsidR="00120180" w:rsidRPr="0047596D">
        <w:rPr>
          <w:rFonts w:ascii="Times New Roman" w:hAnsi="Times New Roman" w:cs="Times New Roman"/>
          <w:sz w:val="24"/>
          <w:szCs w:val="24"/>
        </w:rPr>
        <w:t>201</w:t>
      </w:r>
      <w:r w:rsidR="0009079A" w:rsidRPr="0047596D">
        <w:rPr>
          <w:rFonts w:ascii="Times New Roman" w:hAnsi="Times New Roman" w:cs="Times New Roman"/>
          <w:sz w:val="24"/>
          <w:szCs w:val="24"/>
        </w:rPr>
        <w:t>7</w:t>
      </w:r>
      <w:r w:rsidR="00120180" w:rsidRPr="0047596D">
        <w:rPr>
          <w:rFonts w:ascii="Times New Roman" w:hAnsi="Times New Roman" w:cs="Times New Roman"/>
          <w:sz w:val="24"/>
          <w:szCs w:val="24"/>
        </w:rPr>
        <w:t>г. 1</w:t>
      </w:r>
      <w:r w:rsidR="0009079A" w:rsidRPr="0047596D">
        <w:rPr>
          <w:rFonts w:ascii="Times New Roman" w:hAnsi="Times New Roman" w:cs="Times New Roman"/>
          <w:sz w:val="24"/>
          <w:szCs w:val="24"/>
        </w:rPr>
        <w:t>1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</w:t>
      </w:r>
      <w:r w:rsidR="006B1D84">
        <w:rPr>
          <w:rFonts w:ascii="Times New Roman" w:hAnsi="Times New Roman" w:cs="Times New Roman"/>
          <w:sz w:val="24"/>
          <w:szCs w:val="24"/>
        </w:rPr>
        <w:t>__</w:t>
      </w:r>
      <w:r w:rsidR="00972D1A" w:rsidRPr="0047596D">
        <w:rPr>
          <w:rFonts w:ascii="Times New Roman" w:hAnsi="Times New Roman" w:cs="Times New Roman"/>
          <w:sz w:val="24"/>
          <w:szCs w:val="24"/>
        </w:rPr>
        <w:t xml:space="preserve"> (далее объект торгов), а именно : з</w:t>
      </w:r>
      <w:r w:rsidR="000B70A2" w:rsidRPr="0047596D">
        <w:rPr>
          <w:rFonts w:ascii="Times New Roman" w:hAnsi="Times New Roman" w:cs="Times New Roman"/>
          <w:sz w:val="24"/>
          <w:szCs w:val="24"/>
        </w:rPr>
        <w:t>а лот №</w:t>
      </w:r>
      <w:r w:rsidR="006B1D84">
        <w:rPr>
          <w:rFonts w:ascii="Times New Roman" w:hAnsi="Times New Roman" w:cs="Times New Roman"/>
          <w:sz w:val="24"/>
          <w:szCs w:val="24"/>
        </w:rPr>
        <w:t>__</w:t>
      </w:r>
      <w:r w:rsidR="000B70A2" w:rsidRPr="0047596D">
        <w:rPr>
          <w:rFonts w:ascii="Times New Roman" w:hAnsi="Times New Roman" w:cs="Times New Roman"/>
          <w:sz w:val="24"/>
          <w:szCs w:val="24"/>
        </w:rPr>
        <w:t xml:space="preserve"> - </w:t>
      </w:r>
      <w:r w:rsidR="006B1D84">
        <w:rPr>
          <w:rFonts w:ascii="Times New Roman" w:hAnsi="Times New Roman" w:cs="Times New Roman"/>
          <w:sz w:val="24"/>
          <w:szCs w:val="24"/>
        </w:rPr>
        <w:t>______________________________________ ________________________________________________________________</w:t>
      </w:r>
      <w:r w:rsidR="000B70A2" w:rsidRPr="0047596D">
        <w:rPr>
          <w:rFonts w:ascii="Times New Roman" w:hAnsi="Times New Roman" w:cs="Times New Roman"/>
          <w:sz w:val="24"/>
          <w:szCs w:val="24"/>
        </w:rPr>
        <w:t xml:space="preserve"> (наименование имущества) по начальной цене продажи</w:t>
      </w:r>
      <w:r w:rsidR="0009079A" w:rsidRPr="0047596D">
        <w:rPr>
          <w:rFonts w:ascii="Times New Roman" w:hAnsi="Times New Roman" w:cs="Times New Roman"/>
          <w:sz w:val="24"/>
          <w:szCs w:val="24"/>
        </w:rPr>
        <w:t xml:space="preserve"> </w:t>
      </w:r>
      <w:r w:rsidR="006B1D84">
        <w:rPr>
          <w:rFonts w:ascii="Times New Roman" w:hAnsi="Times New Roman" w:cs="Times New Roman"/>
          <w:sz w:val="24"/>
          <w:szCs w:val="24"/>
        </w:rPr>
        <w:t>______________________________</w:t>
      </w:r>
      <w:r w:rsidR="000B70A2" w:rsidRPr="0047596D">
        <w:rPr>
          <w:rFonts w:ascii="Times New Roman" w:hAnsi="Times New Roman" w:cs="Times New Roman"/>
          <w:sz w:val="24"/>
          <w:szCs w:val="24"/>
        </w:rPr>
        <w:t>руб.</w:t>
      </w:r>
    </w:p>
    <w:p w:rsidR="008648BD" w:rsidRPr="0047596D" w:rsidRDefault="0092757E" w:rsidP="0047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2.У</w:t>
      </w:r>
      <w:r w:rsidR="008648BD" w:rsidRPr="0047596D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 w:rsidRPr="0047596D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</w:t>
      </w:r>
      <w:r w:rsidR="006B1D84">
        <w:rPr>
          <w:rFonts w:ascii="Times New Roman" w:hAnsi="Times New Roman" w:cs="Times New Roman"/>
          <w:sz w:val="24"/>
          <w:szCs w:val="24"/>
        </w:rPr>
        <w:t xml:space="preserve"> ___________________________ _______________________________________________________.</w:t>
      </w:r>
    </w:p>
    <w:p w:rsidR="00B313FB" w:rsidRPr="0047596D" w:rsidRDefault="008648BD" w:rsidP="0047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3. Реквизиты для перечисления задатка: расчетный</w:t>
      </w:r>
      <w:r w:rsidR="00B313FB" w:rsidRPr="0047596D">
        <w:rPr>
          <w:rFonts w:ascii="Times New Roman" w:hAnsi="Times New Roman" w:cs="Times New Roman"/>
          <w:sz w:val="24"/>
          <w:szCs w:val="24"/>
        </w:rPr>
        <w:t xml:space="preserve"> счет </w:t>
      </w:r>
      <w:r w:rsidR="005B7E30" w:rsidRPr="0047596D">
        <w:rPr>
          <w:rFonts w:ascii="Times New Roman" w:hAnsi="Times New Roman" w:cs="Times New Roman"/>
          <w:sz w:val="24"/>
          <w:szCs w:val="24"/>
        </w:rPr>
        <w:t xml:space="preserve">р/с ООО «РУССИА </w:t>
      </w:r>
      <w:proofErr w:type="spellStart"/>
      <w:r w:rsidR="005B7E30" w:rsidRPr="0047596D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5B7E30" w:rsidRPr="0047596D">
        <w:rPr>
          <w:rFonts w:ascii="Times New Roman" w:hAnsi="Times New Roman" w:cs="Times New Roman"/>
          <w:sz w:val="24"/>
          <w:szCs w:val="24"/>
        </w:rPr>
        <w:t xml:space="preserve">»: №  40702810300000149166 в ВТБ 24 (ПАО) г. МОСКВА, к/с 30101810100000000716, БИК 044525716 </w:t>
      </w:r>
      <w:r w:rsidR="005B7E30" w:rsidRPr="0047596D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="005B7E30" w:rsidRPr="0047596D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="005B7E30" w:rsidRPr="0047596D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771501001</w:t>
      </w:r>
    </w:p>
    <w:p w:rsidR="0092757E" w:rsidRPr="0047596D" w:rsidRDefault="0092757E" w:rsidP="0047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. Участнику торгов не победившему в открытых торгах в электронной форме при продаже имущества</w:t>
      </w:r>
      <w:r w:rsidR="006B1D8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</w:t>
      </w:r>
      <w:r w:rsidRPr="0047596D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5B7E30" w:rsidRPr="0047596D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Pr="0047596D">
        <w:rPr>
          <w:rFonts w:ascii="Times New Roman" w:hAnsi="Times New Roman" w:cs="Times New Roman"/>
          <w:sz w:val="24"/>
          <w:szCs w:val="24"/>
        </w:rPr>
        <w:t>.</w:t>
      </w:r>
    </w:p>
    <w:p w:rsidR="0092757E" w:rsidRDefault="0092757E" w:rsidP="0047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96D">
        <w:rPr>
          <w:rFonts w:ascii="Times New Roman" w:hAnsi="Times New Roman" w:cs="Times New Roman"/>
          <w:sz w:val="24"/>
          <w:szCs w:val="24"/>
        </w:rPr>
        <w:t>5.Победителю торгов задаток засчитывается в счет</w:t>
      </w:r>
      <w:r w:rsidR="00C32204" w:rsidRPr="0047596D">
        <w:rPr>
          <w:rFonts w:ascii="Times New Roman" w:hAnsi="Times New Roman" w:cs="Times New Roman"/>
          <w:sz w:val="24"/>
          <w:szCs w:val="24"/>
        </w:rPr>
        <w:t xml:space="preserve"> </w:t>
      </w:r>
      <w:r w:rsidRPr="0047596D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6B1D84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Pr="0047596D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</w:t>
      </w:r>
      <w:r w:rsidRPr="0092757E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09079A" w:rsidRDefault="0009079A" w:rsidP="0047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079A" w:rsidRPr="0092757E" w:rsidRDefault="0009079A" w:rsidP="00475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7E30" w:rsidRPr="00FF28E5" w:rsidRDefault="0092757E" w:rsidP="00475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                                                                      </w:t>
      </w:r>
      <w:r w:rsidR="005B7E30" w:rsidRPr="00FF28E5">
        <w:rPr>
          <w:rFonts w:ascii="Times New Roman" w:hAnsi="Times New Roman" w:cs="Times New Roman"/>
          <w:sz w:val="24"/>
          <w:szCs w:val="24"/>
        </w:rPr>
        <w:t xml:space="preserve">Оператор </w:t>
      </w:r>
    </w:p>
    <w:p w:rsidR="0092757E" w:rsidRPr="00FF28E5" w:rsidRDefault="005B7E30" w:rsidP="004759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sz w:val="24"/>
          <w:szCs w:val="24"/>
        </w:rPr>
        <w:t xml:space="preserve">ЭТП «РУССИА </w:t>
      </w:r>
      <w:proofErr w:type="spellStart"/>
      <w:r w:rsidRPr="00FF28E5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F28E5">
        <w:rPr>
          <w:rFonts w:ascii="Times New Roman" w:hAnsi="Times New Roman" w:cs="Times New Roman"/>
          <w:sz w:val="24"/>
          <w:szCs w:val="24"/>
        </w:rPr>
        <w:t>"</w:t>
      </w:r>
      <w:r w:rsidR="0092757E" w:rsidRPr="00FF28E5">
        <w:rPr>
          <w:rFonts w:ascii="Times New Roman" w:hAnsi="Times New Roman" w:cs="Times New Roman"/>
          <w:sz w:val="24"/>
          <w:szCs w:val="24"/>
        </w:rPr>
        <w:t>:</w:t>
      </w:r>
    </w:p>
    <w:p w:rsidR="005B7E30" w:rsidRDefault="005B7E30" w:rsidP="004759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 xml:space="preserve">ООО «РУССИА </w:t>
      </w:r>
      <w:proofErr w:type="spellStart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ОнЛайн</w:t>
      </w:r>
      <w:proofErr w:type="spellEnd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»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Fonts w:ascii="Times New Roman" w:hAnsi="Times New Roman" w:cs="Times New Roman"/>
          <w:b/>
          <w:bCs/>
          <w:color w:val="141414"/>
          <w:sz w:val="24"/>
          <w:szCs w:val="24"/>
          <w:shd w:val="clear" w:color="auto" w:fill="FFFFFF"/>
        </w:rPr>
        <w:t>Юридический адрес: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127221, г. Москва, проезд Шокальского, вл. 25А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ОГРН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1157746027878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771501001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079A"/>
    <w:rsid w:val="00094DF9"/>
    <w:rsid w:val="000A6CFC"/>
    <w:rsid w:val="000B0161"/>
    <w:rsid w:val="000B70A2"/>
    <w:rsid w:val="000D3944"/>
    <w:rsid w:val="000D7F07"/>
    <w:rsid w:val="00120180"/>
    <w:rsid w:val="002C34F8"/>
    <w:rsid w:val="00337E94"/>
    <w:rsid w:val="0047596D"/>
    <w:rsid w:val="004B1BF7"/>
    <w:rsid w:val="00504081"/>
    <w:rsid w:val="005B7E30"/>
    <w:rsid w:val="005F4BB5"/>
    <w:rsid w:val="006B1D84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FECCB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2</cp:revision>
  <dcterms:created xsi:type="dcterms:W3CDTF">2017-05-09T22:02:00Z</dcterms:created>
  <dcterms:modified xsi:type="dcterms:W3CDTF">2017-05-09T22:02:00Z</dcterms:modified>
</cp:coreProperties>
</file>