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98" w:rsidRPr="004B42FF" w:rsidRDefault="002D3698" w:rsidP="00B10930">
      <w:pPr>
        <w:jc w:val="center"/>
        <w:rPr>
          <w:rStyle w:val="paragraph"/>
          <w:b/>
        </w:rPr>
      </w:pPr>
      <w:r w:rsidRPr="004B42FF">
        <w:rPr>
          <w:rStyle w:val="paragraph"/>
          <w:b/>
        </w:rPr>
        <w:t>Договор о задатке</w:t>
      </w:r>
    </w:p>
    <w:p w:rsidR="00B10930" w:rsidRPr="004B42FF" w:rsidRDefault="00B10930" w:rsidP="00B10930">
      <w:pPr>
        <w:jc w:val="center"/>
        <w:rPr>
          <w:rStyle w:val="paragraph"/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B10930" w:rsidRPr="004B42FF" w:rsidTr="004645A9">
        <w:tc>
          <w:tcPr>
            <w:tcW w:w="4785" w:type="dxa"/>
          </w:tcPr>
          <w:p w:rsidR="00B10930" w:rsidRPr="004B42FF" w:rsidRDefault="00B10930" w:rsidP="00E154FA">
            <w:pPr>
              <w:rPr>
                <w:rStyle w:val="paragraph"/>
              </w:rPr>
            </w:pPr>
            <w:r w:rsidRPr="004B42FF">
              <w:rPr>
                <w:rStyle w:val="paragraph"/>
              </w:rPr>
              <w:t xml:space="preserve">г. </w:t>
            </w:r>
            <w:r w:rsidR="00E154FA">
              <w:rPr>
                <w:rStyle w:val="paragraph"/>
              </w:rPr>
              <w:t>Саратов</w:t>
            </w:r>
          </w:p>
        </w:tc>
        <w:tc>
          <w:tcPr>
            <w:tcW w:w="4786" w:type="dxa"/>
          </w:tcPr>
          <w:p w:rsidR="00B10930" w:rsidRPr="004B42FF" w:rsidRDefault="00B10930" w:rsidP="005208A9">
            <w:pPr>
              <w:jc w:val="right"/>
              <w:rPr>
                <w:rStyle w:val="paragraph"/>
              </w:rPr>
            </w:pPr>
            <w:r w:rsidRPr="004B42FF">
              <w:rPr>
                <w:rStyle w:val="paragraph"/>
              </w:rPr>
              <w:t>_____   _______________   201</w:t>
            </w:r>
            <w:r w:rsidR="00AA1EF5">
              <w:rPr>
                <w:rStyle w:val="paragraph"/>
              </w:rPr>
              <w:t>9</w:t>
            </w:r>
            <w:r w:rsidR="005208A9" w:rsidRPr="004B42FF">
              <w:rPr>
                <w:rStyle w:val="paragraph"/>
              </w:rPr>
              <w:t xml:space="preserve"> года</w:t>
            </w:r>
          </w:p>
        </w:tc>
      </w:tr>
    </w:tbl>
    <w:p w:rsidR="00B10930" w:rsidRPr="004B42FF" w:rsidRDefault="00B10930" w:rsidP="00B10930">
      <w:pPr>
        <w:jc w:val="both"/>
        <w:rPr>
          <w:b/>
        </w:rPr>
      </w:pPr>
    </w:p>
    <w:p w:rsidR="002D3698" w:rsidRPr="004B42FF" w:rsidRDefault="00B10930" w:rsidP="00FC756F">
      <w:pPr>
        <w:ind w:firstLine="567"/>
        <w:jc w:val="both"/>
        <w:rPr>
          <w:rStyle w:val="paragraph"/>
          <w:b/>
        </w:rPr>
      </w:pPr>
      <w:r w:rsidRPr="004B42FF">
        <w:rPr>
          <w:b/>
        </w:rPr>
        <w:t xml:space="preserve">Финансовый управляющий </w:t>
      </w:r>
      <w:proofErr w:type="spellStart"/>
      <w:r w:rsidR="00675A5C">
        <w:rPr>
          <w:b/>
        </w:rPr>
        <w:t>Огурцовой</w:t>
      </w:r>
      <w:proofErr w:type="spellEnd"/>
      <w:r w:rsidR="00675A5C">
        <w:rPr>
          <w:b/>
        </w:rPr>
        <w:t xml:space="preserve"> Татьяны Ивановны</w:t>
      </w:r>
      <w:r w:rsidR="00B70A4F" w:rsidRPr="00B70A4F">
        <w:rPr>
          <w:b/>
        </w:rPr>
        <w:t xml:space="preserve"> </w:t>
      </w:r>
      <w:r w:rsidRPr="004B42FF">
        <w:t>(</w:t>
      </w:r>
      <w:r w:rsidR="00FB674D" w:rsidRPr="00FB674D">
        <w:t xml:space="preserve">дата рождения: «29» сентября 1970г., место рождения: с. </w:t>
      </w:r>
      <w:proofErr w:type="spellStart"/>
      <w:r w:rsidR="00FB674D" w:rsidRPr="00FB674D">
        <w:t>Гольма</w:t>
      </w:r>
      <w:proofErr w:type="spellEnd"/>
      <w:r w:rsidR="00FB674D" w:rsidRPr="00FB674D">
        <w:t xml:space="preserve"> </w:t>
      </w:r>
      <w:proofErr w:type="spellStart"/>
      <w:r w:rsidR="00FB674D" w:rsidRPr="00FB674D">
        <w:t>Балтского</w:t>
      </w:r>
      <w:proofErr w:type="spellEnd"/>
      <w:r w:rsidR="00FB674D" w:rsidRPr="00FB674D">
        <w:t xml:space="preserve"> р-на Одесской обл., страховой номер индивидуального лицевого счета: 057-359-383-95, ИНН 642400198752, регистрация по месту жительства / фактическое место жительства: 410047, Саратовская область, город Саратов, ул. Танкистов, д. 95, ул. 12</w:t>
      </w:r>
      <w:r w:rsidR="00FC756F">
        <w:t>)</w:t>
      </w:r>
      <w:r w:rsidRPr="004B42FF">
        <w:t xml:space="preserve"> </w:t>
      </w:r>
      <w:r w:rsidR="0051257B">
        <w:rPr>
          <w:b/>
        </w:rPr>
        <w:t>Сорокоумов Сергей Константинович</w:t>
      </w:r>
      <w:r w:rsidRPr="004B42FF">
        <w:t xml:space="preserve">, действующий на основании решения Арбитражного суда </w:t>
      </w:r>
      <w:r w:rsidR="0051257B">
        <w:t>Саратовской</w:t>
      </w:r>
      <w:r w:rsidRPr="004B42FF">
        <w:t xml:space="preserve"> области</w:t>
      </w:r>
      <w:r w:rsidR="0051257B">
        <w:t xml:space="preserve"> </w:t>
      </w:r>
      <w:r w:rsidR="00FC756F" w:rsidRPr="000F0940">
        <w:rPr>
          <w:noProof/>
        </w:rPr>
        <w:t xml:space="preserve">от </w:t>
      </w:r>
      <w:r w:rsidR="00675A5C">
        <w:rPr>
          <w:noProof/>
        </w:rPr>
        <w:t>21.03.2017</w:t>
      </w:r>
      <w:r w:rsidR="00091F5B">
        <w:rPr>
          <w:noProof/>
        </w:rPr>
        <w:t xml:space="preserve"> </w:t>
      </w:r>
      <w:r w:rsidR="00FC756F">
        <w:rPr>
          <w:noProof/>
        </w:rPr>
        <w:t>по делу</w:t>
      </w:r>
      <w:r w:rsidR="00FC756F" w:rsidRPr="000F0940">
        <w:rPr>
          <w:noProof/>
        </w:rPr>
        <w:t xml:space="preserve"> № </w:t>
      </w:r>
      <w:r w:rsidR="00675A5C">
        <w:rPr>
          <w:noProof/>
        </w:rPr>
        <w:t>А57-2463/2017</w:t>
      </w:r>
      <w:r w:rsidR="002D3698" w:rsidRPr="004B42FF">
        <w:t>,</w:t>
      </w:r>
      <w:r w:rsidR="002D3698" w:rsidRPr="004B42FF">
        <w:rPr>
          <w:iCs/>
        </w:rPr>
        <w:t xml:space="preserve"> </w:t>
      </w:r>
      <w:r w:rsidR="002D3698" w:rsidRPr="004B42FF">
        <w:rPr>
          <w:rStyle w:val="paragraph"/>
        </w:rPr>
        <w:t xml:space="preserve">с одной стороны, и </w:t>
      </w:r>
    </w:p>
    <w:p w:rsidR="002D3698" w:rsidRPr="004B42FF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  <w:b/>
        </w:rPr>
        <w:t>________________________________</w:t>
      </w:r>
      <w:r w:rsidRPr="004B42FF">
        <w:rPr>
          <w:rStyle w:val="FontStyle36"/>
          <w:rFonts w:ascii="Times New Roman" w:hAnsi="Times New Roman" w:cs="Times New Roman"/>
          <w:sz w:val="24"/>
          <w:szCs w:val="24"/>
        </w:rPr>
        <w:t xml:space="preserve"> в лице __________________________________, действующего на основании _________</w:t>
      </w:r>
      <w:r w:rsidRPr="004B42FF">
        <w:rPr>
          <w:rStyle w:val="paragraph"/>
        </w:rPr>
        <w:t>, именуем</w:t>
      </w:r>
      <w:r w:rsidR="00C830A0">
        <w:rPr>
          <w:rStyle w:val="paragraph"/>
        </w:rPr>
        <w:t>ый</w:t>
      </w:r>
      <w:r w:rsidRPr="004B42FF">
        <w:rPr>
          <w:rStyle w:val="paragraph"/>
        </w:rPr>
        <w:t xml:space="preserve"> в дальнейшем </w:t>
      </w:r>
      <w:r w:rsidRPr="004B42FF">
        <w:rPr>
          <w:rStyle w:val="paragraph"/>
          <w:b/>
          <w:bCs/>
        </w:rPr>
        <w:t>«</w:t>
      </w:r>
      <w:r w:rsidRPr="004B42FF">
        <w:rPr>
          <w:rStyle w:val="paragraph"/>
        </w:rPr>
        <w:t xml:space="preserve">Претендент», с другой стороны, заключили настоящий договор о нижеследующем: </w:t>
      </w:r>
    </w:p>
    <w:p w:rsidR="00EE1116" w:rsidRPr="004B42FF" w:rsidRDefault="00EE1116" w:rsidP="00B10930">
      <w:pPr>
        <w:jc w:val="both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1.ПРЕДМЕТ ДОГОВОРА</w:t>
      </w:r>
    </w:p>
    <w:p w:rsidR="008F5EA9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</w:rPr>
        <w:t>1.1.</w:t>
      </w:r>
      <w:r w:rsidRPr="004B42FF">
        <w:rPr>
          <w:rStyle w:val="paragraph"/>
        </w:rPr>
        <w:tab/>
        <w:t xml:space="preserve">Претендент обязуется перечислить </w:t>
      </w:r>
      <w:r w:rsidR="008F5EA9" w:rsidRPr="004B42FF">
        <w:rPr>
          <w:rStyle w:val="paragraph"/>
        </w:rPr>
        <w:t xml:space="preserve">задаток за участие в торгах по продаже имущества </w:t>
      </w:r>
      <w:proofErr w:type="spellStart"/>
      <w:r w:rsidR="00675A5C">
        <w:rPr>
          <w:rStyle w:val="paragraph"/>
        </w:rPr>
        <w:t>Огурцовой</w:t>
      </w:r>
      <w:proofErr w:type="spellEnd"/>
      <w:r w:rsidR="00675A5C">
        <w:rPr>
          <w:rStyle w:val="paragraph"/>
        </w:rPr>
        <w:t xml:space="preserve"> Татьяны Ивановны</w:t>
      </w:r>
      <w:r w:rsidR="00C06710" w:rsidRPr="00C06710">
        <w:rPr>
          <w:rStyle w:val="paragraph"/>
        </w:rPr>
        <w:t xml:space="preserve"> </w:t>
      </w:r>
      <w:r w:rsidR="008F5EA9" w:rsidRPr="004B42FF">
        <w:t xml:space="preserve">в размере </w:t>
      </w:r>
      <w:r w:rsidR="00FB674D">
        <w:t>1 5</w:t>
      </w:r>
      <w:r w:rsidR="00FB674D" w:rsidRPr="00091F5B">
        <w:t xml:space="preserve">00 </w:t>
      </w:r>
      <w:r w:rsidR="00FB674D">
        <w:t>(одна тысяча пятьсот) рублей 00 копеек</w:t>
      </w:r>
      <w:r w:rsidR="00FB674D" w:rsidRPr="004B42FF">
        <w:t xml:space="preserve"> </w:t>
      </w:r>
      <w:r w:rsidR="008F5EA9" w:rsidRPr="004B42FF">
        <w:t>для определенного периода проведения торгов</w:t>
      </w:r>
      <w:r w:rsidR="008F5EA9" w:rsidRPr="004B42FF">
        <w:rPr>
          <w:rStyle w:val="paragraph"/>
        </w:rPr>
        <w:t xml:space="preserve"> </w:t>
      </w:r>
      <w:r w:rsidRPr="004B42FF">
        <w:rPr>
          <w:rStyle w:val="paragraph"/>
        </w:rPr>
        <w:t xml:space="preserve">на расчетный счет </w:t>
      </w:r>
      <w:r w:rsidR="008F5EA9">
        <w:rPr>
          <w:rStyle w:val="paragraph"/>
        </w:rPr>
        <w:t>в соответствии со следующими реквизитами: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>получатель - Сорокоумова Наталия Андреевна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>расчетный счет получателя - 40817810756003243228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>банк получателя - Саратовское отделение №8622 ПАО Сбербанк г. Саратов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 xml:space="preserve">ИНН получателя - 7707083893 </w:t>
      </w:r>
    </w:p>
    <w:p w:rsidR="00675A5C" w:rsidRPr="00675A5C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>корреспондентский счёт - 30101810200000000607</w:t>
      </w:r>
    </w:p>
    <w:p w:rsidR="00091F5B" w:rsidRDefault="00675A5C" w:rsidP="00675A5C">
      <w:pPr>
        <w:ind w:left="709"/>
        <w:jc w:val="both"/>
        <w:rPr>
          <w:rStyle w:val="paragraph"/>
          <w:b/>
        </w:rPr>
      </w:pPr>
      <w:r w:rsidRPr="00675A5C">
        <w:rPr>
          <w:rStyle w:val="paragraph"/>
          <w:b/>
        </w:rPr>
        <w:t xml:space="preserve">БИК банка получателя </w:t>
      </w:r>
      <w:r>
        <w:rPr>
          <w:rStyle w:val="paragraph"/>
          <w:b/>
        </w:rPr>
        <w:t>–</w:t>
      </w:r>
      <w:r w:rsidRPr="00675A5C">
        <w:rPr>
          <w:rStyle w:val="paragraph"/>
          <w:b/>
        </w:rPr>
        <w:t xml:space="preserve"> 043601607</w:t>
      </w:r>
    </w:p>
    <w:p w:rsidR="00675A5C" w:rsidRPr="004B42FF" w:rsidRDefault="00675A5C" w:rsidP="00675A5C">
      <w:pPr>
        <w:ind w:left="709"/>
        <w:jc w:val="both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2.ОБЯЗАННОСТИ СТОРОН</w:t>
      </w:r>
    </w:p>
    <w:p w:rsidR="002D3698" w:rsidRPr="004B42FF" w:rsidRDefault="002D3698" w:rsidP="00B10930">
      <w:pPr>
        <w:ind w:firstLine="567"/>
        <w:jc w:val="both"/>
        <w:rPr>
          <w:rStyle w:val="paragraph"/>
        </w:rPr>
      </w:pPr>
      <w:r w:rsidRPr="004B42FF">
        <w:rPr>
          <w:rStyle w:val="paragraph"/>
        </w:rPr>
        <w:t>2.1.</w:t>
      </w:r>
      <w:r w:rsidRPr="004B42FF">
        <w:rPr>
          <w:rStyle w:val="paragraph"/>
        </w:rPr>
        <w:tab/>
        <w:t xml:space="preserve">Претендент обязан: </w:t>
      </w:r>
    </w:p>
    <w:p w:rsidR="002D3698" w:rsidRPr="004B42FF" w:rsidRDefault="002D3698" w:rsidP="00B10930">
      <w:pPr>
        <w:ind w:firstLine="567"/>
        <w:jc w:val="both"/>
      </w:pPr>
      <w:r w:rsidRPr="004B42FF">
        <w:rPr>
          <w:rStyle w:val="paragraph"/>
        </w:rPr>
        <w:t>2.1.1.</w:t>
      </w:r>
      <w:r w:rsidRPr="004B42FF">
        <w:rPr>
          <w:rStyle w:val="paragraph"/>
        </w:rPr>
        <w:tab/>
        <w:t>Обеспечить поступление указанных в п.</w:t>
      </w:r>
      <w:r w:rsidR="00EC77B5">
        <w:rPr>
          <w:rStyle w:val="paragraph"/>
        </w:rPr>
        <w:t> </w:t>
      </w:r>
      <w:r w:rsidRPr="004B42FF">
        <w:rPr>
          <w:rStyle w:val="paragraph"/>
        </w:rPr>
        <w:t xml:space="preserve">1.1 настоящего Договора денежных средств на расчетный счет </w:t>
      </w:r>
      <w:r w:rsidR="00EE1116" w:rsidRPr="004B42FF">
        <w:t xml:space="preserve">не позднее даты окончания приема заявок, указанной в информационном сообщении  </w:t>
      </w:r>
      <w:r w:rsidR="00996E0B">
        <w:t>о проведении открытых  торгов. Задаток</w:t>
      </w:r>
      <w:r w:rsidR="00EE1116" w:rsidRPr="004B42FF">
        <w:t xml:space="preserve"> считается внесенным с даты поступления </w:t>
      </w:r>
      <w:r w:rsidR="00996E0B">
        <w:t>его</w:t>
      </w:r>
      <w:r w:rsidR="00EE1116" w:rsidRPr="004B42FF">
        <w:t xml:space="preserve"> на указанный расчетный счет.</w:t>
      </w:r>
      <w:r w:rsidRPr="004B42FF">
        <w:rPr>
          <w:rStyle w:val="paragraph"/>
        </w:rPr>
        <w:t xml:space="preserve"> При отказе Претендента от подписания договора купли-продажи имущества, неоплате стоимости имущества в установленные сроки, он лишается права на его приобретение, а сумма внесенного им задатка не возвращается. В эт</w:t>
      </w:r>
      <w:r w:rsidR="00A04CFC">
        <w:rPr>
          <w:rStyle w:val="paragraph"/>
        </w:rPr>
        <w:t>их случаях</w:t>
      </w:r>
      <w:r w:rsidRPr="004B42FF">
        <w:rPr>
          <w:rStyle w:val="paragraph"/>
        </w:rPr>
        <w:t xml:space="preserve"> торги признаются несостоявшимися, а Претендент утрачивает право на заключение договора купли-продажи.</w:t>
      </w:r>
    </w:p>
    <w:p w:rsidR="002D3698" w:rsidRPr="004B42FF" w:rsidRDefault="002D3698" w:rsidP="00B10930">
      <w:pPr>
        <w:pStyle w:val="ad"/>
        <w:ind w:firstLine="567"/>
      </w:pPr>
      <w:r w:rsidRPr="004B42FF">
        <w:t>2.2.</w:t>
      </w:r>
      <w:r w:rsidRPr="004B42FF">
        <w:tab/>
        <w:t>Сумма внесенного задатка возвращается Претенденту, если он не признан победителем торгов, в течение пяти рабочих дней со дня подписания протокола о результатах проведения торгов.</w:t>
      </w:r>
    </w:p>
    <w:p w:rsidR="00EE1116" w:rsidRPr="004B42FF" w:rsidRDefault="00EE1116" w:rsidP="00B10930">
      <w:pPr>
        <w:pStyle w:val="ad"/>
        <w:ind w:firstLine="0"/>
        <w:rPr>
          <w:rStyle w:val="paragraph"/>
        </w:rPr>
      </w:pPr>
    </w:p>
    <w:p w:rsidR="002D3698" w:rsidRPr="004B42FF" w:rsidRDefault="002D3698" w:rsidP="00B10930">
      <w:pPr>
        <w:jc w:val="center"/>
        <w:rPr>
          <w:rStyle w:val="paragraph"/>
        </w:rPr>
      </w:pPr>
      <w:r w:rsidRPr="004B42FF">
        <w:rPr>
          <w:rStyle w:val="paragraph"/>
        </w:rPr>
        <w:t>3.АДРЕСА И РЕКВИЗИТЫ СТОРОН.</w:t>
      </w:r>
    </w:p>
    <w:p w:rsidR="00B10930" w:rsidRPr="004B42FF" w:rsidRDefault="00B10930" w:rsidP="00B10930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60"/>
        <w:gridCol w:w="5400"/>
      </w:tblGrid>
      <w:tr w:rsidR="002D3698" w:rsidRPr="004B42FF">
        <w:trPr>
          <w:trHeight w:val="1890"/>
        </w:trPr>
        <w:tc>
          <w:tcPr>
            <w:tcW w:w="4860" w:type="dxa"/>
            <w:shd w:val="clear" w:color="auto" w:fill="auto"/>
          </w:tcPr>
          <w:p w:rsidR="00B10930" w:rsidRPr="004B42FF" w:rsidRDefault="00B10930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2FF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:rsidR="00B10930" w:rsidRPr="004B42FF" w:rsidRDefault="00675A5C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Огурцовой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Татьяны Ивановны</w:t>
            </w:r>
            <w:r w:rsidR="004769A7" w:rsidRPr="00476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CFC">
              <w:rPr>
                <w:rFonts w:ascii="Times New Roman" w:hAnsi="Times New Roman" w:cs="Times New Roman"/>
                <w:b/>
                <w:sz w:val="24"/>
                <w:szCs w:val="24"/>
              </w:rPr>
              <w:t>Сорокоумов Сергей Константинович</w:t>
            </w:r>
          </w:p>
          <w:p w:rsidR="00B10930" w:rsidRPr="004B42FF" w:rsidRDefault="00147917" w:rsidP="00B10930">
            <w:pPr>
              <w:pStyle w:val="ConsPlusNonformat"/>
              <w:widowControl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адрес: 410009, г. Саратов, а/я 1111</w:t>
            </w:r>
          </w:p>
          <w:p w:rsidR="00B10930" w:rsidRPr="004B42FF" w:rsidRDefault="00B10930" w:rsidP="00B10930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930" w:rsidRPr="004B42FF" w:rsidRDefault="00B10930" w:rsidP="00B10930">
            <w:pPr>
              <w:pStyle w:val="ConsPlusNonformat"/>
              <w:widowControl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3698" w:rsidRPr="004B42FF" w:rsidRDefault="00B10930" w:rsidP="00147917">
            <w:pPr>
              <w:contextualSpacing/>
              <w:rPr>
                <w:b/>
              </w:rPr>
            </w:pPr>
            <w:r w:rsidRPr="004B42FF">
              <w:rPr>
                <w:b/>
              </w:rPr>
              <w:t>_______________</w:t>
            </w:r>
            <w:r w:rsidR="00147917">
              <w:rPr>
                <w:b/>
              </w:rPr>
              <w:t>____</w:t>
            </w:r>
            <w:r w:rsidRPr="004B42FF">
              <w:rPr>
                <w:b/>
              </w:rPr>
              <w:t xml:space="preserve"> /</w:t>
            </w:r>
            <w:r w:rsidR="00147917">
              <w:rPr>
                <w:b/>
              </w:rPr>
              <w:t>С.К. Сорокоумов</w:t>
            </w:r>
            <w:r w:rsidRPr="004B42FF">
              <w:rPr>
                <w:b/>
              </w:rPr>
              <w:t>/</w:t>
            </w:r>
          </w:p>
        </w:tc>
        <w:tc>
          <w:tcPr>
            <w:tcW w:w="5400" w:type="dxa"/>
            <w:shd w:val="clear" w:color="auto" w:fill="auto"/>
          </w:tcPr>
          <w:p w:rsidR="002D3698" w:rsidRPr="004B42FF" w:rsidRDefault="002D3698" w:rsidP="00B10930">
            <w:pPr>
              <w:contextualSpacing/>
            </w:pPr>
            <w:r w:rsidRPr="004B42FF">
              <w:rPr>
                <w:b/>
              </w:rPr>
              <w:t>Претендент:</w:t>
            </w:r>
          </w:p>
          <w:p w:rsidR="002D3698" w:rsidRPr="004B42FF" w:rsidRDefault="002D3698" w:rsidP="00B10930">
            <w:pPr>
              <w:pStyle w:val="Style27"/>
              <w:widowControl/>
              <w:tabs>
                <w:tab w:val="left" w:pos="998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  <w:p w:rsidR="002D3698" w:rsidRPr="004B42FF" w:rsidRDefault="002D3698" w:rsidP="00B10930">
            <w:pPr>
              <w:contextualSpacing/>
              <w:rPr>
                <w:b/>
              </w:rPr>
            </w:pPr>
          </w:p>
        </w:tc>
      </w:tr>
    </w:tbl>
    <w:p w:rsidR="002D3698" w:rsidRPr="004B42FF" w:rsidRDefault="002D3698" w:rsidP="00B10930">
      <w:pPr>
        <w:rPr>
          <w:color w:val="auto"/>
        </w:rPr>
      </w:pPr>
    </w:p>
    <w:sectPr w:rsidR="002D3698" w:rsidRPr="004B42FF" w:rsidSect="00B10930">
      <w:pgSz w:w="11906" w:h="16838"/>
      <w:pgMar w:top="425" w:right="991" w:bottom="1134" w:left="15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F176FD"/>
    <w:rsid w:val="00000183"/>
    <w:rsid w:val="000236FE"/>
    <w:rsid w:val="00091F5B"/>
    <w:rsid w:val="00147917"/>
    <w:rsid w:val="001D4C57"/>
    <w:rsid w:val="0022241F"/>
    <w:rsid w:val="00272ED8"/>
    <w:rsid w:val="002D3698"/>
    <w:rsid w:val="003127A3"/>
    <w:rsid w:val="003A0417"/>
    <w:rsid w:val="004115CC"/>
    <w:rsid w:val="004645A9"/>
    <w:rsid w:val="004769A7"/>
    <w:rsid w:val="004B42FF"/>
    <w:rsid w:val="00502119"/>
    <w:rsid w:val="0051257B"/>
    <w:rsid w:val="005208A9"/>
    <w:rsid w:val="005572D1"/>
    <w:rsid w:val="00634465"/>
    <w:rsid w:val="00643310"/>
    <w:rsid w:val="00675A5C"/>
    <w:rsid w:val="00693757"/>
    <w:rsid w:val="00873B66"/>
    <w:rsid w:val="008804EF"/>
    <w:rsid w:val="008B2E7B"/>
    <w:rsid w:val="008F5EA9"/>
    <w:rsid w:val="00996E0B"/>
    <w:rsid w:val="00A04CFC"/>
    <w:rsid w:val="00AA1EF5"/>
    <w:rsid w:val="00AC1F6B"/>
    <w:rsid w:val="00AC51E9"/>
    <w:rsid w:val="00AC709E"/>
    <w:rsid w:val="00B10930"/>
    <w:rsid w:val="00B70A4F"/>
    <w:rsid w:val="00C06710"/>
    <w:rsid w:val="00C34817"/>
    <w:rsid w:val="00C830A0"/>
    <w:rsid w:val="00D228B0"/>
    <w:rsid w:val="00D578A9"/>
    <w:rsid w:val="00D62248"/>
    <w:rsid w:val="00DE2C0E"/>
    <w:rsid w:val="00E154FA"/>
    <w:rsid w:val="00E1579E"/>
    <w:rsid w:val="00E21663"/>
    <w:rsid w:val="00E50682"/>
    <w:rsid w:val="00EC1635"/>
    <w:rsid w:val="00EC77B5"/>
    <w:rsid w:val="00EE1116"/>
    <w:rsid w:val="00F176FD"/>
    <w:rsid w:val="00FB674D"/>
    <w:rsid w:val="00FC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79E"/>
    <w:pPr>
      <w:suppressAutoHyphens/>
    </w:pPr>
    <w:rPr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E1579E"/>
  </w:style>
  <w:style w:type="character" w:customStyle="1" w:styleId="paragraph">
    <w:name w:val="paragraph"/>
    <w:basedOn w:val="1"/>
    <w:rsid w:val="00E1579E"/>
  </w:style>
  <w:style w:type="character" w:customStyle="1" w:styleId="a3">
    <w:name w:val="Основной текст с отступом Знак"/>
    <w:rsid w:val="00E1579E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rsid w:val="00E1579E"/>
    <w:rPr>
      <w:sz w:val="24"/>
      <w:szCs w:val="24"/>
    </w:rPr>
  </w:style>
  <w:style w:type="character" w:styleId="a5">
    <w:name w:val="Hyperlink"/>
    <w:rsid w:val="00E1579E"/>
    <w:rPr>
      <w:color w:val="0000FF"/>
      <w:u w:val="single"/>
    </w:rPr>
  </w:style>
  <w:style w:type="character" w:customStyle="1" w:styleId="FontStyle36">
    <w:name w:val="Font Style36"/>
    <w:rsid w:val="00E1579E"/>
    <w:rPr>
      <w:rFonts w:ascii="Arial" w:hAnsi="Arial" w:cs="Arial"/>
      <w:sz w:val="18"/>
      <w:szCs w:val="18"/>
    </w:rPr>
  </w:style>
  <w:style w:type="character" w:customStyle="1" w:styleId="a6">
    <w:name w:val="Верхний колонтитул Знак"/>
    <w:rsid w:val="00E1579E"/>
    <w:rPr>
      <w:color w:val="000000"/>
      <w:sz w:val="24"/>
      <w:szCs w:val="24"/>
    </w:rPr>
  </w:style>
  <w:style w:type="character" w:customStyle="1" w:styleId="a7">
    <w:name w:val="Нижний колонтитул Знак"/>
    <w:rsid w:val="00E1579E"/>
    <w:rPr>
      <w:color w:val="000000"/>
      <w:sz w:val="24"/>
      <w:szCs w:val="24"/>
    </w:rPr>
  </w:style>
  <w:style w:type="paragraph" w:customStyle="1" w:styleId="a8">
    <w:name w:val="Заголовок"/>
    <w:basedOn w:val="a"/>
    <w:next w:val="a9"/>
    <w:rsid w:val="00E1579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9">
    <w:name w:val="Body Text"/>
    <w:basedOn w:val="a"/>
    <w:rsid w:val="00E1579E"/>
    <w:pPr>
      <w:spacing w:after="120"/>
    </w:pPr>
    <w:rPr>
      <w:color w:val="auto"/>
    </w:rPr>
  </w:style>
  <w:style w:type="paragraph" w:styleId="aa">
    <w:name w:val="List"/>
    <w:basedOn w:val="a9"/>
    <w:rsid w:val="00E1579E"/>
    <w:rPr>
      <w:rFonts w:cs="Mangal"/>
    </w:rPr>
  </w:style>
  <w:style w:type="paragraph" w:styleId="ab">
    <w:name w:val="caption"/>
    <w:basedOn w:val="a"/>
    <w:qFormat/>
    <w:rsid w:val="00E1579E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E1579E"/>
    <w:pPr>
      <w:suppressLineNumbers/>
    </w:pPr>
    <w:rPr>
      <w:rFonts w:cs="Mangal"/>
    </w:rPr>
  </w:style>
  <w:style w:type="paragraph" w:styleId="ac">
    <w:name w:val="No Spacing"/>
    <w:qFormat/>
    <w:rsid w:val="00E1579E"/>
    <w:pPr>
      <w:suppressAutoHyphens/>
      <w:jc w:val="both"/>
    </w:pPr>
    <w:rPr>
      <w:sz w:val="22"/>
      <w:szCs w:val="22"/>
      <w:lang w:eastAsia="zh-CN"/>
    </w:rPr>
  </w:style>
  <w:style w:type="paragraph" w:styleId="ad">
    <w:name w:val="Body Text Indent"/>
    <w:basedOn w:val="a"/>
    <w:rsid w:val="00E1579E"/>
    <w:pPr>
      <w:ind w:firstLine="720"/>
      <w:jc w:val="both"/>
    </w:pPr>
    <w:rPr>
      <w:color w:val="auto"/>
    </w:rPr>
  </w:style>
  <w:style w:type="paragraph" w:customStyle="1" w:styleId="Style27">
    <w:name w:val="Style27"/>
    <w:basedOn w:val="a"/>
    <w:rsid w:val="00E1579E"/>
    <w:pPr>
      <w:widowControl w:val="0"/>
      <w:autoSpaceDE w:val="0"/>
      <w:spacing w:line="233" w:lineRule="exact"/>
      <w:ind w:firstLine="557"/>
    </w:pPr>
    <w:rPr>
      <w:rFonts w:ascii="Arial" w:hAnsi="Arial" w:cs="Arial"/>
      <w:color w:val="auto"/>
    </w:rPr>
  </w:style>
  <w:style w:type="paragraph" w:styleId="ae">
    <w:name w:val="header"/>
    <w:basedOn w:val="a"/>
    <w:rsid w:val="00E1579E"/>
    <w:pPr>
      <w:tabs>
        <w:tab w:val="center" w:pos="4677"/>
        <w:tab w:val="right" w:pos="9355"/>
      </w:tabs>
    </w:pPr>
  </w:style>
  <w:style w:type="paragraph" w:styleId="af">
    <w:name w:val="footer"/>
    <w:basedOn w:val="a"/>
    <w:rsid w:val="00E1579E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rsid w:val="00E1579E"/>
    <w:pPr>
      <w:suppressLineNumbers/>
    </w:pPr>
  </w:style>
  <w:style w:type="paragraph" w:customStyle="1" w:styleId="af1">
    <w:name w:val="Заголовок таблицы"/>
    <w:basedOn w:val="af0"/>
    <w:rsid w:val="00E1579E"/>
    <w:pPr>
      <w:jc w:val="center"/>
    </w:pPr>
    <w:rPr>
      <w:b/>
      <w:bCs/>
    </w:rPr>
  </w:style>
  <w:style w:type="table" w:styleId="af2">
    <w:name w:val="Table Grid"/>
    <w:basedOn w:val="a1"/>
    <w:uiPriority w:val="59"/>
    <w:rsid w:val="00B109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109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ПЦ ЮПИКС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meljakova</dc:creator>
  <cp:lastModifiedBy>admin</cp:lastModifiedBy>
  <cp:revision>4</cp:revision>
  <cp:lastPrinted>2011-03-18T11:55:00Z</cp:lastPrinted>
  <dcterms:created xsi:type="dcterms:W3CDTF">2018-12-27T06:47:00Z</dcterms:created>
  <dcterms:modified xsi:type="dcterms:W3CDTF">2019-02-26T07:18:00Z</dcterms:modified>
</cp:coreProperties>
</file>