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0A292C">
        <w:rPr>
          <w:rFonts w:ascii="Arial" w:hAnsi="Arial" w:cs="Arial"/>
          <w:b/>
          <w:sz w:val="20"/>
          <w:szCs w:val="20"/>
        </w:rPr>
        <w:t>202</w:t>
      </w:r>
      <w:r w:rsidR="00227DD9">
        <w:rPr>
          <w:rFonts w:ascii="Arial" w:hAnsi="Arial" w:cs="Arial"/>
          <w:b/>
          <w:sz w:val="20"/>
          <w:szCs w:val="20"/>
        </w:rPr>
        <w:t>3</w:t>
      </w:r>
      <w:bookmarkStart w:id="0" w:name="_GoBack"/>
      <w:bookmarkEnd w:id="0"/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74356F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74356F">
        <w:rPr>
          <w:rFonts w:ascii="Arial" w:hAnsi="Arial" w:cs="Arial"/>
          <w:sz w:val="20"/>
          <w:szCs w:val="20"/>
        </w:rPr>
        <w:t xml:space="preserve">Финансовый управляющий </w:t>
      </w:r>
      <w:r w:rsidR="00227DD9" w:rsidRPr="00227DD9">
        <w:rPr>
          <w:rFonts w:ascii="Arial" w:hAnsi="Arial" w:cs="Arial"/>
          <w:sz w:val="20"/>
          <w:szCs w:val="20"/>
        </w:rPr>
        <w:t xml:space="preserve">Горина Михаила Сергеевича (31.10.1984 г.р., место рождения: </w:t>
      </w:r>
      <w:proofErr w:type="spellStart"/>
      <w:r w:rsidR="00227DD9" w:rsidRPr="00227DD9">
        <w:rPr>
          <w:rFonts w:ascii="Arial" w:hAnsi="Arial" w:cs="Arial"/>
          <w:sz w:val="20"/>
          <w:szCs w:val="20"/>
        </w:rPr>
        <w:t>гор</w:t>
      </w:r>
      <w:proofErr w:type="gramStart"/>
      <w:r w:rsidR="00227DD9" w:rsidRPr="00227DD9">
        <w:rPr>
          <w:rFonts w:ascii="Arial" w:hAnsi="Arial" w:cs="Arial"/>
          <w:sz w:val="20"/>
          <w:szCs w:val="20"/>
        </w:rPr>
        <w:t>.М</w:t>
      </w:r>
      <w:proofErr w:type="gramEnd"/>
      <w:r w:rsidR="00227DD9" w:rsidRPr="00227DD9">
        <w:rPr>
          <w:rFonts w:ascii="Arial" w:hAnsi="Arial" w:cs="Arial"/>
          <w:sz w:val="20"/>
          <w:szCs w:val="20"/>
        </w:rPr>
        <w:t>осква</w:t>
      </w:r>
      <w:proofErr w:type="spellEnd"/>
      <w:r w:rsidR="00227DD9" w:rsidRPr="00227DD9">
        <w:rPr>
          <w:rFonts w:ascii="Arial" w:hAnsi="Arial" w:cs="Arial"/>
          <w:sz w:val="20"/>
          <w:szCs w:val="20"/>
        </w:rPr>
        <w:t xml:space="preserve">, 119027, </w:t>
      </w:r>
      <w:proofErr w:type="spellStart"/>
      <w:r w:rsidR="00227DD9" w:rsidRPr="00227DD9">
        <w:rPr>
          <w:rFonts w:ascii="Arial" w:hAnsi="Arial" w:cs="Arial"/>
          <w:sz w:val="20"/>
          <w:szCs w:val="20"/>
        </w:rPr>
        <w:t>г.Москва</w:t>
      </w:r>
      <w:proofErr w:type="spellEnd"/>
      <w:r w:rsidR="00227DD9" w:rsidRPr="00227DD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227DD9" w:rsidRPr="00227DD9">
        <w:rPr>
          <w:rFonts w:ascii="Arial" w:hAnsi="Arial" w:cs="Arial"/>
          <w:sz w:val="20"/>
          <w:szCs w:val="20"/>
        </w:rPr>
        <w:t>ул.Изваринская</w:t>
      </w:r>
      <w:proofErr w:type="spellEnd"/>
      <w:r w:rsidR="00227DD9" w:rsidRPr="00227DD9">
        <w:rPr>
          <w:rFonts w:ascii="Arial" w:hAnsi="Arial" w:cs="Arial"/>
          <w:sz w:val="20"/>
          <w:szCs w:val="20"/>
        </w:rPr>
        <w:t>, д.2, кв.65, ИНН 773270835955, СНИЛС 110-397-414-25)</w:t>
      </w:r>
      <w:r w:rsidR="00227DD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4356F">
        <w:rPr>
          <w:rFonts w:ascii="Arial" w:hAnsi="Arial" w:cs="Arial"/>
          <w:sz w:val="20"/>
          <w:szCs w:val="20"/>
        </w:rPr>
        <w:t>Ключков</w:t>
      </w:r>
      <w:proofErr w:type="spellEnd"/>
      <w:r w:rsidRPr="0074356F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Решения Арбитражного суда </w:t>
      </w:r>
      <w:proofErr w:type="spellStart"/>
      <w:r w:rsidR="00227DD9" w:rsidRPr="00227DD9">
        <w:rPr>
          <w:rFonts w:ascii="Arial" w:hAnsi="Arial" w:cs="Arial"/>
          <w:sz w:val="20"/>
          <w:szCs w:val="20"/>
        </w:rPr>
        <w:t>г.Москвы</w:t>
      </w:r>
      <w:proofErr w:type="spellEnd"/>
      <w:r w:rsidR="00227DD9" w:rsidRPr="00227DD9">
        <w:rPr>
          <w:rFonts w:ascii="Arial" w:hAnsi="Arial" w:cs="Arial"/>
          <w:sz w:val="20"/>
          <w:szCs w:val="20"/>
        </w:rPr>
        <w:t xml:space="preserve"> от 13.02.2023 по делу №А40-302755/22-38-543 «Ф</w:t>
      </w:r>
      <w:r w:rsidR="00227DD9">
        <w:rPr>
          <w:rFonts w:ascii="Arial" w:hAnsi="Arial" w:cs="Arial"/>
          <w:sz w:val="20"/>
          <w:szCs w:val="20"/>
        </w:rPr>
        <w:t>»</w:t>
      </w:r>
      <w:r>
        <w:rPr>
          <w:rFonts w:ascii="Arial" w:hAnsi="Arial" w:cs="Arial"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r w:rsidR="00227DD9">
        <w:rPr>
          <w:rFonts w:ascii="Arial" w:hAnsi="Arial" w:cs="Arial"/>
          <w:sz w:val="20"/>
          <w:szCs w:val="20"/>
        </w:rPr>
        <w:t>Горина Михаила Сергеевича</w:t>
      </w:r>
      <w:r w:rsidR="00C567B2">
        <w:rPr>
          <w:rFonts w:ascii="Arial" w:hAnsi="Arial" w:cs="Arial"/>
          <w:sz w:val="20"/>
          <w:szCs w:val="20"/>
        </w:rPr>
        <w:t>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74356F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="00D0573F">
        <w:rPr>
          <w:rFonts w:ascii="Arial" w:hAnsi="Arial" w:cs="Arial"/>
          <w:b/>
          <w:sz w:val="20"/>
          <w:szCs w:val="20"/>
        </w:rPr>
        <w:t>. </w:t>
      </w:r>
      <w:r w:rsidRPr="005E6442">
        <w:rPr>
          <w:rFonts w:ascii="Arial" w:hAnsi="Arial" w:cs="Arial"/>
          <w:b/>
          <w:sz w:val="20"/>
          <w:szCs w:val="20"/>
        </w:rPr>
        <w:t xml:space="preserve">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74356F" w:rsidRPr="0074356F">
        <w:rPr>
          <w:rFonts w:ascii="Arial" w:hAnsi="Arial" w:cs="Arial"/>
          <w:b/>
          <w:sz w:val="20"/>
          <w:szCs w:val="20"/>
        </w:rPr>
        <w:t>р</w:t>
      </w:r>
      <w:proofErr w:type="gramEnd"/>
      <w:r w:rsidR="00227DD9">
        <w:rPr>
          <w:rFonts w:ascii="Arial" w:hAnsi="Arial" w:cs="Arial"/>
          <w:b/>
          <w:sz w:val="20"/>
          <w:szCs w:val="20"/>
        </w:rPr>
        <w:t>/с №</w:t>
      </w:r>
      <w:r w:rsidR="00227DD9" w:rsidRPr="00227DD9">
        <w:rPr>
          <w:rFonts w:ascii="Arial" w:hAnsi="Arial" w:cs="Arial"/>
          <w:b/>
          <w:sz w:val="20"/>
          <w:szCs w:val="20"/>
        </w:rPr>
        <w:t>40817810656005925068</w:t>
      </w:r>
      <w:r w:rsidR="0074356F" w:rsidRPr="0074356F">
        <w:rPr>
          <w:rFonts w:ascii="Arial" w:hAnsi="Arial" w:cs="Arial"/>
          <w:b/>
          <w:sz w:val="20"/>
          <w:szCs w:val="20"/>
        </w:rPr>
        <w:t xml:space="preserve"> в ПАО СБЕРБАНК, ИНН 7707083893, КПП 645502001, БИК 043601607, к/с 30101810200000000607, Получатель: </w:t>
      </w:r>
      <w:r w:rsidR="00227DD9">
        <w:rPr>
          <w:rFonts w:ascii="Arial" w:hAnsi="Arial" w:cs="Arial"/>
          <w:b/>
          <w:sz w:val="20"/>
          <w:szCs w:val="20"/>
        </w:rPr>
        <w:t>Горин Михаил Сергеевич.</w:t>
      </w:r>
    </w:p>
    <w:p w:rsidR="00F73AE0" w:rsidRPr="005E6442" w:rsidRDefault="00D0573F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D0573F">
        <w:rPr>
          <w:rFonts w:ascii="Arial" w:hAnsi="Arial" w:cs="Arial"/>
          <w:sz w:val="20"/>
          <w:szCs w:val="20"/>
        </w:rPr>
        <w:t>1.</w:t>
      </w:r>
      <w:r w:rsidR="00F73AE0" w:rsidRPr="005E6442">
        <w:rPr>
          <w:rFonts w:ascii="Arial" w:hAnsi="Arial" w:cs="Arial"/>
          <w:sz w:val="20"/>
          <w:szCs w:val="20"/>
        </w:rPr>
        <w:t>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27DD9"/>
    <w:rsid w:val="00274665"/>
    <w:rsid w:val="00291FA9"/>
    <w:rsid w:val="003C689B"/>
    <w:rsid w:val="005674F9"/>
    <w:rsid w:val="005E6442"/>
    <w:rsid w:val="00672501"/>
    <w:rsid w:val="006A5101"/>
    <w:rsid w:val="006A6232"/>
    <w:rsid w:val="006F1176"/>
    <w:rsid w:val="0074356F"/>
    <w:rsid w:val="007554E1"/>
    <w:rsid w:val="00795DA9"/>
    <w:rsid w:val="007D3838"/>
    <w:rsid w:val="0080700A"/>
    <w:rsid w:val="008656C2"/>
    <w:rsid w:val="009549CF"/>
    <w:rsid w:val="00A15E61"/>
    <w:rsid w:val="00AE66B3"/>
    <w:rsid w:val="00B82D73"/>
    <w:rsid w:val="00C564E4"/>
    <w:rsid w:val="00C567B2"/>
    <w:rsid w:val="00D0573F"/>
    <w:rsid w:val="00DD3DB0"/>
    <w:rsid w:val="00F73AE0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2023-11-09T12:12:00Z</dcterms:created>
  <dcterms:modified xsi:type="dcterms:W3CDTF">2023-11-09T12:12:00Z</dcterms:modified>
</cp:coreProperties>
</file>