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2020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5E6442" w:rsidRDefault="009C103E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C103E">
        <w:rPr>
          <w:rFonts w:ascii="Arial" w:hAnsi="Arial" w:cs="Arial"/>
          <w:sz w:val="20"/>
          <w:szCs w:val="20"/>
        </w:rPr>
        <w:t xml:space="preserve">Финансовый управляющий </w:t>
      </w:r>
      <w:proofErr w:type="spellStart"/>
      <w:r w:rsidRPr="009C103E">
        <w:rPr>
          <w:rFonts w:ascii="Arial" w:hAnsi="Arial" w:cs="Arial"/>
          <w:sz w:val="20"/>
          <w:szCs w:val="20"/>
        </w:rPr>
        <w:t>Далакяна</w:t>
      </w:r>
      <w:proofErr w:type="spellEnd"/>
      <w:r w:rsidRPr="009C103E">
        <w:rPr>
          <w:rFonts w:ascii="Arial" w:hAnsi="Arial" w:cs="Arial"/>
          <w:sz w:val="20"/>
          <w:szCs w:val="20"/>
        </w:rPr>
        <w:t xml:space="preserve"> Эдгара Юрьевича (02.04.1988 г.р., место рождения: </w:t>
      </w:r>
      <w:proofErr w:type="spellStart"/>
      <w:r w:rsidRPr="009C103E">
        <w:rPr>
          <w:rFonts w:ascii="Arial" w:hAnsi="Arial" w:cs="Arial"/>
          <w:sz w:val="20"/>
          <w:szCs w:val="20"/>
        </w:rPr>
        <w:t>гор</w:t>
      </w:r>
      <w:proofErr w:type="gramStart"/>
      <w:r w:rsidRPr="009C103E">
        <w:rPr>
          <w:rFonts w:ascii="Arial" w:hAnsi="Arial" w:cs="Arial"/>
          <w:sz w:val="20"/>
          <w:szCs w:val="20"/>
        </w:rPr>
        <w:t>.Т</w:t>
      </w:r>
      <w:proofErr w:type="gramEnd"/>
      <w:r w:rsidRPr="009C103E">
        <w:rPr>
          <w:rFonts w:ascii="Arial" w:hAnsi="Arial" w:cs="Arial"/>
          <w:sz w:val="20"/>
          <w:szCs w:val="20"/>
        </w:rPr>
        <w:t>билиси</w:t>
      </w:r>
      <w:proofErr w:type="spellEnd"/>
      <w:r w:rsidRPr="009C103E">
        <w:rPr>
          <w:rFonts w:ascii="Arial" w:hAnsi="Arial" w:cs="Arial"/>
          <w:sz w:val="20"/>
          <w:szCs w:val="20"/>
        </w:rPr>
        <w:t xml:space="preserve">, 121552, </w:t>
      </w:r>
      <w:proofErr w:type="spellStart"/>
      <w:r w:rsidRPr="009C103E">
        <w:rPr>
          <w:rFonts w:ascii="Arial" w:hAnsi="Arial" w:cs="Arial"/>
          <w:sz w:val="20"/>
          <w:szCs w:val="20"/>
        </w:rPr>
        <w:t>г.Москва</w:t>
      </w:r>
      <w:proofErr w:type="spellEnd"/>
      <w:r w:rsidRPr="009C10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103E">
        <w:rPr>
          <w:rFonts w:ascii="Arial" w:hAnsi="Arial" w:cs="Arial"/>
          <w:sz w:val="20"/>
          <w:szCs w:val="20"/>
        </w:rPr>
        <w:t>ул.Ельнинская</w:t>
      </w:r>
      <w:proofErr w:type="spellEnd"/>
      <w:r w:rsidRPr="009C103E">
        <w:rPr>
          <w:rFonts w:ascii="Arial" w:hAnsi="Arial" w:cs="Arial"/>
          <w:sz w:val="20"/>
          <w:szCs w:val="20"/>
        </w:rPr>
        <w:t>, д.13, кв.45, ИНН 773126899547, СНИЛ</w:t>
      </w:r>
      <w:r>
        <w:rPr>
          <w:rFonts w:ascii="Arial" w:hAnsi="Arial" w:cs="Arial"/>
          <w:sz w:val="20"/>
          <w:szCs w:val="20"/>
        </w:rPr>
        <w:t xml:space="preserve">С 143-426-424 39) </w:t>
      </w:r>
      <w:proofErr w:type="spellStart"/>
      <w:r w:rsidR="00DD23F6" w:rsidRPr="00DD23F6">
        <w:rPr>
          <w:rFonts w:ascii="Arial" w:hAnsi="Arial" w:cs="Arial"/>
          <w:sz w:val="20"/>
          <w:szCs w:val="20"/>
        </w:rPr>
        <w:t>Ключков</w:t>
      </w:r>
      <w:proofErr w:type="spellEnd"/>
      <w:r w:rsidR="00DD23F6" w:rsidRPr="00DD23F6">
        <w:rPr>
          <w:rFonts w:ascii="Arial" w:hAnsi="Arial" w:cs="Arial"/>
          <w:sz w:val="20"/>
          <w:szCs w:val="20"/>
        </w:rPr>
        <w:t xml:space="preserve"> Александр Викторович, действующий на основании </w:t>
      </w:r>
      <w:r w:rsidRPr="009C103E">
        <w:rPr>
          <w:rFonts w:ascii="Arial" w:hAnsi="Arial" w:cs="Arial"/>
          <w:sz w:val="20"/>
          <w:szCs w:val="20"/>
        </w:rPr>
        <w:t xml:space="preserve">Решения Арбитражного суда </w:t>
      </w:r>
      <w:proofErr w:type="spellStart"/>
      <w:r w:rsidRPr="009C103E">
        <w:rPr>
          <w:rFonts w:ascii="Arial" w:hAnsi="Arial" w:cs="Arial"/>
          <w:sz w:val="20"/>
          <w:szCs w:val="20"/>
        </w:rPr>
        <w:t>г.Москвы</w:t>
      </w:r>
      <w:proofErr w:type="spellEnd"/>
      <w:r w:rsidRPr="009C103E">
        <w:rPr>
          <w:rFonts w:ascii="Arial" w:hAnsi="Arial" w:cs="Arial"/>
          <w:sz w:val="20"/>
          <w:szCs w:val="20"/>
        </w:rPr>
        <w:t xml:space="preserve"> от 16.12.2021 по делу №А40-221132/21-185-586 «Ф»</w:t>
      </w:r>
      <w:r>
        <w:rPr>
          <w:rFonts w:ascii="Arial" w:hAnsi="Arial" w:cs="Arial"/>
          <w:sz w:val="20"/>
          <w:szCs w:val="20"/>
        </w:rPr>
        <w:t xml:space="preserve">, </w:t>
      </w:r>
      <w:r w:rsidR="00F73AE0" w:rsidRPr="005E6442">
        <w:rPr>
          <w:rFonts w:ascii="Arial" w:hAnsi="Arial" w:cs="Arial"/>
          <w:sz w:val="20"/>
          <w:szCs w:val="20"/>
        </w:rPr>
        <w:t>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 в дальнейшем «Претендент», с другой стороны, заключили настоящий договор о нижеследующем: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активов</w:t>
      </w:r>
      <w:r w:rsidR="00DD3DB0" w:rsidRPr="005E6442">
        <w:rPr>
          <w:rFonts w:ascii="Arial" w:hAnsi="Arial" w:cs="Arial"/>
          <w:sz w:val="20"/>
          <w:szCs w:val="20"/>
        </w:rPr>
        <w:t xml:space="preserve"> </w:t>
      </w:r>
      <w:r w:rsidR="00C567B2">
        <w:rPr>
          <w:rFonts w:ascii="Arial" w:hAnsi="Arial" w:cs="Arial"/>
          <w:sz w:val="20"/>
          <w:szCs w:val="20"/>
        </w:rPr>
        <w:t>Пикулиной Надежды Владимировны,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5E6442" w:rsidRPr="005E6442">
        <w:rPr>
          <w:rFonts w:ascii="Arial" w:hAnsi="Arial" w:cs="Arial"/>
          <w:sz w:val="20"/>
          <w:szCs w:val="20"/>
        </w:rPr>
        <w:t>1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:rsidR="00C567B2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Pr="005E6442">
        <w:rPr>
          <w:rFonts w:ascii="Arial" w:hAnsi="Arial" w:cs="Arial"/>
          <w:b/>
          <w:sz w:val="20"/>
          <w:szCs w:val="20"/>
        </w:rPr>
        <w:t xml:space="preserve"> 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="00DD23F6" w:rsidRPr="00DD23F6">
        <w:t xml:space="preserve"> </w:t>
      </w:r>
      <w:proofErr w:type="gramStart"/>
      <w:r w:rsidR="009C103E" w:rsidRPr="009C103E">
        <w:rPr>
          <w:rFonts w:ascii="Arial" w:hAnsi="Arial" w:cs="Arial"/>
          <w:b/>
          <w:sz w:val="20"/>
          <w:szCs w:val="20"/>
        </w:rPr>
        <w:t>р</w:t>
      </w:r>
      <w:proofErr w:type="gramEnd"/>
      <w:r w:rsidR="009C103E" w:rsidRPr="009C103E">
        <w:rPr>
          <w:rFonts w:ascii="Arial" w:hAnsi="Arial" w:cs="Arial"/>
          <w:b/>
          <w:sz w:val="20"/>
          <w:szCs w:val="20"/>
        </w:rPr>
        <w:t>/с № 40817810938265869668 в ПАО СБЕРБАНК, ИНН 7707083893, КПП 773643001, БИК 044525225, к/с 30101810400000000225, П</w:t>
      </w:r>
      <w:r w:rsidR="009C103E">
        <w:rPr>
          <w:rFonts w:ascii="Arial" w:hAnsi="Arial" w:cs="Arial"/>
          <w:b/>
          <w:sz w:val="20"/>
          <w:szCs w:val="20"/>
        </w:rPr>
        <w:t xml:space="preserve">олучатель: </w:t>
      </w:r>
      <w:proofErr w:type="spellStart"/>
      <w:r w:rsidR="009C103E">
        <w:rPr>
          <w:rFonts w:ascii="Arial" w:hAnsi="Arial" w:cs="Arial"/>
          <w:b/>
          <w:sz w:val="20"/>
          <w:szCs w:val="20"/>
        </w:rPr>
        <w:t>Далакян</w:t>
      </w:r>
      <w:proofErr w:type="spellEnd"/>
      <w:r w:rsidR="009C103E">
        <w:rPr>
          <w:rFonts w:ascii="Arial" w:hAnsi="Arial" w:cs="Arial"/>
          <w:b/>
          <w:sz w:val="20"/>
          <w:szCs w:val="20"/>
        </w:rPr>
        <w:t xml:space="preserve"> Эдгар Юрьевич.</w:t>
      </w:r>
      <w:bookmarkStart w:id="0" w:name="_GoBack"/>
      <w:bookmarkEnd w:id="0"/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1.3. Задаток в полном объёме может быть внесён в любое время до момента окончания приема заявок.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</w:t>
      </w:r>
      <w:proofErr w:type="gramStart"/>
      <w:r w:rsidRPr="00891368">
        <w:rPr>
          <w:rFonts w:ascii="Arial" w:hAnsi="Arial" w:cs="Arial"/>
          <w:sz w:val="20"/>
          <w:szCs w:val="20"/>
        </w:rPr>
        <w:t>дств в сч</w:t>
      </w:r>
      <w:proofErr w:type="gramEnd"/>
      <w:r w:rsidRPr="00891368">
        <w:rPr>
          <w:rFonts w:ascii="Arial" w:hAnsi="Arial" w:cs="Arial"/>
          <w:sz w:val="20"/>
          <w:szCs w:val="20"/>
        </w:rPr>
        <w:t>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</w:t>
      </w:r>
      <w:proofErr w:type="gramStart"/>
      <w:r w:rsidRPr="00891368">
        <w:rPr>
          <w:rFonts w:ascii="Arial" w:hAnsi="Arial" w:cs="Arial"/>
          <w:sz w:val="20"/>
          <w:szCs w:val="20"/>
        </w:rPr>
        <w:t>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  <w:proofErr w:type="gramEnd"/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 xml:space="preserve">Арбитражный суд </w:t>
      </w:r>
      <w:proofErr w:type="spellStart"/>
      <w:r w:rsidR="006A5101">
        <w:rPr>
          <w:rFonts w:ascii="Arial" w:hAnsi="Arial" w:cs="Arial"/>
          <w:sz w:val="20"/>
          <w:szCs w:val="20"/>
        </w:rPr>
        <w:t>г</w:t>
      </w:r>
      <w:proofErr w:type="gramStart"/>
      <w:r w:rsidR="006A5101">
        <w:rPr>
          <w:rFonts w:ascii="Arial" w:hAnsi="Arial" w:cs="Arial"/>
          <w:sz w:val="20"/>
          <w:szCs w:val="20"/>
        </w:rPr>
        <w:t>.М</w:t>
      </w:r>
      <w:proofErr w:type="gramEnd"/>
      <w:r w:rsidR="006A5101">
        <w:rPr>
          <w:rFonts w:ascii="Arial" w:hAnsi="Arial" w:cs="Arial"/>
          <w:sz w:val="20"/>
          <w:szCs w:val="20"/>
        </w:rPr>
        <w:t>осквы</w:t>
      </w:r>
      <w:proofErr w:type="spellEnd"/>
      <w:r w:rsidR="006A5101">
        <w:rPr>
          <w:rFonts w:ascii="Arial" w:hAnsi="Arial" w:cs="Arial"/>
          <w:sz w:val="20"/>
          <w:szCs w:val="20"/>
        </w:rPr>
        <w:t>.</w:t>
      </w: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786"/>
      </w:tblGrid>
      <w:tr w:rsidR="00F73AE0" w:rsidRPr="00F73C5D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Ключков</w:t>
                  </w:r>
                  <w:proofErr w:type="spellEnd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</w:tr>
            <w:tr w:rsidR="00F73AE0" w:rsidRPr="00F73C5D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127642, </w:t>
                  </w:r>
                  <w:proofErr w:type="spell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  <w:proofErr w:type="gram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.М</w:t>
                  </w:r>
                  <w:proofErr w:type="gram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осква</w:t>
                  </w:r>
                  <w:proofErr w:type="spell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пр.Шокальского,д.20, кв.84</w:t>
                  </w:r>
                </w:p>
              </w:tc>
            </w:tr>
          </w:tbl>
          <w:p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proofErr w:type="spellStart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Ключков</w:t>
            </w:r>
            <w:proofErr w:type="spellEnd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А.В.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E0"/>
    <w:rsid w:val="000A292C"/>
    <w:rsid w:val="001E2F07"/>
    <w:rsid w:val="00203F5E"/>
    <w:rsid w:val="00274665"/>
    <w:rsid w:val="00291FA9"/>
    <w:rsid w:val="003C689B"/>
    <w:rsid w:val="005674F9"/>
    <w:rsid w:val="005E6442"/>
    <w:rsid w:val="00672501"/>
    <w:rsid w:val="006A5101"/>
    <w:rsid w:val="006A6232"/>
    <w:rsid w:val="006F1176"/>
    <w:rsid w:val="007554E1"/>
    <w:rsid w:val="00795DA9"/>
    <w:rsid w:val="007D3838"/>
    <w:rsid w:val="0080700A"/>
    <w:rsid w:val="008656C2"/>
    <w:rsid w:val="009549CF"/>
    <w:rsid w:val="009C103E"/>
    <w:rsid w:val="00A15E61"/>
    <w:rsid w:val="00AE66B3"/>
    <w:rsid w:val="00B82D73"/>
    <w:rsid w:val="00C564E4"/>
    <w:rsid w:val="00C567B2"/>
    <w:rsid w:val="00DD23F6"/>
    <w:rsid w:val="00DD3DB0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2022-08-17T08:31:00Z</dcterms:created>
  <dcterms:modified xsi:type="dcterms:W3CDTF">2022-08-17T08:31:00Z</dcterms:modified>
</cp:coreProperties>
</file>