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C67" w:rsidRPr="00506621" w:rsidRDefault="007C0805" w:rsidP="00506621">
      <w:pPr>
        <w:pStyle w:val="ConsPlusNormal"/>
        <w:jc w:val="center"/>
        <w:rPr>
          <w:szCs w:val="22"/>
        </w:rPr>
      </w:pPr>
      <w:r w:rsidRPr="00506621">
        <w:rPr>
          <w:b/>
          <w:szCs w:val="22"/>
        </w:rPr>
        <w:t>ДОГОВОР КУПЛИ-ПРОДАЖИ ЗЕМЕЛЬНОГО УЧАСТКА N</w:t>
      </w:r>
      <w:r w:rsidR="006431E6">
        <w:rPr>
          <w:b/>
          <w:szCs w:val="22"/>
        </w:rPr>
        <w:t>___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7C0805" w:rsidRPr="0050662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C0805" w:rsidRPr="00506621" w:rsidRDefault="007C0805">
            <w:pPr>
              <w:pStyle w:val="ConsPlusNormal"/>
              <w:rPr>
                <w:szCs w:val="22"/>
              </w:rPr>
            </w:pPr>
            <w:r w:rsidRPr="00506621">
              <w:rPr>
                <w:szCs w:val="22"/>
              </w:rPr>
              <w:t>г. Якутск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C0805" w:rsidRPr="00506621" w:rsidRDefault="00A26467" w:rsidP="004C3C67">
            <w:pPr>
              <w:pStyle w:val="ConsPlusNormal"/>
              <w:jc w:val="right"/>
              <w:rPr>
                <w:szCs w:val="22"/>
              </w:rPr>
            </w:pPr>
            <w:r>
              <w:rPr>
                <w:szCs w:val="22"/>
                <w:highlight w:val="yellow"/>
              </w:rPr>
              <w:t>"_____" _______________ 20__</w:t>
            </w:r>
            <w:r w:rsidR="007C0805" w:rsidRPr="0008192C">
              <w:rPr>
                <w:szCs w:val="22"/>
                <w:highlight w:val="yellow"/>
              </w:rPr>
              <w:t> г</w:t>
            </w:r>
            <w:r w:rsidR="007C0805" w:rsidRPr="00506621">
              <w:rPr>
                <w:szCs w:val="22"/>
              </w:rPr>
              <w:t>.</w:t>
            </w:r>
          </w:p>
        </w:tc>
      </w:tr>
      <w:tr w:rsidR="004C3C67" w:rsidRPr="0050662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C3C67" w:rsidRPr="00506621" w:rsidRDefault="004C3C67">
            <w:pPr>
              <w:pStyle w:val="ConsPlusNormal"/>
              <w:rPr>
                <w:szCs w:val="22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C3C67" w:rsidRPr="00506621" w:rsidRDefault="004C3C67" w:rsidP="007C0805">
            <w:pPr>
              <w:pStyle w:val="ConsPlusNormal"/>
              <w:jc w:val="right"/>
              <w:rPr>
                <w:szCs w:val="22"/>
              </w:rPr>
            </w:pPr>
          </w:p>
        </w:tc>
      </w:tr>
    </w:tbl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 xml:space="preserve">Сельскохозяйственный производственный кооператив "Амгинский", </w:t>
      </w:r>
      <w:r w:rsidR="0008192C">
        <w:rPr>
          <w:szCs w:val="22"/>
        </w:rPr>
        <w:t xml:space="preserve">в лице </w:t>
      </w:r>
      <w:r w:rsidR="00A26467">
        <w:rPr>
          <w:szCs w:val="22"/>
        </w:rPr>
        <w:t xml:space="preserve">внешнего управляющего </w:t>
      </w:r>
      <w:proofErr w:type="spellStart"/>
      <w:r w:rsidR="00A26467">
        <w:rPr>
          <w:szCs w:val="22"/>
        </w:rPr>
        <w:t>Ноева</w:t>
      </w:r>
      <w:proofErr w:type="spellEnd"/>
      <w:r w:rsidR="00A26467">
        <w:rPr>
          <w:szCs w:val="22"/>
        </w:rPr>
        <w:t xml:space="preserve"> Анатоли</w:t>
      </w:r>
      <w:proofErr w:type="gramStart"/>
      <w:r w:rsidR="00A26467">
        <w:rPr>
          <w:szCs w:val="22"/>
        </w:rPr>
        <w:t>я-</w:t>
      </w:r>
      <w:proofErr w:type="gramEnd"/>
      <w:r w:rsidR="00A26467">
        <w:rPr>
          <w:szCs w:val="22"/>
        </w:rPr>
        <w:t xml:space="preserve"> Тимофеевича,</w:t>
      </w:r>
      <w:r w:rsidRPr="00506621">
        <w:rPr>
          <w:szCs w:val="22"/>
        </w:rPr>
        <w:t xml:space="preserve"> действующего на основании </w:t>
      </w:r>
      <w:r w:rsidR="00A26467">
        <w:rPr>
          <w:szCs w:val="22"/>
        </w:rPr>
        <w:t>Определения Арбитражного суда РС(Я) по делу А58-703/2015</w:t>
      </w:r>
      <w:r w:rsidR="0008192C">
        <w:rPr>
          <w:szCs w:val="22"/>
        </w:rPr>
        <w:t xml:space="preserve"> от </w:t>
      </w:r>
      <w:r w:rsidR="00A26467">
        <w:rPr>
          <w:szCs w:val="22"/>
        </w:rPr>
        <w:t>09.09.2015</w:t>
      </w:r>
      <w:r w:rsidR="0008192C">
        <w:rPr>
          <w:szCs w:val="22"/>
        </w:rPr>
        <w:t>г</w:t>
      </w:r>
      <w:r w:rsidRPr="00506621">
        <w:rPr>
          <w:szCs w:val="22"/>
        </w:rPr>
        <w:t xml:space="preserve">, именуемый в дальнейшем "Продавец", с одной стороны, и </w:t>
      </w:r>
      <w:r w:rsidR="00A26467">
        <w:rPr>
          <w:szCs w:val="22"/>
        </w:rPr>
        <w:t>_____________________________________________________________________________________________________________________</w:t>
      </w:r>
      <w:r w:rsidR="00BD152D" w:rsidRPr="00506621">
        <w:rPr>
          <w:szCs w:val="22"/>
        </w:rPr>
        <w:t>, именуемый</w:t>
      </w:r>
      <w:r w:rsidRPr="00506621">
        <w:rPr>
          <w:szCs w:val="22"/>
        </w:rPr>
        <w:t xml:space="preserve"> в дальнейшем "Покупатель", с другой стороны, именуемые вместе "Стороны", а по отдельности "Сторона", заключили настоящий договор (далее - Договор) о нижеследующем.</w:t>
      </w:r>
    </w:p>
    <w:p w:rsidR="007C0805" w:rsidRPr="00506621" w:rsidRDefault="007C0805">
      <w:pPr>
        <w:pStyle w:val="ConsPlusNormal"/>
        <w:jc w:val="both"/>
        <w:rPr>
          <w:szCs w:val="22"/>
        </w:rPr>
      </w:pPr>
    </w:p>
    <w:p w:rsidR="007C0805" w:rsidRPr="00506621" w:rsidRDefault="007C0805">
      <w:pPr>
        <w:pStyle w:val="ConsPlusNormal"/>
        <w:jc w:val="center"/>
        <w:outlineLvl w:val="0"/>
        <w:rPr>
          <w:szCs w:val="22"/>
        </w:rPr>
      </w:pPr>
      <w:r w:rsidRPr="00506621">
        <w:rPr>
          <w:szCs w:val="22"/>
        </w:rPr>
        <w:t>1. ПРЕДМЕТ ДОГОВОРА</w:t>
      </w:r>
    </w:p>
    <w:p w:rsidR="007C0805" w:rsidRPr="00506621" w:rsidRDefault="007C0805">
      <w:pPr>
        <w:pStyle w:val="ConsPlusNormal"/>
        <w:jc w:val="both"/>
        <w:rPr>
          <w:szCs w:val="22"/>
        </w:rPr>
      </w:pP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1.1. Продавец обязуется передать в собственность Покупателя, а Покупатель принять и оплатить земельный участок, обладающий следующими уникальными характеристиками (далее - земельны</w:t>
      </w:r>
      <w:r w:rsidR="00BD152D" w:rsidRPr="00506621">
        <w:rPr>
          <w:szCs w:val="22"/>
        </w:rPr>
        <w:t xml:space="preserve">й участок) согласно </w:t>
      </w:r>
      <w:r w:rsidRPr="00506621">
        <w:rPr>
          <w:szCs w:val="22"/>
        </w:rPr>
        <w:t>выписке</w:t>
      </w:r>
      <w:r w:rsidR="00BD152D" w:rsidRPr="00506621">
        <w:rPr>
          <w:szCs w:val="22"/>
        </w:rPr>
        <w:t xml:space="preserve">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Pr="00506621">
        <w:rPr>
          <w:szCs w:val="22"/>
        </w:rPr>
        <w:t xml:space="preserve"> (копия выписки - Прилож</w:t>
      </w:r>
      <w:r w:rsidR="00A81737">
        <w:rPr>
          <w:szCs w:val="22"/>
        </w:rPr>
        <w:t>ение N1</w:t>
      </w:r>
      <w:r w:rsidR="005C26AB">
        <w:rPr>
          <w:szCs w:val="22"/>
        </w:rPr>
        <w:t xml:space="preserve"> к Договору</w:t>
      </w:r>
      <w:r w:rsidR="005C26AB" w:rsidRPr="005C26AB">
        <w:rPr>
          <w:szCs w:val="22"/>
        </w:rPr>
        <w:t>)</w:t>
      </w:r>
      <w:r w:rsidRPr="00506621">
        <w:rPr>
          <w:szCs w:val="22"/>
        </w:rPr>
        <w:t>: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- када</w:t>
      </w:r>
      <w:r w:rsidR="00BD152D" w:rsidRPr="00506621">
        <w:rPr>
          <w:szCs w:val="22"/>
        </w:rPr>
        <w:t>стровый номер</w:t>
      </w:r>
      <w:proofErr w:type="gramStart"/>
      <w:r w:rsidR="00BD152D" w:rsidRPr="00506621">
        <w:rPr>
          <w:szCs w:val="22"/>
        </w:rPr>
        <w:t xml:space="preserve">: </w:t>
      </w:r>
      <w:r w:rsidR="00A26467">
        <w:rPr>
          <w:szCs w:val="22"/>
        </w:rPr>
        <w:t>____________________</w:t>
      </w:r>
      <w:r w:rsidRPr="00506621">
        <w:rPr>
          <w:szCs w:val="22"/>
        </w:rPr>
        <w:t>;</w:t>
      </w:r>
      <w:proofErr w:type="gramEnd"/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- кадастровый номер внес</w:t>
      </w:r>
      <w:r w:rsidR="005E6D97" w:rsidRPr="00506621">
        <w:rPr>
          <w:szCs w:val="22"/>
        </w:rPr>
        <w:t xml:space="preserve">ен в государственный реестр </w:t>
      </w:r>
      <w:r w:rsidR="00A26467">
        <w:rPr>
          <w:szCs w:val="22"/>
          <w:highlight w:val="yellow"/>
        </w:rPr>
        <w:t>"_____</w:t>
      </w:r>
      <w:r w:rsidRPr="00A81737">
        <w:rPr>
          <w:szCs w:val="22"/>
          <w:highlight w:val="yellow"/>
        </w:rPr>
        <w:t xml:space="preserve">" </w:t>
      </w:r>
      <w:r w:rsidR="00A26467">
        <w:rPr>
          <w:szCs w:val="22"/>
          <w:highlight w:val="yellow"/>
        </w:rPr>
        <w:t>___________</w:t>
      </w:r>
      <w:r w:rsidR="005E6D97" w:rsidRPr="00A81737">
        <w:rPr>
          <w:szCs w:val="22"/>
          <w:highlight w:val="yellow"/>
        </w:rPr>
        <w:t xml:space="preserve"> </w:t>
      </w:r>
      <w:r w:rsidR="00A26467">
        <w:rPr>
          <w:szCs w:val="22"/>
          <w:highlight w:val="yellow"/>
        </w:rPr>
        <w:t>__________</w:t>
      </w:r>
      <w:r w:rsidRPr="00A81737">
        <w:rPr>
          <w:szCs w:val="22"/>
          <w:highlight w:val="yellow"/>
        </w:rPr>
        <w:t xml:space="preserve"> </w:t>
      </w:r>
      <w:proofErr w:type="gramStart"/>
      <w:r w:rsidRPr="00A81737">
        <w:rPr>
          <w:szCs w:val="22"/>
          <w:highlight w:val="yellow"/>
        </w:rPr>
        <w:t>г</w:t>
      </w:r>
      <w:proofErr w:type="gramEnd"/>
      <w:r w:rsidRPr="00506621">
        <w:rPr>
          <w:szCs w:val="22"/>
        </w:rPr>
        <w:t>.;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- адре</w:t>
      </w:r>
      <w:r w:rsidR="005E6D97" w:rsidRPr="00506621">
        <w:rPr>
          <w:szCs w:val="22"/>
        </w:rPr>
        <w:t>с (описание местоположение): Республика Саха (Якутия), Амгинский улу</w:t>
      </w:r>
      <w:r w:rsidR="00A81737">
        <w:rPr>
          <w:szCs w:val="22"/>
        </w:rPr>
        <w:t xml:space="preserve">с, </w:t>
      </w:r>
      <w:proofErr w:type="gramStart"/>
      <w:r w:rsidR="00A81737">
        <w:rPr>
          <w:szCs w:val="22"/>
        </w:rPr>
        <w:t>с</w:t>
      </w:r>
      <w:proofErr w:type="gramEnd"/>
      <w:r w:rsidR="00A81737">
        <w:rPr>
          <w:szCs w:val="22"/>
        </w:rPr>
        <w:t xml:space="preserve">. Амга, </w:t>
      </w:r>
      <w:r w:rsidR="00A26467">
        <w:rPr>
          <w:szCs w:val="22"/>
        </w:rPr>
        <w:t>______________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- категория земель:</w:t>
      </w:r>
      <w:r w:rsidR="005E6D97" w:rsidRPr="00506621">
        <w:rPr>
          <w:szCs w:val="22"/>
        </w:rPr>
        <w:t xml:space="preserve"> земли </w:t>
      </w:r>
      <w:r w:rsidR="00A81737">
        <w:rPr>
          <w:szCs w:val="22"/>
        </w:rPr>
        <w:t>сельскохозяйственного назначения</w:t>
      </w:r>
      <w:r w:rsidRPr="00506621">
        <w:rPr>
          <w:szCs w:val="22"/>
        </w:rPr>
        <w:t>;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 xml:space="preserve">- разрешенное </w:t>
      </w:r>
      <w:r w:rsidR="00A81737">
        <w:rPr>
          <w:szCs w:val="22"/>
        </w:rPr>
        <w:t>использование: для ведения сельскохозяйственного производства</w:t>
      </w:r>
      <w:r w:rsidRPr="00506621">
        <w:rPr>
          <w:szCs w:val="22"/>
        </w:rPr>
        <w:t>;</w:t>
      </w:r>
    </w:p>
    <w:p w:rsidR="007C0805" w:rsidRPr="00506621" w:rsidRDefault="005E6D97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 xml:space="preserve">- площадь: </w:t>
      </w:r>
      <w:r w:rsidR="00A26467">
        <w:rPr>
          <w:szCs w:val="22"/>
        </w:rPr>
        <w:t>_______________</w:t>
      </w:r>
      <w:r w:rsidR="007C0805" w:rsidRPr="00506621">
        <w:rPr>
          <w:szCs w:val="22"/>
        </w:rPr>
        <w:t xml:space="preserve"> кв. м.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 xml:space="preserve">1.2. Земельный участок принадлежит Продавцу на праве собственности, что подтверждается записью в Едином государственном реестре прав на недвижимое </w:t>
      </w:r>
      <w:r w:rsidR="005E6D97" w:rsidRPr="00506621">
        <w:rPr>
          <w:szCs w:val="22"/>
        </w:rPr>
        <w:t xml:space="preserve">имущество и сделок с ним </w:t>
      </w:r>
      <w:r w:rsidR="005E6D97" w:rsidRPr="00A81737">
        <w:rPr>
          <w:szCs w:val="22"/>
          <w:highlight w:val="yellow"/>
        </w:rPr>
        <w:t xml:space="preserve">N </w:t>
      </w:r>
      <w:r w:rsidR="00A26467">
        <w:rPr>
          <w:szCs w:val="22"/>
        </w:rPr>
        <w:t>___________________________________________</w:t>
      </w:r>
    </w:p>
    <w:p w:rsidR="007C0805" w:rsidRPr="000406AE" w:rsidRDefault="00613EC9">
      <w:pPr>
        <w:pStyle w:val="ConsPlusNormal"/>
        <w:ind w:firstLine="540"/>
        <w:jc w:val="both"/>
        <w:rPr>
          <w:szCs w:val="22"/>
        </w:rPr>
      </w:pPr>
      <w:bookmarkStart w:id="0" w:name="P21"/>
      <w:bookmarkEnd w:id="0"/>
      <w:r>
        <w:rPr>
          <w:szCs w:val="22"/>
        </w:rPr>
        <w:t>1.3. По Договору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- земельный участок передается свободным от прав третьих лиц, не является предметом спора, под залогом и арестом не состоит.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1.4. Переход права собственности на земельный участок к Покупателю подлежит государственной регистрации.</w:t>
      </w:r>
    </w:p>
    <w:p w:rsidR="007C0805" w:rsidRPr="00506621" w:rsidRDefault="007C0805">
      <w:pPr>
        <w:pStyle w:val="ConsPlusNormal"/>
        <w:jc w:val="both"/>
        <w:rPr>
          <w:szCs w:val="22"/>
        </w:rPr>
      </w:pPr>
    </w:p>
    <w:p w:rsidR="007C0805" w:rsidRPr="00506621" w:rsidRDefault="007C0805">
      <w:pPr>
        <w:pStyle w:val="ConsPlusNormal"/>
        <w:jc w:val="center"/>
        <w:outlineLvl w:val="0"/>
        <w:rPr>
          <w:szCs w:val="22"/>
        </w:rPr>
      </w:pPr>
      <w:r w:rsidRPr="00506621">
        <w:rPr>
          <w:szCs w:val="22"/>
        </w:rPr>
        <w:t>2. ПРИЕМ-ПЕРЕДАЧА ЗЕМЕЛЬНОГО УЧАСТКА</w:t>
      </w:r>
    </w:p>
    <w:p w:rsidR="007C0805" w:rsidRPr="00506621" w:rsidRDefault="007C0805">
      <w:pPr>
        <w:pStyle w:val="ConsPlusNormal"/>
        <w:jc w:val="both"/>
        <w:rPr>
          <w:szCs w:val="22"/>
        </w:rPr>
      </w:pP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 xml:space="preserve">2.1. </w:t>
      </w:r>
      <w:r w:rsidR="00A81737">
        <w:rPr>
          <w:szCs w:val="22"/>
        </w:rPr>
        <w:t>Настоящий договор имеет силу акта приема передачи.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bookmarkStart w:id="1" w:name="P32"/>
      <w:bookmarkEnd w:id="1"/>
      <w:r w:rsidRPr="00506621">
        <w:rPr>
          <w:szCs w:val="22"/>
        </w:rPr>
        <w:t>2.2. Стороны договорились, что одновременно с передачей земельного участка Продавец обязуется передать Покупателю относящиеся к земельно</w:t>
      </w:r>
      <w:r w:rsidR="005E6D97" w:rsidRPr="00506621">
        <w:rPr>
          <w:szCs w:val="22"/>
        </w:rPr>
        <w:t>му участку следующ</w:t>
      </w:r>
      <w:r w:rsidR="00AC447A" w:rsidRPr="00506621">
        <w:rPr>
          <w:szCs w:val="22"/>
        </w:rPr>
        <w:t>ие документы:</w:t>
      </w:r>
      <w:r w:rsidR="005E6D97" w:rsidRPr="00506621">
        <w:rPr>
          <w:szCs w:val="22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Pr="00506621">
        <w:rPr>
          <w:b/>
          <w:szCs w:val="22"/>
        </w:rPr>
        <w:t>.</w:t>
      </w:r>
    </w:p>
    <w:p w:rsidR="007C0805" w:rsidRPr="00506621" w:rsidRDefault="007C0805" w:rsidP="00A81737">
      <w:pPr>
        <w:pStyle w:val="ConsPlusNormal"/>
        <w:jc w:val="both"/>
        <w:rPr>
          <w:szCs w:val="22"/>
        </w:rPr>
      </w:pPr>
      <w:bookmarkStart w:id="2" w:name="P33"/>
      <w:bookmarkEnd w:id="2"/>
    </w:p>
    <w:p w:rsidR="007C0805" w:rsidRPr="00506621" w:rsidRDefault="007C0805">
      <w:pPr>
        <w:pStyle w:val="ConsPlusNormal"/>
        <w:jc w:val="both"/>
        <w:rPr>
          <w:szCs w:val="22"/>
        </w:rPr>
      </w:pPr>
    </w:p>
    <w:p w:rsidR="007C0805" w:rsidRPr="00506621" w:rsidRDefault="007C0805">
      <w:pPr>
        <w:pStyle w:val="ConsPlusNormal"/>
        <w:jc w:val="center"/>
        <w:outlineLvl w:val="0"/>
        <w:rPr>
          <w:szCs w:val="22"/>
        </w:rPr>
      </w:pPr>
      <w:r w:rsidRPr="00506621">
        <w:rPr>
          <w:szCs w:val="22"/>
        </w:rPr>
        <w:t>3. ЦЕНА ЗЕМЕЛЬНОГО УЧАСТКА. ПОРЯДОК ОПЛАТЫ</w:t>
      </w:r>
    </w:p>
    <w:p w:rsidR="007C0805" w:rsidRPr="00506621" w:rsidRDefault="007C0805">
      <w:pPr>
        <w:pStyle w:val="ConsPlusNormal"/>
        <w:jc w:val="both"/>
        <w:rPr>
          <w:szCs w:val="22"/>
        </w:rPr>
      </w:pP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bookmarkStart w:id="3" w:name="P38"/>
      <w:bookmarkEnd w:id="3"/>
      <w:r w:rsidRPr="00506621">
        <w:rPr>
          <w:szCs w:val="22"/>
        </w:rPr>
        <w:t xml:space="preserve">3.1. </w:t>
      </w:r>
      <w:proofErr w:type="gramStart"/>
      <w:r w:rsidRPr="00506621">
        <w:rPr>
          <w:szCs w:val="22"/>
        </w:rPr>
        <w:t xml:space="preserve">Цена земельного участка составляет: </w:t>
      </w:r>
      <w:r w:rsidR="00A26467">
        <w:rPr>
          <w:szCs w:val="22"/>
          <w:highlight w:val="yellow"/>
        </w:rPr>
        <w:t>________________________</w:t>
      </w:r>
      <w:r w:rsidRPr="00A81737">
        <w:rPr>
          <w:szCs w:val="22"/>
          <w:highlight w:val="yellow"/>
        </w:rPr>
        <w:t>)</w:t>
      </w:r>
      <w:r w:rsidRPr="00506621">
        <w:rPr>
          <w:szCs w:val="22"/>
        </w:rPr>
        <w:t xml:space="preserve"> </w:t>
      </w:r>
      <w:r w:rsidR="005E6D97" w:rsidRPr="00506621">
        <w:rPr>
          <w:szCs w:val="22"/>
        </w:rPr>
        <w:t>рублей.</w:t>
      </w:r>
      <w:proofErr w:type="gramEnd"/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 xml:space="preserve">НДС не облагается согласно </w:t>
      </w:r>
      <w:hyperlink r:id="rId6" w:history="1">
        <w:proofErr w:type="spellStart"/>
        <w:r w:rsidRPr="00506621">
          <w:rPr>
            <w:color w:val="0000FF"/>
            <w:szCs w:val="22"/>
          </w:rPr>
          <w:t>пп</w:t>
        </w:r>
        <w:proofErr w:type="spellEnd"/>
        <w:r w:rsidRPr="00506621">
          <w:rPr>
            <w:color w:val="0000FF"/>
            <w:szCs w:val="22"/>
          </w:rPr>
          <w:t>. 6 п. 2 ст. 146</w:t>
        </w:r>
      </w:hyperlink>
      <w:r w:rsidRPr="00506621">
        <w:rPr>
          <w:szCs w:val="22"/>
        </w:rPr>
        <w:t xml:space="preserve"> НК РФ.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3.2. Оплата по Договору производится в рублях РФ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3.3. Стороны договорились, что оплата за земельный участок п</w:t>
      </w:r>
      <w:r w:rsidR="00613EC9">
        <w:rPr>
          <w:szCs w:val="22"/>
        </w:rPr>
        <w:t xml:space="preserve">роизводится в следующем </w:t>
      </w:r>
      <w:r w:rsidR="00A26467">
        <w:rPr>
          <w:szCs w:val="22"/>
        </w:rPr>
        <w:t>/</w:t>
      </w:r>
      <w:r w:rsidR="00613EC9">
        <w:rPr>
          <w:szCs w:val="22"/>
        </w:rPr>
        <w:t>порядке</w:t>
      </w:r>
      <w:r w:rsidRPr="00506621">
        <w:rPr>
          <w:szCs w:val="22"/>
        </w:rPr>
        <w:t>: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 xml:space="preserve">- одной суммой в размере, указанном в </w:t>
      </w:r>
      <w:hyperlink w:anchor="P38" w:history="1">
        <w:r w:rsidRPr="00506621">
          <w:rPr>
            <w:color w:val="0000FF"/>
            <w:szCs w:val="22"/>
          </w:rPr>
          <w:t>п. 3.1</w:t>
        </w:r>
      </w:hyperlink>
      <w:r w:rsidR="00A81737">
        <w:rPr>
          <w:szCs w:val="22"/>
        </w:rPr>
        <w:t xml:space="preserve"> Договора в день подписания настоящего договора.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 xml:space="preserve">3.4. Оплата по Договору производится путем перечисления цены земельного участка на </w:t>
      </w:r>
      <w:r w:rsidRPr="00506621">
        <w:rPr>
          <w:szCs w:val="22"/>
        </w:rPr>
        <w:lastRenderedPageBreak/>
        <w:t xml:space="preserve">расчетный счет Продавца, </w:t>
      </w:r>
      <w:r w:rsidR="00F5782F" w:rsidRPr="00506621">
        <w:rPr>
          <w:szCs w:val="22"/>
        </w:rPr>
        <w:t>указанный в Договоре или внесения денежных средств на кассу продавца.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3.5. Стороны договорились, что проценты на сумму оплаты по Договору не начисляются и не уплачиваются.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3.6. Обязанность Покупателя по оплате считается исполненной в момент зачисления денежных средств на корреспондентский счет банка Продавца</w:t>
      </w:r>
      <w:r w:rsidR="00F5782F" w:rsidRPr="00506621">
        <w:rPr>
          <w:szCs w:val="22"/>
        </w:rPr>
        <w:t xml:space="preserve"> или внесения денежных средств на кассу продавца</w:t>
      </w:r>
      <w:proofErr w:type="gramStart"/>
      <w:r w:rsidR="00F5782F" w:rsidRPr="00506621">
        <w:rPr>
          <w:szCs w:val="22"/>
        </w:rPr>
        <w:t xml:space="preserve"> </w:t>
      </w:r>
      <w:r w:rsidRPr="00506621">
        <w:rPr>
          <w:szCs w:val="22"/>
        </w:rPr>
        <w:t>.</w:t>
      </w:r>
      <w:proofErr w:type="gramEnd"/>
    </w:p>
    <w:p w:rsidR="007C0805" w:rsidRPr="00506621" w:rsidRDefault="007C0805">
      <w:pPr>
        <w:pStyle w:val="ConsPlusNormal"/>
        <w:jc w:val="both"/>
        <w:rPr>
          <w:szCs w:val="22"/>
        </w:rPr>
      </w:pPr>
    </w:p>
    <w:p w:rsidR="007C0805" w:rsidRPr="00506621" w:rsidRDefault="007C0805">
      <w:pPr>
        <w:pStyle w:val="ConsPlusNormal"/>
        <w:jc w:val="center"/>
        <w:outlineLvl w:val="0"/>
        <w:rPr>
          <w:szCs w:val="22"/>
        </w:rPr>
      </w:pPr>
      <w:r w:rsidRPr="00506621">
        <w:rPr>
          <w:szCs w:val="22"/>
        </w:rPr>
        <w:t>4. ПРАВА И ОБЯЗАННОСТИ СТОРОН</w:t>
      </w:r>
    </w:p>
    <w:p w:rsidR="007C0805" w:rsidRPr="00506621" w:rsidRDefault="007C0805">
      <w:pPr>
        <w:pStyle w:val="ConsPlusNormal"/>
        <w:jc w:val="both"/>
        <w:rPr>
          <w:szCs w:val="22"/>
        </w:rPr>
      </w:pP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4.1. Покупатель и Продавец обязуются совершить все действия, необходимые для перехода права собственности на земельный участок.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4.2. Продавец обязуется</w:t>
      </w:r>
      <w:r w:rsidR="00A81737">
        <w:rPr>
          <w:szCs w:val="22"/>
        </w:rPr>
        <w:t xml:space="preserve"> </w:t>
      </w:r>
      <w:r w:rsidRPr="00506621">
        <w:rPr>
          <w:szCs w:val="22"/>
        </w:rPr>
        <w:t xml:space="preserve">передать земельный участок </w:t>
      </w:r>
      <w:r w:rsidR="00A81737">
        <w:rPr>
          <w:szCs w:val="22"/>
        </w:rPr>
        <w:t>в день подписания настоящего договора.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 xml:space="preserve">Продавец обязуется также передать документы, относящиеся к земельному участку, согласно </w:t>
      </w:r>
      <w:hyperlink w:anchor="P32" w:history="1">
        <w:r w:rsidRPr="00506621">
          <w:rPr>
            <w:color w:val="0000FF"/>
            <w:szCs w:val="22"/>
          </w:rPr>
          <w:t>п. 2.2</w:t>
        </w:r>
      </w:hyperlink>
      <w:r w:rsidRPr="00506621">
        <w:rPr>
          <w:szCs w:val="22"/>
        </w:rPr>
        <w:t xml:space="preserve"> Договора.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4.3. Покупатель обязуется принять земельный участок от Продавца и уплатить за него цену, определенную Договором.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4.4. Стороны обязуются представить в регистрирующий орган все документы для государственной регистрации перехода пр</w:t>
      </w:r>
      <w:r w:rsidR="00F5782F" w:rsidRPr="00506621">
        <w:rPr>
          <w:szCs w:val="22"/>
        </w:rPr>
        <w:t>ава собственности не позднее "31</w:t>
      </w:r>
      <w:r w:rsidRPr="00506621">
        <w:rPr>
          <w:szCs w:val="22"/>
        </w:rPr>
        <w:t>"</w:t>
      </w:r>
      <w:r w:rsidR="00F5782F" w:rsidRPr="00506621">
        <w:rPr>
          <w:szCs w:val="22"/>
        </w:rPr>
        <w:t xml:space="preserve"> декабря </w:t>
      </w:r>
      <w:r w:rsidRPr="00506621">
        <w:rPr>
          <w:szCs w:val="22"/>
        </w:rPr>
        <w:t xml:space="preserve"> 20</w:t>
      </w:r>
      <w:r w:rsidR="00165AAB">
        <w:rPr>
          <w:szCs w:val="22"/>
        </w:rPr>
        <w:t>18</w:t>
      </w:r>
      <w:r w:rsidRPr="00506621">
        <w:rPr>
          <w:szCs w:val="22"/>
        </w:rPr>
        <w:t xml:space="preserve"> г., а также совершить иные действия, необходимые и достаточные для государственной регистрации перехода права собственности.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Расходы, связанные с государственной регистрацией права собственности</w:t>
      </w:r>
      <w:r w:rsidR="00F5782F" w:rsidRPr="00506621">
        <w:rPr>
          <w:szCs w:val="22"/>
        </w:rPr>
        <w:t xml:space="preserve"> </w:t>
      </w:r>
      <w:r w:rsidRPr="00506621">
        <w:rPr>
          <w:szCs w:val="22"/>
        </w:rPr>
        <w:t>несет Покупатель.</w:t>
      </w:r>
    </w:p>
    <w:p w:rsidR="007C0805" w:rsidRPr="00506621" w:rsidRDefault="007C0805">
      <w:pPr>
        <w:pStyle w:val="ConsPlusNormal"/>
        <w:jc w:val="both"/>
        <w:rPr>
          <w:szCs w:val="22"/>
        </w:rPr>
      </w:pPr>
    </w:p>
    <w:p w:rsidR="007C0805" w:rsidRPr="00506621" w:rsidRDefault="007C0805">
      <w:pPr>
        <w:pStyle w:val="ConsPlusNormal"/>
        <w:jc w:val="center"/>
        <w:outlineLvl w:val="0"/>
        <w:rPr>
          <w:szCs w:val="22"/>
        </w:rPr>
      </w:pPr>
      <w:r w:rsidRPr="00506621">
        <w:rPr>
          <w:szCs w:val="22"/>
        </w:rPr>
        <w:t>5. ОТВЕТСТВЕННОСТЬ СТОРОН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 xml:space="preserve"> </w:t>
      </w:r>
    </w:p>
    <w:p w:rsidR="007C0805" w:rsidRPr="00506621" w:rsidRDefault="00F5782F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5.1</w:t>
      </w:r>
      <w:r w:rsidR="007C0805" w:rsidRPr="00506621">
        <w:rPr>
          <w:szCs w:val="22"/>
        </w:rPr>
        <w:t>. 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:rsidR="007C0805" w:rsidRPr="00506621" w:rsidRDefault="00F5782F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5.2</w:t>
      </w:r>
      <w:r w:rsidR="007C0805" w:rsidRPr="00506621">
        <w:rPr>
          <w:szCs w:val="22"/>
        </w:rPr>
        <w:t>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силы.</w:t>
      </w:r>
    </w:p>
    <w:p w:rsidR="007C0805" w:rsidRPr="00506621" w:rsidRDefault="007C0805">
      <w:pPr>
        <w:pStyle w:val="ConsPlusNormal"/>
        <w:jc w:val="both"/>
        <w:rPr>
          <w:szCs w:val="22"/>
        </w:rPr>
      </w:pPr>
    </w:p>
    <w:p w:rsidR="007C0805" w:rsidRPr="00506621" w:rsidRDefault="007C0805">
      <w:pPr>
        <w:pStyle w:val="ConsPlusNormal"/>
        <w:jc w:val="center"/>
        <w:outlineLvl w:val="0"/>
        <w:rPr>
          <w:szCs w:val="22"/>
        </w:rPr>
      </w:pPr>
      <w:r w:rsidRPr="00506621">
        <w:rPr>
          <w:szCs w:val="22"/>
        </w:rPr>
        <w:t>6. РАЗРЕШЕНИЕ СПОРОВ</w:t>
      </w:r>
    </w:p>
    <w:p w:rsidR="007C0805" w:rsidRPr="00506621" w:rsidRDefault="007C0805">
      <w:pPr>
        <w:pStyle w:val="ConsPlusNormal"/>
        <w:jc w:val="both"/>
        <w:rPr>
          <w:szCs w:val="22"/>
        </w:rPr>
      </w:pP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6.1. Все споры, связанные с заключением, исполнением, толкованием, изменением и расторжением Договора, Стороны будут разрешать путем переговоров.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 xml:space="preserve">6.2. В случае </w:t>
      </w:r>
      <w:proofErr w:type="spellStart"/>
      <w:r w:rsidRPr="00506621">
        <w:rPr>
          <w:szCs w:val="22"/>
        </w:rPr>
        <w:t>недостижения</w:t>
      </w:r>
      <w:proofErr w:type="spellEnd"/>
      <w:r w:rsidRPr="00506621">
        <w:rPr>
          <w:szCs w:val="22"/>
        </w:rPr>
        <w:t xml:space="preserve"> соглашения путем переговоров заинтересованная Сторона направляет в письменной форме претензию, подписанную уполномоченным лицом.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Претензия направляется любым из следующих способов: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- заказным письмом с уведомлением о вручении;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- курьерской доставкой. В этом случае факт получения претензии должен подтверждаться распиской Стороны в ее получении. Расписка должна содержать наименование документа и дату его получения, а также фамилию, инициалы, должность и подпись лица, получившего данный документ.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6.3. К претензии должны прилагаться обосновывающие требования заинтересова</w:t>
      </w:r>
      <w:r w:rsidR="00613EC9">
        <w:rPr>
          <w:szCs w:val="22"/>
        </w:rPr>
        <w:t>нной Стороны документы</w:t>
      </w:r>
      <w:r w:rsidRPr="00506621">
        <w:rPr>
          <w:szCs w:val="22"/>
        </w:rPr>
        <w:t xml:space="preserve"> и документы, подтверждающие полномочия лица, которое подписало претензию. Указанные документы представляются в виде копий, заверенных уполномоченным лицом.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 xml:space="preserve">6.4. Сторона, в адрес которой направлена претензия, обязана ее рассмотреть и о результатах уведомить в письменной форме другую Сторону в течение </w:t>
      </w:r>
      <w:r w:rsidR="00F5782F" w:rsidRPr="00506621">
        <w:rPr>
          <w:szCs w:val="22"/>
        </w:rPr>
        <w:t xml:space="preserve">10 </w:t>
      </w:r>
      <w:r w:rsidRPr="00506621">
        <w:rPr>
          <w:szCs w:val="22"/>
        </w:rPr>
        <w:t>(</w:t>
      </w:r>
      <w:r w:rsidR="00F5782F" w:rsidRPr="00506621">
        <w:rPr>
          <w:szCs w:val="22"/>
        </w:rPr>
        <w:t>десяти</w:t>
      </w:r>
      <w:r w:rsidRPr="00506621">
        <w:rPr>
          <w:szCs w:val="22"/>
        </w:rPr>
        <w:t>) рабочих дней со дня получения претензии.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 xml:space="preserve">6.5. 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в соответствии с </w:t>
      </w:r>
      <w:r w:rsidRPr="00506621">
        <w:rPr>
          <w:szCs w:val="22"/>
        </w:rPr>
        <w:lastRenderedPageBreak/>
        <w:t>законодательством.</w:t>
      </w:r>
    </w:p>
    <w:p w:rsidR="007C0805" w:rsidRPr="00506621" w:rsidRDefault="007C0805">
      <w:pPr>
        <w:pStyle w:val="ConsPlusNormal"/>
        <w:jc w:val="both"/>
        <w:rPr>
          <w:szCs w:val="22"/>
        </w:rPr>
      </w:pPr>
    </w:p>
    <w:p w:rsidR="007C0805" w:rsidRPr="00506621" w:rsidRDefault="007C0805">
      <w:pPr>
        <w:pStyle w:val="ConsPlusNormal"/>
        <w:jc w:val="center"/>
        <w:outlineLvl w:val="0"/>
        <w:rPr>
          <w:szCs w:val="22"/>
        </w:rPr>
      </w:pPr>
      <w:r w:rsidRPr="00506621">
        <w:rPr>
          <w:szCs w:val="22"/>
        </w:rPr>
        <w:t>7. ЗАКЛЮЧИТЕЛЬНЫЕ ПОЛОЖЕНИЯ</w:t>
      </w:r>
    </w:p>
    <w:p w:rsidR="007C0805" w:rsidRPr="00506621" w:rsidRDefault="007C0805">
      <w:pPr>
        <w:pStyle w:val="ConsPlusNormal"/>
        <w:jc w:val="both"/>
        <w:rPr>
          <w:szCs w:val="22"/>
        </w:rPr>
      </w:pP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7.1. Во всем остальном, что не предусмотрено Договором, Стороны руководствуются законодательством Российской Федерации.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7.2. Любые изменения и дополнения к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 xml:space="preserve">7.3. Если иное не предусмотрено Договором, уведомления и иные юридически значимые сообщения (далее - </w:t>
      </w:r>
      <w:proofErr w:type="gramStart"/>
      <w:r w:rsidRPr="00506621">
        <w:rPr>
          <w:szCs w:val="22"/>
        </w:rPr>
        <w:t xml:space="preserve">сообщения) </w:t>
      </w:r>
      <w:proofErr w:type="gramEnd"/>
      <w:r w:rsidRPr="00506621">
        <w:rPr>
          <w:szCs w:val="22"/>
        </w:rPr>
        <w:t>Стороны могут направлять по факсимильной связи, электронной почте или другим способом связи при условии, что соответствующий способ связи позволяет достоверно установить, от кого исходило сообщение и кому оно адресовано.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Сообщения по Договору влекут гражданско-правовые последствия для Стороны, которой они направлены (далее - адресат), с момента доставки данных сообщений ей или ее представителю. Такие последствия возникают и в том случае, когда сообщение не было вручено адресату по зависящим от него обстоятельствам.</w:t>
      </w:r>
    </w:p>
    <w:p w:rsidR="007C0805" w:rsidRPr="00506621" w:rsidRDefault="007C0805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7.4. Договор вступает в силу с момента его подписания Сторонами.</w:t>
      </w:r>
    </w:p>
    <w:p w:rsidR="007C0805" w:rsidRPr="00506621" w:rsidRDefault="007C0805" w:rsidP="00A81737">
      <w:pPr>
        <w:pStyle w:val="ConsPlusNormal"/>
        <w:ind w:firstLine="540"/>
        <w:jc w:val="both"/>
        <w:rPr>
          <w:szCs w:val="22"/>
        </w:rPr>
      </w:pPr>
      <w:r w:rsidRPr="00506621">
        <w:rPr>
          <w:szCs w:val="22"/>
        </w:rPr>
        <w:t>7.5. Договор составлен в трех экземплярах, имеющих одинаковую юридическую силу, по одному экземпляру для каждой из Сторон, третий - для регистрирующего органа.</w:t>
      </w:r>
    </w:p>
    <w:p w:rsidR="00F5782F" w:rsidRPr="00506621" w:rsidRDefault="00F5782F">
      <w:pPr>
        <w:pStyle w:val="ConsPlusNormal"/>
        <w:jc w:val="both"/>
        <w:rPr>
          <w:szCs w:val="22"/>
        </w:rPr>
      </w:pPr>
    </w:p>
    <w:p w:rsidR="007C0805" w:rsidRPr="00506621" w:rsidRDefault="007C0805">
      <w:pPr>
        <w:pStyle w:val="ConsPlusNormal"/>
        <w:jc w:val="center"/>
        <w:outlineLvl w:val="0"/>
        <w:rPr>
          <w:szCs w:val="22"/>
        </w:rPr>
      </w:pPr>
      <w:r w:rsidRPr="00506621">
        <w:rPr>
          <w:szCs w:val="22"/>
        </w:rPr>
        <w:t>8. АДРЕСА, РЕКВИЗИТЫ И ПОДПИСИ СТОРОН</w:t>
      </w:r>
    </w:p>
    <w:tbl>
      <w:tblPr>
        <w:tblpPr w:leftFromText="180" w:rightFromText="180" w:vertAnchor="text" w:tblpX="94" w:tblpY="92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6"/>
        <w:gridCol w:w="4394"/>
      </w:tblGrid>
      <w:tr w:rsidR="00F5782F" w:rsidRPr="00506621" w:rsidTr="00450DA4">
        <w:trPr>
          <w:trHeight w:val="314"/>
        </w:trPr>
        <w:tc>
          <w:tcPr>
            <w:tcW w:w="4786" w:type="dxa"/>
          </w:tcPr>
          <w:p w:rsidR="00F5782F" w:rsidRPr="00506621" w:rsidRDefault="00F5782F" w:rsidP="00506621">
            <w:pPr>
              <w:pStyle w:val="ConsPlusNormal"/>
              <w:jc w:val="both"/>
              <w:rPr>
                <w:szCs w:val="22"/>
              </w:rPr>
            </w:pPr>
            <w:r w:rsidRPr="00506621">
              <w:rPr>
                <w:szCs w:val="22"/>
              </w:rPr>
              <w:t>Продавец</w:t>
            </w:r>
          </w:p>
        </w:tc>
        <w:tc>
          <w:tcPr>
            <w:tcW w:w="4394" w:type="dxa"/>
            <w:shd w:val="clear" w:color="auto" w:fill="auto"/>
          </w:tcPr>
          <w:p w:rsidR="00F5782F" w:rsidRPr="00506621" w:rsidRDefault="00D87F61" w:rsidP="00506621">
            <w:r w:rsidRPr="00506621">
              <w:t>Покупатель</w:t>
            </w:r>
          </w:p>
        </w:tc>
      </w:tr>
      <w:tr w:rsidR="00602226" w:rsidRPr="00506621" w:rsidTr="00450DA4">
        <w:trPr>
          <w:trHeight w:val="3037"/>
        </w:trPr>
        <w:tc>
          <w:tcPr>
            <w:tcW w:w="4786" w:type="dxa"/>
          </w:tcPr>
          <w:p w:rsidR="00602226" w:rsidRPr="00506621" w:rsidRDefault="00602226" w:rsidP="00506621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06621">
              <w:rPr>
                <w:rFonts w:ascii="Times New Roman" w:hAnsi="Times New Roman" w:cs="Times New Roman"/>
                <w:color w:val="000000" w:themeColor="text1"/>
              </w:rPr>
              <w:t xml:space="preserve">СХПК «Амгинский» </w:t>
            </w:r>
          </w:p>
          <w:p w:rsidR="00602226" w:rsidRPr="00506621" w:rsidRDefault="00602226" w:rsidP="00506621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06621">
              <w:rPr>
                <w:rFonts w:ascii="Times New Roman" w:hAnsi="Times New Roman" w:cs="Times New Roman"/>
                <w:color w:val="000000" w:themeColor="text1"/>
              </w:rPr>
              <w:t>ИНН 1404002735</w:t>
            </w:r>
          </w:p>
          <w:p w:rsidR="00602226" w:rsidRPr="00506621" w:rsidRDefault="00602226" w:rsidP="00506621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06621">
              <w:rPr>
                <w:rFonts w:ascii="Times New Roman" w:hAnsi="Times New Roman" w:cs="Times New Roman"/>
                <w:color w:val="000000" w:themeColor="text1"/>
              </w:rPr>
              <w:t xml:space="preserve">ОГРН 1021400565340 </w:t>
            </w:r>
          </w:p>
          <w:p w:rsidR="00602226" w:rsidRPr="00506621" w:rsidRDefault="00602226" w:rsidP="00506621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06621">
              <w:rPr>
                <w:rFonts w:ascii="Times New Roman" w:hAnsi="Times New Roman" w:cs="Times New Roman"/>
                <w:color w:val="000000" w:themeColor="text1"/>
              </w:rPr>
              <w:t>Республика Саха (Якутия)</w:t>
            </w:r>
          </w:p>
          <w:p w:rsidR="00602226" w:rsidRPr="00506621" w:rsidRDefault="00602226" w:rsidP="00506621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06621">
              <w:rPr>
                <w:rFonts w:ascii="Times New Roman" w:hAnsi="Times New Roman" w:cs="Times New Roman"/>
                <w:color w:val="000000" w:themeColor="text1"/>
              </w:rPr>
              <w:t>Амгинский улус, с</w:t>
            </w:r>
            <w:proofErr w:type="gramStart"/>
            <w:r w:rsidRPr="00506621">
              <w:rPr>
                <w:rFonts w:ascii="Times New Roman" w:hAnsi="Times New Roman" w:cs="Times New Roman"/>
                <w:color w:val="000000" w:themeColor="text1"/>
              </w:rPr>
              <w:t>.П</w:t>
            </w:r>
            <w:proofErr w:type="gramEnd"/>
            <w:r w:rsidRPr="00506621">
              <w:rPr>
                <w:rFonts w:ascii="Times New Roman" w:hAnsi="Times New Roman" w:cs="Times New Roman"/>
                <w:color w:val="000000" w:themeColor="text1"/>
              </w:rPr>
              <w:t>окровка ул. Октябрьская 16</w:t>
            </w:r>
          </w:p>
          <w:p w:rsidR="00602226" w:rsidRPr="00506621" w:rsidRDefault="00602226" w:rsidP="00506621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 w:rsidRPr="00506621">
              <w:rPr>
                <w:rFonts w:ascii="Times New Roman" w:hAnsi="Times New Roman" w:cs="Times New Roman"/>
                <w:color w:val="000000" w:themeColor="text1"/>
              </w:rPr>
              <w:t>р</w:t>
            </w:r>
            <w:proofErr w:type="spellEnd"/>
            <w:proofErr w:type="gramEnd"/>
            <w:r w:rsidRPr="00506621">
              <w:rPr>
                <w:rFonts w:ascii="Times New Roman" w:hAnsi="Times New Roman" w:cs="Times New Roman"/>
                <w:color w:val="000000" w:themeColor="text1"/>
              </w:rPr>
              <w:t>/с 40702810460000000898</w:t>
            </w:r>
          </w:p>
          <w:p w:rsidR="00602226" w:rsidRPr="00506621" w:rsidRDefault="00602226" w:rsidP="00506621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06621">
              <w:rPr>
                <w:rFonts w:ascii="Times New Roman" w:hAnsi="Times New Roman" w:cs="Times New Roman"/>
                <w:color w:val="000000" w:themeColor="text1"/>
              </w:rPr>
              <w:t>в АО ЯРФ «</w:t>
            </w:r>
            <w:proofErr w:type="spellStart"/>
            <w:r w:rsidRPr="00506621">
              <w:rPr>
                <w:rFonts w:ascii="Times New Roman" w:hAnsi="Times New Roman" w:cs="Times New Roman"/>
                <w:color w:val="000000" w:themeColor="text1"/>
              </w:rPr>
              <w:t>Россельхозбанк</w:t>
            </w:r>
            <w:proofErr w:type="spellEnd"/>
            <w:r w:rsidRPr="00506621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</w:p>
          <w:p w:rsidR="00602226" w:rsidRPr="00506621" w:rsidRDefault="00602226" w:rsidP="00506621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06621">
              <w:rPr>
                <w:rFonts w:ascii="Times New Roman" w:hAnsi="Times New Roman" w:cs="Times New Roman"/>
                <w:color w:val="000000" w:themeColor="text1"/>
              </w:rPr>
              <w:t>ИНН 7725114488 КПП 143502001</w:t>
            </w:r>
          </w:p>
          <w:p w:rsidR="00602226" w:rsidRPr="00506621" w:rsidRDefault="00602226" w:rsidP="00506621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06621">
              <w:rPr>
                <w:rFonts w:ascii="Times New Roman" w:hAnsi="Times New Roman" w:cs="Times New Roman"/>
                <w:color w:val="000000" w:themeColor="text1"/>
              </w:rPr>
              <w:t>БИК 049805771</w:t>
            </w:r>
          </w:p>
          <w:p w:rsidR="00602226" w:rsidRPr="00506621" w:rsidRDefault="00602226" w:rsidP="00506621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06621">
              <w:rPr>
                <w:rFonts w:ascii="Times New Roman" w:hAnsi="Times New Roman" w:cs="Times New Roman"/>
                <w:color w:val="000000" w:themeColor="text1"/>
              </w:rPr>
              <w:t>к/с 30101810600000000771</w:t>
            </w:r>
            <w:bookmarkStart w:id="4" w:name="_GoBack"/>
            <w:bookmarkEnd w:id="4"/>
          </w:p>
          <w:p w:rsidR="00602226" w:rsidRPr="00506621" w:rsidRDefault="00602226" w:rsidP="00506621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602226" w:rsidRPr="00506621" w:rsidRDefault="0008192C" w:rsidP="00506621">
            <w:pPr>
              <w:pStyle w:val="ConsPlusNormal"/>
              <w:jc w:val="both"/>
              <w:rPr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____________________________ А.К</w:t>
            </w:r>
            <w:r w:rsidR="00602226" w:rsidRPr="00506621">
              <w:rPr>
                <w:rFonts w:ascii="Times New Roman" w:hAnsi="Times New Roman" w:cs="Times New Roman"/>
                <w:color w:val="000000" w:themeColor="text1"/>
                <w:szCs w:val="22"/>
              </w:rPr>
              <w:t>. Ноев</w:t>
            </w:r>
          </w:p>
        </w:tc>
        <w:tc>
          <w:tcPr>
            <w:tcW w:w="4394" w:type="dxa"/>
            <w:shd w:val="clear" w:color="auto" w:fill="auto"/>
          </w:tcPr>
          <w:p w:rsidR="00602226" w:rsidRPr="00506621" w:rsidRDefault="00602226" w:rsidP="00506621"/>
        </w:tc>
      </w:tr>
    </w:tbl>
    <w:p w:rsidR="007C0805" w:rsidRPr="00506621" w:rsidRDefault="007C0805">
      <w:pPr>
        <w:pStyle w:val="ConsPlusNormal"/>
        <w:jc w:val="both"/>
        <w:rPr>
          <w:szCs w:val="22"/>
        </w:rPr>
      </w:pPr>
    </w:p>
    <w:p w:rsidR="0027507B" w:rsidRPr="00506621" w:rsidRDefault="007C0805" w:rsidP="00D87F61">
      <w:pPr>
        <w:pStyle w:val="ConsPlusNonformat"/>
        <w:jc w:val="both"/>
        <w:rPr>
          <w:sz w:val="22"/>
          <w:szCs w:val="22"/>
        </w:rPr>
      </w:pPr>
      <w:r w:rsidRPr="00506621">
        <w:rPr>
          <w:sz w:val="22"/>
          <w:szCs w:val="22"/>
        </w:rPr>
        <w:t xml:space="preserve">                                 </w:t>
      </w:r>
    </w:p>
    <w:sectPr w:rsidR="0027507B" w:rsidRPr="00506621" w:rsidSect="00DE14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6621" w:rsidRDefault="00506621" w:rsidP="00506621">
      <w:pPr>
        <w:spacing w:after="0" w:line="240" w:lineRule="auto"/>
      </w:pPr>
      <w:r>
        <w:separator/>
      </w:r>
    </w:p>
  </w:endnote>
  <w:endnote w:type="continuationSeparator" w:id="0">
    <w:p w:rsidR="00506621" w:rsidRDefault="00506621" w:rsidP="00506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6621" w:rsidRDefault="00506621" w:rsidP="00506621">
      <w:pPr>
        <w:spacing w:after="0" w:line="240" w:lineRule="auto"/>
      </w:pPr>
      <w:r>
        <w:separator/>
      </w:r>
    </w:p>
  </w:footnote>
  <w:footnote w:type="continuationSeparator" w:id="0">
    <w:p w:rsidR="00506621" w:rsidRDefault="00506621" w:rsidP="005066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0805"/>
    <w:rsid w:val="000406AE"/>
    <w:rsid w:val="0008192C"/>
    <w:rsid w:val="00097209"/>
    <w:rsid w:val="0009793D"/>
    <w:rsid w:val="001643C1"/>
    <w:rsid w:val="00165AAB"/>
    <w:rsid w:val="002A2F3A"/>
    <w:rsid w:val="003159FE"/>
    <w:rsid w:val="00394FFD"/>
    <w:rsid w:val="003B6E08"/>
    <w:rsid w:val="00450DA4"/>
    <w:rsid w:val="004737C8"/>
    <w:rsid w:val="004C3C67"/>
    <w:rsid w:val="00506621"/>
    <w:rsid w:val="00585B2F"/>
    <w:rsid w:val="005C26AB"/>
    <w:rsid w:val="005E6D97"/>
    <w:rsid w:val="00602226"/>
    <w:rsid w:val="00613EC9"/>
    <w:rsid w:val="006431E6"/>
    <w:rsid w:val="007C0805"/>
    <w:rsid w:val="00906C0B"/>
    <w:rsid w:val="00912FBB"/>
    <w:rsid w:val="00A26467"/>
    <w:rsid w:val="00A81737"/>
    <w:rsid w:val="00AC447A"/>
    <w:rsid w:val="00B351C3"/>
    <w:rsid w:val="00B81EAD"/>
    <w:rsid w:val="00B83337"/>
    <w:rsid w:val="00BD152D"/>
    <w:rsid w:val="00BE6F7B"/>
    <w:rsid w:val="00CC456C"/>
    <w:rsid w:val="00D87F61"/>
    <w:rsid w:val="00F11339"/>
    <w:rsid w:val="00F57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E08"/>
  </w:style>
  <w:style w:type="paragraph" w:styleId="3">
    <w:name w:val="heading 3"/>
    <w:basedOn w:val="a"/>
    <w:link w:val="30"/>
    <w:uiPriority w:val="9"/>
    <w:qFormat/>
    <w:rsid w:val="00D87F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08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C080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C08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87F6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5066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06621"/>
  </w:style>
  <w:style w:type="paragraph" w:styleId="a5">
    <w:name w:val="footer"/>
    <w:basedOn w:val="a"/>
    <w:link w:val="a6"/>
    <w:uiPriority w:val="99"/>
    <w:semiHidden/>
    <w:unhideWhenUsed/>
    <w:rsid w:val="005066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066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C9477E8F85F64FDFB9876C5E5C2E687F860F9A482869F4ECC97799BEED0AA857EB04761D34F01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1144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Строитель</cp:lastModifiedBy>
  <cp:revision>2</cp:revision>
  <cp:lastPrinted>2017-11-23T00:51:00Z</cp:lastPrinted>
  <dcterms:created xsi:type="dcterms:W3CDTF">2018-12-24T02:43:00Z</dcterms:created>
  <dcterms:modified xsi:type="dcterms:W3CDTF">2018-12-24T02:43:00Z</dcterms:modified>
</cp:coreProperties>
</file>