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B3B99" w14:textId="77777777" w:rsidR="00636AFA" w:rsidRPr="00D57FD6" w:rsidRDefault="00636AFA" w:rsidP="00D82F6A">
      <w:pPr>
        <w:suppressAutoHyphens/>
        <w:ind w:firstLine="720"/>
        <w:jc w:val="center"/>
        <w:rPr>
          <w:rFonts w:ascii="Cambria" w:hAnsi="Cambria"/>
          <w:b/>
          <w:sz w:val="22"/>
          <w:szCs w:val="22"/>
        </w:rPr>
      </w:pPr>
      <w:r w:rsidRPr="00D57FD6">
        <w:rPr>
          <w:rFonts w:ascii="Cambria" w:hAnsi="Cambria"/>
          <w:b/>
          <w:sz w:val="22"/>
          <w:szCs w:val="22"/>
        </w:rPr>
        <w:t xml:space="preserve"> ДОГОВОР КУПЛИ-ПРОДАЖИ</w:t>
      </w:r>
    </w:p>
    <w:p w14:paraId="5ADA14A1" w14:textId="77777777" w:rsidR="00636AFA" w:rsidRPr="00D57FD6" w:rsidRDefault="00636AFA" w:rsidP="00D82F6A">
      <w:pPr>
        <w:suppressAutoHyphens/>
        <w:ind w:firstLine="720"/>
        <w:jc w:val="center"/>
        <w:rPr>
          <w:rFonts w:ascii="Cambria" w:hAnsi="Cambria"/>
          <w:b/>
          <w:sz w:val="22"/>
          <w:szCs w:val="22"/>
        </w:rPr>
      </w:pPr>
    </w:p>
    <w:p w14:paraId="7B56393B" w14:textId="0164AD84" w:rsidR="00636AFA" w:rsidRPr="00D57FD6" w:rsidRDefault="00720B97" w:rsidP="00D82F6A">
      <w:pPr>
        <w:tabs>
          <w:tab w:val="center" w:pos="5330"/>
          <w:tab w:val="right" w:pos="9923"/>
        </w:tabs>
        <w:suppressAutoHyphens/>
        <w:rPr>
          <w:rFonts w:ascii="Cambria" w:hAnsi="Cambria"/>
          <w:sz w:val="22"/>
          <w:szCs w:val="22"/>
        </w:rPr>
      </w:pPr>
      <w:r w:rsidRPr="00D57FD6">
        <w:rPr>
          <w:rFonts w:ascii="Cambria" w:hAnsi="Cambria"/>
          <w:sz w:val="22"/>
          <w:szCs w:val="22"/>
        </w:rPr>
        <w:t xml:space="preserve">г. </w:t>
      </w:r>
      <w:r w:rsidR="00742FC5" w:rsidRPr="00D57FD6">
        <w:rPr>
          <w:rFonts w:ascii="Cambria" w:hAnsi="Cambria"/>
          <w:sz w:val="22"/>
          <w:szCs w:val="22"/>
        </w:rPr>
        <w:t>Кал</w:t>
      </w:r>
      <w:r w:rsidR="00DA4DC9" w:rsidRPr="00D57FD6">
        <w:rPr>
          <w:rFonts w:ascii="Cambria" w:hAnsi="Cambria"/>
          <w:sz w:val="22"/>
          <w:szCs w:val="22"/>
        </w:rPr>
        <w:t>уга</w:t>
      </w:r>
      <w:r w:rsidR="00636AFA" w:rsidRPr="00D57FD6">
        <w:rPr>
          <w:rFonts w:ascii="Cambria" w:hAnsi="Cambria"/>
          <w:sz w:val="22"/>
          <w:szCs w:val="22"/>
        </w:rPr>
        <w:tab/>
      </w:r>
      <w:r w:rsidR="00636AFA" w:rsidRPr="00D57FD6">
        <w:rPr>
          <w:rFonts w:ascii="Cambria" w:hAnsi="Cambria"/>
          <w:sz w:val="22"/>
          <w:szCs w:val="22"/>
        </w:rPr>
        <w:tab/>
      </w:r>
      <w:r w:rsidR="00833BBC" w:rsidRPr="00D57FD6">
        <w:rPr>
          <w:rFonts w:ascii="Cambria" w:hAnsi="Cambria"/>
          <w:sz w:val="22"/>
          <w:szCs w:val="22"/>
        </w:rPr>
        <w:t xml:space="preserve">  </w:t>
      </w:r>
      <w:proofErr w:type="gramStart"/>
      <w:r w:rsidR="00833BBC" w:rsidRPr="00D57FD6">
        <w:rPr>
          <w:rFonts w:ascii="Cambria" w:hAnsi="Cambria"/>
          <w:sz w:val="22"/>
          <w:szCs w:val="22"/>
        </w:rPr>
        <w:t xml:space="preserve">   «</w:t>
      </w:r>
      <w:proofErr w:type="gramEnd"/>
      <w:r w:rsidR="007B09CC">
        <w:rPr>
          <w:rFonts w:ascii="Cambria" w:hAnsi="Cambria"/>
          <w:sz w:val="22"/>
          <w:szCs w:val="22"/>
        </w:rPr>
        <w:t xml:space="preserve">  </w:t>
      </w:r>
      <w:r w:rsidR="00D10553" w:rsidRPr="00D57FD6">
        <w:rPr>
          <w:rFonts w:ascii="Cambria" w:hAnsi="Cambria"/>
          <w:sz w:val="22"/>
          <w:szCs w:val="22"/>
        </w:rPr>
        <w:t xml:space="preserve">  </w:t>
      </w:r>
      <w:r w:rsidR="006B6258" w:rsidRPr="00D57FD6">
        <w:rPr>
          <w:rFonts w:ascii="Cambria" w:hAnsi="Cambria"/>
          <w:sz w:val="22"/>
          <w:szCs w:val="22"/>
        </w:rPr>
        <w:t xml:space="preserve"> </w:t>
      </w:r>
      <w:r w:rsidR="00833BBC" w:rsidRPr="00D57FD6">
        <w:rPr>
          <w:rFonts w:ascii="Cambria" w:hAnsi="Cambria"/>
          <w:sz w:val="22"/>
          <w:szCs w:val="22"/>
        </w:rPr>
        <w:t>»</w:t>
      </w:r>
      <w:r w:rsidR="00133599" w:rsidRPr="00D57FD6">
        <w:rPr>
          <w:rFonts w:ascii="Cambria" w:hAnsi="Cambria"/>
          <w:sz w:val="22"/>
          <w:szCs w:val="22"/>
        </w:rPr>
        <w:t xml:space="preserve"> </w:t>
      </w:r>
      <w:r w:rsidR="00D10553" w:rsidRPr="00D57FD6">
        <w:rPr>
          <w:rFonts w:ascii="Cambria" w:hAnsi="Cambria"/>
          <w:sz w:val="22"/>
          <w:szCs w:val="22"/>
        </w:rPr>
        <w:t>_________________</w:t>
      </w:r>
      <w:r w:rsidR="00E002B7" w:rsidRPr="00D57FD6">
        <w:rPr>
          <w:rFonts w:ascii="Cambria" w:hAnsi="Cambria"/>
          <w:sz w:val="22"/>
          <w:szCs w:val="22"/>
        </w:rPr>
        <w:t xml:space="preserve"> </w:t>
      </w:r>
      <w:r w:rsidR="00833BBC" w:rsidRPr="00D57FD6">
        <w:rPr>
          <w:rFonts w:ascii="Cambria" w:hAnsi="Cambria"/>
          <w:sz w:val="22"/>
          <w:szCs w:val="22"/>
        </w:rPr>
        <w:t>20</w:t>
      </w:r>
      <w:r w:rsidR="00EC7A0B" w:rsidRPr="00D57FD6">
        <w:rPr>
          <w:rFonts w:ascii="Cambria" w:hAnsi="Cambria"/>
          <w:sz w:val="22"/>
          <w:szCs w:val="22"/>
        </w:rPr>
        <w:t>2</w:t>
      </w:r>
      <w:r w:rsidR="00E712AF" w:rsidRPr="00D57FD6">
        <w:rPr>
          <w:rFonts w:ascii="Cambria" w:hAnsi="Cambria"/>
          <w:sz w:val="22"/>
          <w:szCs w:val="22"/>
        </w:rPr>
        <w:t>3</w:t>
      </w:r>
      <w:r w:rsidR="00742FC5" w:rsidRPr="00D57FD6">
        <w:rPr>
          <w:rFonts w:ascii="Cambria" w:hAnsi="Cambria"/>
          <w:sz w:val="22"/>
          <w:szCs w:val="22"/>
        </w:rPr>
        <w:t xml:space="preserve"> </w:t>
      </w:r>
      <w:r w:rsidR="00636AFA" w:rsidRPr="00D57FD6">
        <w:rPr>
          <w:rFonts w:ascii="Cambria" w:hAnsi="Cambria"/>
          <w:sz w:val="22"/>
          <w:szCs w:val="22"/>
        </w:rPr>
        <w:t>года</w:t>
      </w:r>
    </w:p>
    <w:p w14:paraId="35DE76FC" w14:textId="77777777" w:rsidR="00654AAB" w:rsidRPr="00D57FD6" w:rsidRDefault="00654AAB" w:rsidP="00654AAB">
      <w:pPr>
        <w:suppressAutoHyphens/>
        <w:spacing w:line="259" w:lineRule="auto"/>
        <w:ind w:firstLine="709"/>
        <w:jc w:val="both"/>
        <w:rPr>
          <w:rFonts w:ascii="Cambria" w:hAnsi="Cambria"/>
          <w:sz w:val="22"/>
          <w:szCs w:val="22"/>
        </w:rPr>
      </w:pPr>
    </w:p>
    <w:p w14:paraId="6BB6AAF1" w14:textId="1B83B0DF" w:rsidR="007D4608" w:rsidRPr="00D57FD6" w:rsidRDefault="007D4608" w:rsidP="00844AA9">
      <w:pPr>
        <w:pStyle w:val="a5"/>
        <w:spacing w:line="256" w:lineRule="auto"/>
        <w:ind w:firstLine="426"/>
        <w:rPr>
          <w:rFonts w:ascii="Cambria" w:hAnsi="Cambria"/>
          <w:sz w:val="22"/>
          <w:szCs w:val="22"/>
        </w:rPr>
      </w:pPr>
      <w:r w:rsidRPr="00D57FD6">
        <w:rPr>
          <w:rFonts w:ascii="Cambria" w:hAnsi="Cambria"/>
          <w:sz w:val="22"/>
          <w:szCs w:val="22"/>
        </w:rPr>
        <w:t>Финансовый управляющий граждан</w:t>
      </w:r>
      <w:r w:rsidR="00663DC6">
        <w:rPr>
          <w:rFonts w:ascii="Cambria" w:hAnsi="Cambria"/>
          <w:sz w:val="22"/>
          <w:szCs w:val="22"/>
        </w:rPr>
        <w:t>ки</w:t>
      </w:r>
      <w:r w:rsidRPr="00D57FD6">
        <w:rPr>
          <w:rFonts w:ascii="Cambria" w:hAnsi="Cambria"/>
          <w:sz w:val="22"/>
          <w:szCs w:val="22"/>
        </w:rPr>
        <w:t xml:space="preserve"> </w:t>
      </w:r>
      <w:r w:rsidR="00663DC6">
        <w:rPr>
          <w:rFonts w:ascii="Cambria" w:hAnsi="Cambria"/>
          <w:sz w:val="22"/>
          <w:szCs w:val="22"/>
        </w:rPr>
        <w:t>Сергеевой Татьяны Викторовны</w:t>
      </w:r>
      <w:r w:rsidR="00E43C66">
        <w:rPr>
          <w:rFonts w:ascii="Cambria" w:hAnsi="Cambria"/>
          <w:sz w:val="22"/>
          <w:szCs w:val="22"/>
        </w:rPr>
        <w:t xml:space="preserve">, </w:t>
      </w:r>
      <w:r w:rsidR="00E43C66" w:rsidRPr="00E43C66">
        <w:rPr>
          <w:rFonts w:ascii="Cambria" w:hAnsi="Cambria" w:cstheme="minorHAnsi"/>
          <w:sz w:val="22"/>
          <w:szCs w:val="22"/>
        </w:rPr>
        <w:t>ИНН 402907463478, СНИЛС 133-793-751-84, д</w:t>
      </w:r>
      <w:r w:rsidR="00E43C66">
        <w:rPr>
          <w:rFonts w:ascii="Cambria" w:hAnsi="Cambria" w:cstheme="minorHAnsi"/>
          <w:sz w:val="22"/>
          <w:szCs w:val="22"/>
        </w:rPr>
        <w:t xml:space="preserve">ата </w:t>
      </w:r>
      <w:r w:rsidR="00E43C66" w:rsidRPr="00E43C66">
        <w:rPr>
          <w:rFonts w:ascii="Cambria" w:hAnsi="Cambria" w:cstheme="minorHAnsi"/>
          <w:sz w:val="22"/>
          <w:szCs w:val="22"/>
        </w:rPr>
        <w:t>р</w:t>
      </w:r>
      <w:r w:rsidR="00E43C66">
        <w:rPr>
          <w:rFonts w:ascii="Cambria" w:hAnsi="Cambria" w:cstheme="minorHAnsi"/>
          <w:sz w:val="22"/>
          <w:szCs w:val="22"/>
        </w:rPr>
        <w:t>ождения</w:t>
      </w:r>
      <w:r w:rsidR="00E43C66" w:rsidRPr="00E43C66">
        <w:rPr>
          <w:rFonts w:ascii="Cambria" w:hAnsi="Cambria" w:cstheme="minorHAnsi"/>
          <w:sz w:val="22"/>
          <w:szCs w:val="22"/>
        </w:rPr>
        <w:t>: 12.03.1990, место рождения: г. Калуга, адрес регистрации: 248031, г. Калуга, ул. Тепличная, д. 34, кв. 154</w:t>
      </w:r>
      <w:r w:rsidRPr="00E43C66">
        <w:rPr>
          <w:rFonts w:ascii="Cambria" w:hAnsi="Cambria" w:cstheme="minorHAnsi"/>
          <w:sz w:val="22"/>
          <w:szCs w:val="22"/>
        </w:rPr>
        <w:t>,</w:t>
      </w:r>
      <w:r w:rsidRPr="00E43C66">
        <w:rPr>
          <w:rFonts w:ascii="Cambria" w:hAnsi="Cambria"/>
          <w:sz w:val="22"/>
          <w:szCs w:val="22"/>
        </w:rPr>
        <w:t xml:space="preserve"> паспорт 29 15 № </w:t>
      </w:r>
      <w:r w:rsidR="00E43C66">
        <w:rPr>
          <w:rFonts w:ascii="Cambria" w:hAnsi="Cambria"/>
          <w:sz w:val="22"/>
          <w:szCs w:val="22"/>
        </w:rPr>
        <w:t>685055</w:t>
      </w:r>
      <w:r w:rsidRPr="00E43C66">
        <w:rPr>
          <w:rFonts w:ascii="Cambria" w:hAnsi="Cambria"/>
          <w:sz w:val="22"/>
          <w:szCs w:val="22"/>
        </w:rPr>
        <w:t xml:space="preserve"> выдан Отделом УФМС России по Калужской области в </w:t>
      </w:r>
      <w:r w:rsidR="00E43C66">
        <w:rPr>
          <w:rFonts w:ascii="Cambria" w:hAnsi="Cambria"/>
          <w:sz w:val="22"/>
          <w:szCs w:val="22"/>
        </w:rPr>
        <w:t>гор. Калуге</w:t>
      </w:r>
      <w:r w:rsidRPr="00E43C66">
        <w:rPr>
          <w:rFonts w:ascii="Cambria" w:hAnsi="Cambria"/>
          <w:sz w:val="22"/>
          <w:szCs w:val="22"/>
        </w:rPr>
        <w:t xml:space="preserve"> </w:t>
      </w:r>
      <w:r w:rsidR="00E43C66">
        <w:rPr>
          <w:rFonts w:ascii="Cambria" w:hAnsi="Cambria"/>
          <w:sz w:val="22"/>
          <w:szCs w:val="22"/>
        </w:rPr>
        <w:t>1</w:t>
      </w:r>
      <w:r w:rsidRPr="00E43C66">
        <w:rPr>
          <w:rFonts w:ascii="Cambria" w:hAnsi="Cambria"/>
          <w:sz w:val="22"/>
          <w:szCs w:val="22"/>
        </w:rPr>
        <w:t>0.</w:t>
      </w:r>
      <w:r w:rsidR="00E43C66">
        <w:rPr>
          <w:rFonts w:ascii="Cambria" w:hAnsi="Cambria"/>
          <w:sz w:val="22"/>
          <w:szCs w:val="22"/>
        </w:rPr>
        <w:t>04</w:t>
      </w:r>
      <w:r w:rsidRPr="00E43C66">
        <w:rPr>
          <w:rFonts w:ascii="Cambria" w:hAnsi="Cambria"/>
          <w:sz w:val="22"/>
          <w:szCs w:val="22"/>
        </w:rPr>
        <w:t>.2015 г., код подразделения 400-0</w:t>
      </w:r>
      <w:r w:rsidR="00E43C66">
        <w:rPr>
          <w:rFonts w:ascii="Cambria" w:hAnsi="Cambria"/>
          <w:sz w:val="22"/>
          <w:szCs w:val="22"/>
        </w:rPr>
        <w:t>31</w:t>
      </w:r>
      <w:r w:rsidRPr="00D57FD6">
        <w:rPr>
          <w:rFonts w:ascii="Cambria" w:hAnsi="Cambria"/>
          <w:sz w:val="22"/>
          <w:szCs w:val="22"/>
        </w:rPr>
        <w:t xml:space="preserve"> ),  Давыдов Владимир Петрович </w:t>
      </w:r>
      <w:r w:rsidRPr="00D57FD6">
        <w:rPr>
          <w:rFonts w:ascii="Cambria" w:hAnsi="Cambria" w:cs="Arial"/>
          <w:sz w:val="22"/>
          <w:szCs w:val="22"/>
        </w:rPr>
        <w:t> (ИНН 861400059498, СНИЛС 002-407-516 89, 248033, г. Калуга-33, а/я 748) - член Ассоциации</w:t>
      </w:r>
      <w:r w:rsidRPr="00D57FD6">
        <w:rPr>
          <w:rFonts w:ascii="Cambria" w:hAnsi="Cambria" w:cs="Arial"/>
          <w:bCs/>
          <w:sz w:val="22"/>
          <w:szCs w:val="22"/>
        </w:rPr>
        <w:t xml:space="preserve"> "СГАУ"</w:t>
      </w:r>
      <w:r w:rsidRPr="00D57FD6">
        <w:rPr>
          <w:rFonts w:ascii="Cambria" w:hAnsi="Cambria" w:cs="Arial"/>
          <w:sz w:val="22"/>
          <w:szCs w:val="22"/>
        </w:rPr>
        <w:t> ОГРН 1028600516735; ИНН 8601019434, 121059, г. Москва, Бережковская набережная, д. 10, офис 200), выступающий от имени должника, именуемый в дальнейшем «Продавец»,</w:t>
      </w:r>
      <w:r w:rsidRPr="00D57FD6">
        <w:rPr>
          <w:rFonts w:ascii="Cambria" w:hAnsi="Cambria"/>
          <w:b/>
          <w:sz w:val="22"/>
          <w:szCs w:val="22"/>
        </w:rPr>
        <w:t xml:space="preserve"> </w:t>
      </w:r>
      <w:r w:rsidRPr="00D57FD6">
        <w:rPr>
          <w:rFonts w:ascii="Cambria" w:hAnsi="Cambria"/>
          <w:sz w:val="22"/>
          <w:szCs w:val="22"/>
        </w:rPr>
        <w:t xml:space="preserve">действующий на основании  </w:t>
      </w:r>
      <w:r w:rsidRPr="00D57FD6">
        <w:rPr>
          <w:rFonts w:ascii="Cambria" w:hAnsi="Cambria"/>
          <w:sz w:val="22"/>
          <w:szCs w:val="22"/>
          <w:lang w:eastAsia="ar-SA"/>
        </w:rPr>
        <w:t xml:space="preserve">решения Арбитражного суда Калужской области </w:t>
      </w:r>
      <w:r w:rsidRPr="00D57FD6">
        <w:rPr>
          <w:rFonts w:ascii="Cambria" w:hAnsi="Cambria"/>
          <w:sz w:val="22"/>
          <w:szCs w:val="22"/>
        </w:rPr>
        <w:t xml:space="preserve"> по делу № </w:t>
      </w:r>
      <w:r w:rsidRPr="00D57FD6">
        <w:rPr>
          <w:rFonts w:ascii="Cambria" w:hAnsi="Cambria"/>
          <w:bCs/>
          <w:sz w:val="22"/>
          <w:szCs w:val="22"/>
          <w:lang w:eastAsia="ar-SA"/>
        </w:rPr>
        <w:t>А23-</w:t>
      </w:r>
      <w:r w:rsidR="00E43C66">
        <w:rPr>
          <w:rFonts w:ascii="Cambria" w:hAnsi="Cambria"/>
          <w:bCs/>
          <w:sz w:val="22"/>
          <w:szCs w:val="22"/>
          <w:lang w:eastAsia="ar-SA"/>
        </w:rPr>
        <w:t>9711</w:t>
      </w:r>
      <w:r w:rsidRPr="00D57FD6">
        <w:rPr>
          <w:rFonts w:ascii="Cambria" w:hAnsi="Cambria"/>
          <w:bCs/>
          <w:sz w:val="22"/>
          <w:szCs w:val="22"/>
          <w:lang w:eastAsia="ar-SA"/>
        </w:rPr>
        <w:t>/2021</w:t>
      </w:r>
      <w:r w:rsidR="00E43C66">
        <w:rPr>
          <w:rFonts w:ascii="Cambria" w:hAnsi="Cambria"/>
          <w:bCs/>
          <w:sz w:val="22"/>
          <w:szCs w:val="22"/>
          <w:lang w:eastAsia="ar-SA"/>
        </w:rPr>
        <w:t xml:space="preserve"> от 25 апреля 2021 года</w:t>
      </w:r>
      <w:r w:rsidRPr="00D57FD6">
        <w:rPr>
          <w:rFonts w:ascii="Cambria" w:hAnsi="Cambria"/>
          <w:bCs/>
          <w:sz w:val="22"/>
          <w:szCs w:val="22"/>
          <w:lang w:eastAsia="ar-SA"/>
        </w:rPr>
        <w:t xml:space="preserve"> </w:t>
      </w:r>
      <w:r w:rsidRPr="00D57FD6">
        <w:rPr>
          <w:rFonts w:ascii="Cambria" w:hAnsi="Cambria"/>
          <w:sz w:val="22"/>
          <w:szCs w:val="22"/>
        </w:rPr>
        <w:t>и  "Положения о порядке, условиях и сроках реализации  имущества</w:t>
      </w:r>
      <w:r w:rsidR="00E43C66">
        <w:rPr>
          <w:rFonts w:ascii="Cambria" w:hAnsi="Cambria"/>
          <w:sz w:val="22"/>
          <w:szCs w:val="22"/>
        </w:rPr>
        <w:t xml:space="preserve"> Сергеевой </w:t>
      </w:r>
      <w:r w:rsidR="00AA7F29">
        <w:rPr>
          <w:rFonts w:ascii="Cambria" w:hAnsi="Cambria"/>
          <w:sz w:val="22"/>
          <w:szCs w:val="22"/>
        </w:rPr>
        <w:t>Т</w:t>
      </w:r>
      <w:r w:rsidR="00E43C66">
        <w:rPr>
          <w:rFonts w:ascii="Cambria" w:hAnsi="Cambria"/>
          <w:sz w:val="22"/>
          <w:szCs w:val="22"/>
        </w:rPr>
        <w:t>атьяны Викторовны», у</w:t>
      </w:r>
      <w:r w:rsidRPr="00D57FD6">
        <w:rPr>
          <w:rFonts w:ascii="Cambria" w:hAnsi="Cambria"/>
          <w:sz w:val="22"/>
          <w:szCs w:val="22"/>
        </w:rPr>
        <w:t>твержденного</w:t>
      </w:r>
      <w:r w:rsidR="00E43C66">
        <w:rPr>
          <w:rFonts w:ascii="Cambria" w:hAnsi="Cambria"/>
          <w:sz w:val="22"/>
          <w:szCs w:val="22"/>
        </w:rPr>
        <w:t xml:space="preserve"> определением </w:t>
      </w:r>
      <w:r w:rsidR="00E43C66" w:rsidRPr="00D57FD6">
        <w:rPr>
          <w:rFonts w:ascii="Cambria" w:hAnsi="Cambria"/>
          <w:sz w:val="22"/>
          <w:szCs w:val="22"/>
          <w:lang w:eastAsia="ar-SA"/>
        </w:rPr>
        <w:t xml:space="preserve">Арбитражного суда Калужской области </w:t>
      </w:r>
      <w:r w:rsidR="00E43C66" w:rsidRPr="00D57FD6">
        <w:rPr>
          <w:rFonts w:ascii="Cambria" w:hAnsi="Cambria"/>
          <w:sz w:val="22"/>
          <w:szCs w:val="22"/>
        </w:rPr>
        <w:t xml:space="preserve"> по делу № </w:t>
      </w:r>
      <w:r w:rsidR="00E43C66" w:rsidRPr="00D57FD6">
        <w:rPr>
          <w:rFonts w:ascii="Cambria" w:hAnsi="Cambria"/>
          <w:bCs/>
          <w:sz w:val="22"/>
          <w:szCs w:val="22"/>
          <w:lang w:eastAsia="ar-SA"/>
        </w:rPr>
        <w:t>А23-</w:t>
      </w:r>
      <w:r w:rsidR="00E43C66">
        <w:rPr>
          <w:rFonts w:ascii="Cambria" w:hAnsi="Cambria"/>
          <w:bCs/>
          <w:sz w:val="22"/>
          <w:szCs w:val="22"/>
          <w:lang w:eastAsia="ar-SA"/>
        </w:rPr>
        <w:t>9711</w:t>
      </w:r>
      <w:r w:rsidR="00E43C66" w:rsidRPr="00D57FD6">
        <w:rPr>
          <w:rFonts w:ascii="Cambria" w:hAnsi="Cambria"/>
          <w:bCs/>
          <w:sz w:val="22"/>
          <w:szCs w:val="22"/>
          <w:lang w:eastAsia="ar-SA"/>
        </w:rPr>
        <w:t>/2021</w:t>
      </w:r>
      <w:r w:rsidR="00E43C66">
        <w:rPr>
          <w:rFonts w:ascii="Cambria" w:hAnsi="Cambria"/>
          <w:bCs/>
          <w:sz w:val="22"/>
          <w:szCs w:val="22"/>
          <w:lang w:eastAsia="ar-SA"/>
        </w:rPr>
        <w:t xml:space="preserve"> от 05 сентября 2022 года</w:t>
      </w:r>
      <w:r w:rsidR="00E43C66">
        <w:rPr>
          <w:rFonts w:ascii="Cambria" w:hAnsi="Cambria"/>
          <w:sz w:val="22"/>
          <w:szCs w:val="22"/>
        </w:rPr>
        <w:t>,</w:t>
      </w:r>
      <w:r w:rsidRPr="00D57FD6">
        <w:rPr>
          <w:rFonts w:ascii="Cambria" w:hAnsi="Cambria"/>
          <w:sz w:val="22"/>
          <w:szCs w:val="22"/>
        </w:rPr>
        <w:t xml:space="preserve">  с одной стороны, </w:t>
      </w:r>
    </w:p>
    <w:p w14:paraId="59C8DB08" w14:textId="43F4B673" w:rsidR="007D4608" w:rsidRPr="00D57FD6" w:rsidRDefault="007D4608" w:rsidP="007D4608">
      <w:pPr>
        <w:pStyle w:val="a5"/>
        <w:spacing w:line="256" w:lineRule="auto"/>
        <w:rPr>
          <w:rFonts w:ascii="Cambria" w:hAnsi="Cambria"/>
          <w:sz w:val="22"/>
          <w:szCs w:val="22"/>
        </w:rPr>
      </w:pPr>
      <w:r w:rsidRPr="00D57FD6">
        <w:rPr>
          <w:rFonts w:ascii="Cambria" w:hAnsi="Cambria"/>
          <w:sz w:val="22"/>
          <w:szCs w:val="22"/>
        </w:rPr>
        <w:t xml:space="preserve"> </w:t>
      </w:r>
      <w:r w:rsidR="00AE0E24" w:rsidRPr="00D57FD6">
        <w:rPr>
          <w:rFonts w:ascii="Cambria" w:hAnsi="Cambria"/>
          <w:sz w:val="22"/>
          <w:szCs w:val="22"/>
        </w:rPr>
        <w:t xml:space="preserve">и </w:t>
      </w:r>
      <w:r w:rsidR="00E43C66">
        <w:rPr>
          <w:rFonts w:ascii="Cambria" w:hAnsi="Cambria"/>
          <w:sz w:val="22"/>
          <w:szCs w:val="22"/>
        </w:rPr>
        <w:t>_______________________________</w:t>
      </w:r>
      <w:r w:rsidR="00AE0E24" w:rsidRPr="00D57FD6">
        <w:rPr>
          <w:rFonts w:ascii="Cambria" w:hAnsi="Cambria"/>
          <w:sz w:val="22"/>
          <w:szCs w:val="22"/>
        </w:rPr>
        <w:t>,</w:t>
      </w:r>
      <w:r w:rsidRPr="00D57FD6">
        <w:rPr>
          <w:rFonts w:ascii="Cambria" w:hAnsi="Cambria"/>
          <w:sz w:val="22"/>
          <w:szCs w:val="22"/>
        </w:rPr>
        <w:t xml:space="preserve"> именуемый в дальнейшем «Покупатель», совместно именуемые «Стороны», заключили настоящий Договор о нижеследующем:</w:t>
      </w:r>
    </w:p>
    <w:p w14:paraId="0E8A8533" w14:textId="77777777" w:rsidR="00636AFA" w:rsidRPr="00D57FD6" w:rsidRDefault="00636AFA" w:rsidP="00D82F6A">
      <w:pPr>
        <w:suppressAutoHyphens/>
        <w:jc w:val="both"/>
        <w:rPr>
          <w:rFonts w:ascii="Cambria" w:hAnsi="Cambria"/>
          <w:b/>
          <w:sz w:val="22"/>
          <w:szCs w:val="22"/>
        </w:rPr>
      </w:pPr>
    </w:p>
    <w:p w14:paraId="73249BF6" w14:textId="77777777" w:rsidR="00D30FE6" w:rsidRPr="00D57FD6" w:rsidRDefault="008F44B3" w:rsidP="00650F44">
      <w:pPr>
        <w:pStyle w:val="ae"/>
        <w:numPr>
          <w:ilvl w:val="0"/>
          <w:numId w:val="3"/>
        </w:numPr>
        <w:suppressAutoHyphens/>
        <w:ind w:left="0" w:firstLine="0"/>
        <w:jc w:val="center"/>
        <w:rPr>
          <w:rFonts w:ascii="Cambria" w:hAnsi="Cambria"/>
          <w:sz w:val="22"/>
          <w:szCs w:val="22"/>
        </w:rPr>
      </w:pPr>
      <w:r w:rsidRPr="00D57FD6">
        <w:rPr>
          <w:rFonts w:ascii="Cambria" w:hAnsi="Cambria"/>
          <w:b/>
          <w:sz w:val="22"/>
          <w:szCs w:val="22"/>
        </w:rPr>
        <w:t>ПРЕДМЕТ ДОГОВОРА</w:t>
      </w:r>
    </w:p>
    <w:p w14:paraId="25B31CF4" w14:textId="7558ECC1" w:rsidR="00BB2977" w:rsidRPr="00D57FD6" w:rsidRDefault="00BB2977" w:rsidP="00BB2977">
      <w:pPr>
        <w:pStyle w:val="ae"/>
        <w:numPr>
          <w:ilvl w:val="1"/>
          <w:numId w:val="5"/>
        </w:numPr>
        <w:suppressAutoHyphens/>
        <w:spacing w:line="256" w:lineRule="auto"/>
        <w:ind w:left="0" w:firstLine="709"/>
        <w:rPr>
          <w:sz w:val="22"/>
          <w:szCs w:val="22"/>
        </w:rPr>
      </w:pPr>
      <w:r w:rsidRPr="00D57FD6">
        <w:rPr>
          <w:sz w:val="22"/>
          <w:szCs w:val="22"/>
        </w:rPr>
        <w:t xml:space="preserve">Настоящий договор заключается по результатам проведения электронных торгов с идентификационным № </w:t>
      </w:r>
      <w:r w:rsidR="00E43C66">
        <w:rPr>
          <w:sz w:val="22"/>
          <w:szCs w:val="22"/>
        </w:rPr>
        <w:t>__________________</w:t>
      </w:r>
      <w:r w:rsidRPr="00D57FD6">
        <w:rPr>
          <w:sz w:val="22"/>
          <w:szCs w:val="22"/>
        </w:rPr>
        <w:t xml:space="preserve"> на электронной торговой площадке Р</w:t>
      </w:r>
      <w:r w:rsidR="00E43C66">
        <w:rPr>
          <w:sz w:val="22"/>
          <w:szCs w:val="22"/>
        </w:rPr>
        <w:t>о</w:t>
      </w:r>
      <w:r w:rsidRPr="00D57FD6">
        <w:rPr>
          <w:sz w:val="22"/>
          <w:szCs w:val="22"/>
        </w:rPr>
        <w:t xml:space="preserve">ссия </w:t>
      </w:r>
      <w:proofErr w:type="spellStart"/>
      <w:r w:rsidRPr="00D57FD6">
        <w:rPr>
          <w:sz w:val="22"/>
          <w:szCs w:val="22"/>
        </w:rPr>
        <w:t>ОнЛайн</w:t>
      </w:r>
      <w:proofErr w:type="spellEnd"/>
      <w:r w:rsidRPr="00D57FD6">
        <w:rPr>
          <w:sz w:val="22"/>
          <w:szCs w:val="22"/>
        </w:rPr>
        <w:t xml:space="preserve"> (адрес в сети интернет: </w:t>
      </w:r>
      <w:proofErr w:type="spellStart"/>
      <w:r w:rsidRPr="00D57FD6">
        <w:rPr>
          <w:sz w:val="22"/>
          <w:szCs w:val="22"/>
        </w:rPr>
        <w:t>www</w:t>
      </w:r>
      <w:proofErr w:type="spellEnd"/>
      <w:r w:rsidRPr="00D57FD6">
        <w:rPr>
          <w:sz w:val="22"/>
          <w:szCs w:val="22"/>
        </w:rPr>
        <w:t xml:space="preserve">.  </w:t>
      </w:r>
      <w:proofErr w:type="spellStart"/>
      <w:r w:rsidRPr="00D57FD6">
        <w:rPr>
          <w:sz w:val="22"/>
          <w:szCs w:val="22"/>
          <w:lang w:val="en-US"/>
        </w:rPr>
        <w:t>rus</w:t>
      </w:r>
      <w:proofErr w:type="spellEnd"/>
      <w:r w:rsidRPr="00D57FD6">
        <w:rPr>
          <w:sz w:val="22"/>
          <w:szCs w:val="22"/>
        </w:rPr>
        <w:t>-</w:t>
      </w:r>
      <w:r w:rsidRPr="00D57FD6">
        <w:rPr>
          <w:sz w:val="22"/>
          <w:szCs w:val="22"/>
          <w:lang w:val="en-US"/>
        </w:rPr>
        <w:t>on</w:t>
      </w:r>
      <w:r w:rsidRPr="00D57FD6">
        <w:rPr>
          <w:sz w:val="22"/>
          <w:szCs w:val="22"/>
        </w:rPr>
        <w:t>.</w:t>
      </w:r>
      <w:proofErr w:type="spellStart"/>
      <w:r w:rsidRPr="00D57FD6">
        <w:rPr>
          <w:sz w:val="22"/>
          <w:szCs w:val="22"/>
          <w:lang w:val="en-US"/>
        </w:rPr>
        <w:t>ru</w:t>
      </w:r>
      <w:proofErr w:type="spellEnd"/>
      <w:r w:rsidRPr="00D57FD6">
        <w:rPr>
          <w:sz w:val="22"/>
          <w:szCs w:val="22"/>
        </w:rPr>
        <w:t xml:space="preserve">) в соответствии с информационным сообщением № </w:t>
      </w:r>
      <w:r w:rsidR="00E43C66">
        <w:rPr>
          <w:sz w:val="22"/>
          <w:szCs w:val="22"/>
        </w:rPr>
        <w:t>________________ от ________________</w:t>
      </w:r>
      <w:r w:rsidR="00D23F06" w:rsidRPr="00D57FD6">
        <w:rPr>
          <w:sz w:val="22"/>
          <w:szCs w:val="22"/>
        </w:rPr>
        <w:t xml:space="preserve"> </w:t>
      </w:r>
      <w:r w:rsidRPr="00D57FD6">
        <w:rPr>
          <w:sz w:val="22"/>
          <w:szCs w:val="22"/>
        </w:rPr>
        <w:t>202</w:t>
      </w:r>
      <w:r w:rsidR="00D23F06" w:rsidRPr="00D57FD6">
        <w:rPr>
          <w:sz w:val="22"/>
          <w:szCs w:val="22"/>
        </w:rPr>
        <w:t>3</w:t>
      </w:r>
      <w:r w:rsidRPr="00D57FD6">
        <w:rPr>
          <w:sz w:val="22"/>
          <w:szCs w:val="22"/>
        </w:rPr>
        <w:t xml:space="preserve"> г., опубликованным в Едином Федеральном реестре сведений о банкротстве (</w:t>
      </w:r>
      <w:r w:rsidRPr="00D57FD6">
        <w:rPr>
          <w:sz w:val="22"/>
          <w:szCs w:val="22"/>
          <w:lang w:val="en-US"/>
        </w:rPr>
        <w:t>www</w:t>
      </w:r>
      <w:r w:rsidRPr="00D57FD6">
        <w:rPr>
          <w:sz w:val="22"/>
          <w:szCs w:val="22"/>
        </w:rPr>
        <w:t xml:space="preserve">.bankrot.fedresurs.ru) (далее Торги). </w:t>
      </w:r>
    </w:p>
    <w:p w14:paraId="4292E82A" w14:textId="77777777" w:rsidR="00AA7F29" w:rsidRPr="00AA7F29" w:rsidRDefault="00BB2977" w:rsidP="00AA7F29">
      <w:pPr>
        <w:rPr>
          <w:rFonts w:ascii="Cambria" w:hAnsi="Cambria"/>
          <w:sz w:val="22"/>
          <w:szCs w:val="22"/>
        </w:rPr>
      </w:pPr>
      <w:r w:rsidRPr="00D57FD6">
        <w:rPr>
          <w:rFonts w:ascii="Cambria" w:hAnsi="Cambria"/>
          <w:sz w:val="22"/>
          <w:szCs w:val="22"/>
        </w:rPr>
        <w:t xml:space="preserve">Основанием для заключения Договора является Протокол о результатах проведения торгов </w:t>
      </w:r>
      <w:r w:rsidR="00E43C66">
        <w:rPr>
          <w:rFonts w:ascii="Cambria" w:hAnsi="Cambria"/>
          <w:sz w:val="22"/>
          <w:szCs w:val="22"/>
        </w:rPr>
        <w:t>_________________ о</w:t>
      </w:r>
      <w:r w:rsidRPr="00D57FD6">
        <w:rPr>
          <w:rFonts w:ascii="Cambria" w:hAnsi="Cambria"/>
          <w:sz w:val="22"/>
          <w:szCs w:val="22"/>
        </w:rPr>
        <w:t xml:space="preserve">т </w:t>
      </w:r>
      <w:r w:rsidR="00E43C66">
        <w:rPr>
          <w:rFonts w:ascii="Cambria" w:hAnsi="Cambria"/>
          <w:sz w:val="22"/>
          <w:szCs w:val="22"/>
        </w:rPr>
        <w:t>_______________</w:t>
      </w:r>
      <w:r w:rsidRPr="00D57FD6">
        <w:rPr>
          <w:rFonts w:ascii="Cambria" w:hAnsi="Cambria"/>
          <w:sz w:val="22"/>
          <w:szCs w:val="22"/>
        </w:rPr>
        <w:t xml:space="preserve"> 202</w:t>
      </w:r>
      <w:r w:rsidR="00D23F06" w:rsidRPr="00D57FD6">
        <w:rPr>
          <w:rFonts w:ascii="Cambria" w:hAnsi="Cambria"/>
          <w:sz w:val="22"/>
          <w:szCs w:val="22"/>
        </w:rPr>
        <w:t>3</w:t>
      </w:r>
      <w:r w:rsidRPr="00D57FD6">
        <w:rPr>
          <w:rFonts w:ascii="Cambria" w:hAnsi="Cambria"/>
          <w:sz w:val="22"/>
          <w:szCs w:val="22"/>
        </w:rPr>
        <w:t xml:space="preserve"> г., согласно которому </w:t>
      </w:r>
      <w:r w:rsidR="00E43C66">
        <w:rPr>
          <w:rFonts w:ascii="Cambria" w:hAnsi="Cambria"/>
          <w:sz w:val="22"/>
          <w:szCs w:val="22"/>
        </w:rPr>
        <w:t>___________________</w:t>
      </w:r>
      <w:r w:rsidRPr="00D57FD6">
        <w:rPr>
          <w:rFonts w:ascii="Cambria" w:hAnsi="Cambria"/>
          <w:sz w:val="22"/>
          <w:szCs w:val="22"/>
        </w:rPr>
        <w:t xml:space="preserve"> был признан победителем Торгов по лоту № 1:</w:t>
      </w:r>
      <w:r w:rsidR="00D10553" w:rsidRPr="00D57FD6">
        <w:rPr>
          <w:rFonts w:ascii="Cambria" w:hAnsi="Cambria"/>
          <w:sz w:val="22"/>
          <w:szCs w:val="22"/>
        </w:rPr>
        <w:t xml:space="preserve"> </w:t>
      </w:r>
      <w:bookmarkStart w:id="0" w:name="_Hlk145655022"/>
      <w:r w:rsidR="00AA7F29" w:rsidRPr="00AA7F29">
        <w:rPr>
          <w:rFonts w:ascii="Cambria" w:hAnsi="Cambria"/>
          <w:sz w:val="22"/>
          <w:szCs w:val="22"/>
        </w:rPr>
        <w:t xml:space="preserve">транспортное средство НИССАН КАШКАЙ, </w:t>
      </w:r>
      <w:r w:rsidR="00AA7F29" w:rsidRPr="00AA7F29">
        <w:rPr>
          <w:rFonts w:ascii="Cambria" w:hAnsi="Cambria"/>
          <w:sz w:val="22"/>
          <w:szCs w:val="22"/>
          <w:lang w:val="en-US"/>
        </w:rPr>
        <w:t>VIN</w:t>
      </w:r>
      <w:r w:rsidR="00AA7F29" w:rsidRPr="00AA7F29">
        <w:rPr>
          <w:rFonts w:ascii="Cambria" w:hAnsi="Cambria"/>
          <w:sz w:val="22"/>
          <w:szCs w:val="22"/>
        </w:rPr>
        <w:t xml:space="preserve"> </w:t>
      </w:r>
      <w:r w:rsidR="00AA7F29" w:rsidRPr="00AA7F29">
        <w:rPr>
          <w:rFonts w:ascii="Cambria" w:hAnsi="Cambria"/>
          <w:sz w:val="22"/>
          <w:szCs w:val="22"/>
          <w:lang w:val="en-US"/>
        </w:rPr>
        <w:t>SJNFBAJ</w:t>
      </w:r>
      <w:r w:rsidR="00AA7F29" w:rsidRPr="00AA7F29">
        <w:rPr>
          <w:rFonts w:ascii="Cambria" w:hAnsi="Cambria"/>
          <w:sz w:val="22"/>
          <w:szCs w:val="22"/>
        </w:rPr>
        <w:t>10</w:t>
      </w:r>
      <w:r w:rsidR="00AA7F29" w:rsidRPr="00AA7F29">
        <w:rPr>
          <w:rFonts w:ascii="Cambria" w:hAnsi="Cambria"/>
          <w:sz w:val="22"/>
          <w:szCs w:val="22"/>
          <w:lang w:val="en-US"/>
        </w:rPr>
        <w:t>U</w:t>
      </w:r>
      <w:r w:rsidR="00AA7F29" w:rsidRPr="00AA7F29">
        <w:rPr>
          <w:rFonts w:ascii="Cambria" w:hAnsi="Cambria"/>
          <w:sz w:val="22"/>
          <w:szCs w:val="22"/>
        </w:rPr>
        <w:t>2006621, 2010 года выпуска, модель, номер двигателя 894695</w:t>
      </w:r>
      <w:r w:rsidR="00AA7F29" w:rsidRPr="00AA7F29">
        <w:rPr>
          <w:rFonts w:ascii="Cambria" w:hAnsi="Cambria"/>
          <w:sz w:val="22"/>
          <w:szCs w:val="22"/>
          <w:lang w:val="en-US"/>
        </w:rPr>
        <w:t>A</w:t>
      </w:r>
      <w:r w:rsidR="00AA7F29" w:rsidRPr="00AA7F29">
        <w:rPr>
          <w:rFonts w:ascii="Cambria" w:hAnsi="Cambria"/>
          <w:sz w:val="22"/>
          <w:szCs w:val="22"/>
        </w:rPr>
        <w:t xml:space="preserve">, государственный регистрационный знак У529ХВ199, ПТС 78 УМ 140458.  </w:t>
      </w:r>
      <w:bookmarkEnd w:id="0"/>
    </w:p>
    <w:p w14:paraId="0A7AC59A" w14:textId="7E9F600C" w:rsidR="00BB2977" w:rsidRPr="00D57FD6" w:rsidRDefault="00BB2977" w:rsidP="00BB2977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sz w:val="22"/>
          <w:szCs w:val="22"/>
        </w:rPr>
      </w:pPr>
      <w:r w:rsidRPr="00D57FD6">
        <w:rPr>
          <w:rFonts w:ascii="Cambria" w:hAnsi="Cambria"/>
          <w:sz w:val="22"/>
          <w:szCs w:val="22"/>
        </w:rPr>
        <w:t xml:space="preserve">Начальная цена лота на торгах на понижение составляла: </w:t>
      </w:r>
      <w:r w:rsidR="00AA7F29">
        <w:rPr>
          <w:rFonts w:ascii="Cambria" w:hAnsi="Cambria"/>
          <w:sz w:val="22"/>
          <w:szCs w:val="22"/>
        </w:rPr>
        <w:t>_____________</w:t>
      </w:r>
      <w:r w:rsidRPr="00D57FD6">
        <w:rPr>
          <w:rFonts w:ascii="Cambria" w:hAnsi="Cambria"/>
          <w:sz w:val="22"/>
          <w:szCs w:val="22"/>
        </w:rPr>
        <w:t xml:space="preserve"> руб</w:t>
      </w:r>
      <w:r w:rsidR="00AA7F29">
        <w:rPr>
          <w:rFonts w:ascii="Cambria" w:hAnsi="Cambria"/>
          <w:sz w:val="22"/>
          <w:szCs w:val="22"/>
        </w:rPr>
        <w:t>лей</w:t>
      </w:r>
      <w:r w:rsidRPr="00D57FD6">
        <w:rPr>
          <w:rFonts w:ascii="Cambria" w:hAnsi="Cambria"/>
          <w:sz w:val="22"/>
          <w:szCs w:val="22"/>
        </w:rPr>
        <w:t>.</w:t>
      </w:r>
    </w:p>
    <w:p w14:paraId="22FB5893" w14:textId="6113AB97" w:rsidR="00BB2977" w:rsidRPr="00D57FD6" w:rsidRDefault="00BB2977" w:rsidP="00BB2977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sz w:val="22"/>
          <w:szCs w:val="22"/>
        </w:rPr>
      </w:pPr>
      <w:r w:rsidRPr="00D57FD6">
        <w:rPr>
          <w:rFonts w:ascii="Cambria" w:hAnsi="Cambria"/>
          <w:sz w:val="22"/>
          <w:szCs w:val="22"/>
        </w:rPr>
        <w:t xml:space="preserve">Цена, предложенная Покупателем на торгах, составила: </w:t>
      </w:r>
      <w:r w:rsidR="00AA7F29">
        <w:rPr>
          <w:rFonts w:ascii="Cambria" w:hAnsi="Cambria"/>
          <w:sz w:val="22"/>
          <w:szCs w:val="22"/>
        </w:rPr>
        <w:t>_____________</w:t>
      </w:r>
      <w:r w:rsidRPr="00D57FD6">
        <w:rPr>
          <w:rFonts w:ascii="Cambria" w:hAnsi="Cambria"/>
          <w:sz w:val="22"/>
          <w:szCs w:val="22"/>
        </w:rPr>
        <w:t xml:space="preserve"> руб</w:t>
      </w:r>
      <w:r w:rsidR="009B29AF" w:rsidRPr="00D57FD6">
        <w:rPr>
          <w:rFonts w:ascii="Cambria" w:hAnsi="Cambria"/>
          <w:sz w:val="22"/>
          <w:szCs w:val="22"/>
        </w:rPr>
        <w:t>лей</w:t>
      </w:r>
      <w:r w:rsidRPr="00D57FD6">
        <w:rPr>
          <w:rFonts w:ascii="Cambria" w:hAnsi="Cambria"/>
          <w:sz w:val="22"/>
          <w:szCs w:val="22"/>
        </w:rPr>
        <w:t>.</w:t>
      </w:r>
    </w:p>
    <w:p w14:paraId="6B0FFC1E" w14:textId="753B2B74" w:rsidR="00D10553" w:rsidRPr="00D57FD6" w:rsidRDefault="00BB2977" w:rsidP="00F5701F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sz w:val="22"/>
          <w:szCs w:val="22"/>
        </w:rPr>
      </w:pPr>
      <w:r w:rsidRPr="00D57FD6">
        <w:rPr>
          <w:rFonts w:ascii="Cambria" w:hAnsi="Cambria"/>
          <w:sz w:val="22"/>
          <w:szCs w:val="22"/>
        </w:rPr>
        <w:t>Продавец передает в собственность Покупателю, а Покупатель обязуется принять и оплатить следующее имущество</w:t>
      </w:r>
      <w:r w:rsidR="00D10553" w:rsidRPr="00D57FD6">
        <w:rPr>
          <w:rFonts w:ascii="Cambria" w:hAnsi="Cambria"/>
          <w:sz w:val="22"/>
          <w:szCs w:val="22"/>
        </w:rPr>
        <w:t>:</w:t>
      </w:r>
      <w:r w:rsidR="00D10553" w:rsidRPr="00D57FD6">
        <w:rPr>
          <w:rFonts w:ascii="Cambria" w:hAnsi="Cambria" w:cstheme="minorHAnsi"/>
          <w:sz w:val="22"/>
          <w:szCs w:val="22"/>
        </w:rPr>
        <w:t xml:space="preserve"> </w:t>
      </w:r>
      <w:r w:rsidR="00AA7F29" w:rsidRPr="00AA7F29">
        <w:rPr>
          <w:rFonts w:ascii="Cambria" w:hAnsi="Cambria"/>
          <w:sz w:val="22"/>
          <w:szCs w:val="22"/>
        </w:rPr>
        <w:t xml:space="preserve">транспортное средство НИССАН КАШКАЙ, </w:t>
      </w:r>
      <w:r w:rsidR="00AA7F29" w:rsidRPr="00AA7F29">
        <w:rPr>
          <w:rFonts w:ascii="Cambria" w:hAnsi="Cambria"/>
          <w:sz w:val="22"/>
          <w:szCs w:val="22"/>
          <w:lang w:val="en-US"/>
        </w:rPr>
        <w:t>VIN</w:t>
      </w:r>
      <w:r w:rsidR="00AA7F29" w:rsidRPr="00AA7F29">
        <w:rPr>
          <w:rFonts w:ascii="Cambria" w:hAnsi="Cambria"/>
          <w:sz w:val="22"/>
          <w:szCs w:val="22"/>
        </w:rPr>
        <w:t xml:space="preserve"> </w:t>
      </w:r>
      <w:r w:rsidR="00AA7F29" w:rsidRPr="00AA7F29">
        <w:rPr>
          <w:rFonts w:ascii="Cambria" w:hAnsi="Cambria"/>
          <w:sz w:val="22"/>
          <w:szCs w:val="22"/>
          <w:lang w:val="en-US"/>
        </w:rPr>
        <w:t>SJNFBAJ</w:t>
      </w:r>
      <w:r w:rsidR="00AA7F29" w:rsidRPr="00AA7F29">
        <w:rPr>
          <w:rFonts w:ascii="Cambria" w:hAnsi="Cambria"/>
          <w:sz w:val="22"/>
          <w:szCs w:val="22"/>
        </w:rPr>
        <w:t>10</w:t>
      </w:r>
      <w:r w:rsidR="00AA7F29" w:rsidRPr="00AA7F29">
        <w:rPr>
          <w:rFonts w:ascii="Cambria" w:hAnsi="Cambria"/>
          <w:sz w:val="22"/>
          <w:szCs w:val="22"/>
          <w:lang w:val="en-US"/>
        </w:rPr>
        <w:t>U</w:t>
      </w:r>
      <w:r w:rsidR="00AA7F29" w:rsidRPr="00AA7F29">
        <w:rPr>
          <w:rFonts w:ascii="Cambria" w:hAnsi="Cambria"/>
          <w:sz w:val="22"/>
          <w:szCs w:val="22"/>
        </w:rPr>
        <w:t>2006621, 2010 года выпуска, модель, номер двигателя 894695</w:t>
      </w:r>
      <w:r w:rsidR="00AA7F29" w:rsidRPr="00AA7F29">
        <w:rPr>
          <w:rFonts w:ascii="Cambria" w:hAnsi="Cambria"/>
          <w:sz w:val="22"/>
          <w:szCs w:val="22"/>
          <w:lang w:val="en-US"/>
        </w:rPr>
        <w:t>A</w:t>
      </w:r>
      <w:r w:rsidR="00AA7F29" w:rsidRPr="00AA7F29">
        <w:rPr>
          <w:rFonts w:ascii="Cambria" w:hAnsi="Cambria"/>
          <w:sz w:val="22"/>
          <w:szCs w:val="22"/>
        </w:rPr>
        <w:t xml:space="preserve">, государственный регистрационный знак У529ХВ199, ПТС 78 УМ 140458.  </w:t>
      </w:r>
    </w:p>
    <w:p w14:paraId="4C9B6CF3" w14:textId="4FCFB5D2" w:rsidR="0023405E" w:rsidRPr="00D57FD6" w:rsidRDefault="00D10553" w:rsidP="00AA7F29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sz w:val="22"/>
          <w:szCs w:val="22"/>
        </w:rPr>
      </w:pPr>
      <w:r w:rsidRPr="00D57FD6">
        <w:rPr>
          <w:rFonts w:cstheme="minorHAnsi"/>
          <w:b/>
          <w:bCs/>
          <w:sz w:val="22"/>
          <w:szCs w:val="22"/>
        </w:rPr>
        <w:t xml:space="preserve"> </w:t>
      </w:r>
      <w:r w:rsidR="00BB2977" w:rsidRPr="00D57FD6">
        <w:rPr>
          <w:rFonts w:ascii="Cambria" w:hAnsi="Cambria"/>
          <w:sz w:val="22"/>
          <w:szCs w:val="22"/>
        </w:rPr>
        <w:t>1.6 Имущество продается на основании Федерального закона от 26 октября 2002 г. № 127-ФЗ «О несостоятельности (банкротстве)»</w:t>
      </w:r>
      <w:r w:rsidRPr="00D57FD6">
        <w:rPr>
          <w:rFonts w:ascii="Cambria" w:hAnsi="Cambria"/>
          <w:sz w:val="22"/>
          <w:szCs w:val="22"/>
          <w:lang w:eastAsia="ar-SA"/>
        </w:rPr>
        <w:t xml:space="preserve"> </w:t>
      </w:r>
      <w:r w:rsidR="00AA7F29" w:rsidRPr="00D57FD6">
        <w:rPr>
          <w:rFonts w:ascii="Cambria" w:hAnsi="Cambria"/>
          <w:sz w:val="22"/>
          <w:szCs w:val="22"/>
          <w:lang w:eastAsia="ar-SA"/>
        </w:rPr>
        <w:t xml:space="preserve">решения Арбитражного суда Калужской области </w:t>
      </w:r>
      <w:r w:rsidR="00AA7F29" w:rsidRPr="00D57FD6">
        <w:rPr>
          <w:rFonts w:ascii="Cambria" w:hAnsi="Cambria"/>
          <w:sz w:val="22"/>
          <w:szCs w:val="22"/>
        </w:rPr>
        <w:t xml:space="preserve"> по делу № </w:t>
      </w:r>
      <w:r w:rsidR="00AA7F29" w:rsidRPr="00D57FD6">
        <w:rPr>
          <w:rFonts w:ascii="Cambria" w:hAnsi="Cambria"/>
          <w:bCs/>
          <w:sz w:val="22"/>
          <w:szCs w:val="22"/>
          <w:lang w:eastAsia="ar-SA"/>
        </w:rPr>
        <w:t>А23-</w:t>
      </w:r>
      <w:r w:rsidR="00AA7F29">
        <w:rPr>
          <w:rFonts w:ascii="Cambria" w:hAnsi="Cambria"/>
          <w:bCs/>
          <w:sz w:val="22"/>
          <w:szCs w:val="22"/>
          <w:lang w:eastAsia="ar-SA"/>
        </w:rPr>
        <w:t>9711</w:t>
      </w:r>
      <w:r w:rsidR="00AA7F29" w:rsidRPr="00D57FD6">
        <w:rPr>
          <w:rFonts w:ascii="Cambria" w:hAnsi="Cambria"/>
          <w:bCs/>
          <w:sz w:val="22"/>
          <w:szCs w:val="22"/>
          <w:lang w:eastAsia="ar-SA"/>
        </w:rPr>
        <w:t>/2021</w:t>
      </w:r>
      <w:r w:rsidR="00AA7F29">
        <w:rPr>
          <w:rFonts w:ascii="Cambria" w:hAnsi="Cambria"/>
          <w:bCs/>
          <w:sz w:val="22"/>
          <w:szCs w:val="22"/>
          <w:lang w:eastAsia="ar-SA"/>
        </w:rPr>
        <w:t xml:space="preserve"> от 25 апреля 2021 года</w:t>
      </w:r>
      <w:r w:rsidR="00AA7F29" w:rsidRPr="00D57FD6">
        <w:rPr>
          <w:rFonts w:ascii="Cambria" w:hAnsi="Cambria"/>
          <w:bCs/>
          <w:sz w:val="22"/>
          <w:szCs w:val="22"/>
          <w:lang w:eastAsia="ar-SA"/>
        </w:rPr>
        <w:t xml:space="preserve"> </w:t>
      </w:r>
      <w:r w:rsidR="00AA7F29" w:rsidRPr="00D57FD6">
        <w:rPr>
          <w:rFonts w:ascii="Cambria" w:hAnsi="Cambria"/>
          <w:sz w:val="22"/>
          <w:szCs w:val="22"/>
        </w:rPr>
        <w:t>и  "Положения о порядке, условиях и сроках реализации  имущества</w:t>
      </w:r>
      <w:r w:rsidR="00AA7F29">
        <w:rPr>
          <w:rFonts w:ascii="Cambria" w:hAnsi="Cambria"/>
          <w:sz w:val="22"/>
          <w:szCs w:val="22"/>
        </w:rPr>
        <w:t xml:space="preserve"> Сергеевой </w:t>
      </w:r>
      <w:r w:rsidR="00AA7F29">
        <w:rPr>
          <w:rFonts w:ascii="Cambria" w:hAnsi="Cambria"/>
          <w:sz w:val="22"/>
          <w:szCs w:val="22"/>
        </w:rPr>
        <w:t>Т</w:t>
      </w:r>
      <w:r w:rsidR="00AA7F29">
        <w:rPr>
          <w:rFonts w:ascii="Cambria" w:hAnsi="Cambria"/>
          <w:sz w:val="22"/>
          <w:szCs w:val="22"/>
        </w:rPr>
        <w:t>атьяны Викторовны», у</w:t>
      </w:r>
      <w:r w:rsidR="00AA7F29" w:rsidRPr="00D57FD6">
        <w:rPr>
          <w:rFonts w:ascii="Cambria" w:hAnsi="Cambria"/>
          <w:sz w:val="22"/>
          <w:szCs w:val="22"/>
        </w:rPr>
        <w:t>твержденного</w:t>
      </w:r>
      <w:r w:rsidR="00AA7F29">
        <w:rPr>
          <w:rFonts w:ascii="Cambria" w:hAnsi="Cambria"/>
          <w:sz w:val="22"/>
          <w:szCs w:val="22"/>
        </w:rPr>
        <w:t xml:space="preserve"> определением </w:t>
      </w:r>
      <w:r w:rsidR="00AA7F29" w:rsidRPr="00D57FD6">
        <w:rPr>
          <w:rFonts w:ascii="Cambria" w:hAnsi="Cambria"/>
          <w:sz w:val="22"/>
          <w:szCs w:val="22"/>
          <w:lang w:eastAsia="ar-SA"/>
        </w:rPr>
        <w:t xml:space="preserve">Арбитражного суда Калужской области </w:t>
      </w:r>
      <w:r w:rsidR="00AA7F29" w:rsidRPr="00D57FD6">
        <w:rPr>
          <w:rFonts w:ascii="Cambria" w:hAnsi="Cambria"/>
          <w:sz w:val="22"/>
          <w:szCs w:val="22"/>
        </w:rPr>
        <w:t xml:space="preserve"> по делу № </w:t>
      </w:r>
      <w:r w:rsidR="00AA7F29" w:rsidRPr="00D57FD6">
        <w:rPr>
          <w:rFonts w:ascii="Cambria" w:hAnsi="Cambria"/>
          <w:bCs/>
          <w:sz w:val="22"/>
          <w:szCs w:val="22"/>
          <w:lang w:eastAsia="ar-SA"/>
        </w:rPr>
        <w:t>А23-</w:t>
      </w:r>
      <w:r w:rsidR="00AA7F29">
        <w:rPr>
          <w:rFonts w:ascii="Cambria" w:hAnsi="Cambria"/>
          <w:bCs/>
          <w:sz w:val="22"/>
          <w:szCs w:val="22"/>
          <w:lang w:eastAsia="ar-SA"/>
        </w:rPr>
        <w:t>9711</w:t>
      </w:r>
      <w:r w:rsidR="00AA7F29" w:rsidRPr="00D57FD6">
        <w:rPr>
          <w:rFonts w:ascii="Cambria" w:hAnsi="Cambria"/>
          <w:bCs/>
          <w:sz w:val="22"/>
          <w:szCs w:val="22"/>
          <w:lang w:eastAsia="ar-SA"/>
        </w:rPr>
        <w:t>/2021</w:t>
      </w:r>
      <w:r w:rsidR="00AA7F29">
        <w:rPr>
          <w:rFonts w:ascii="Cambria" w:hAnsi="Cambria"/>
          <w:bCs/>
          <w:sz w:val="22"/>
          <w:szCs w:val="22"/>
          <w:lang w:eastAsia="ar-SA"/>
        </w:rPr>
        <w:t xml:space="preserve"> от 05 сентября 2022 года</w:t>
      </w:r>
      <w:r w:rsidR="00AA7F29">
        <w:rPr>
          <w:rFonts w:ascii="Cambria" w:hAnsi="Cambria"/>
          <w:bCs/>
          <w:sz w:val="22"/>
          <w:szCs w:val="22"/>
          <w:lang w:eastAsia="ar-SA"/>
        </w:rPr>
        <w:t>.</w:t>
      </w:r>
    </w:p>
    <w:p w14:paraId="01AF9241" w14:textId="77777777" w:rsidR="009049F4" w:rsidRPr="00D57FD6" w:rsidRDefault="0070761A" w:rsidP="00A35487">
      <w:pPr>
        <w:suppressAutoHyphens/>
        <w:spacing w:line="259" w:lineRule="auto"/>
        <w:ind w:firstLine="709"/>
        <w:jc w:val="center"/>
        <w:rPr>
          <w:rFonts w:ascii="Cambria" w:hAnsi="Cambria"/>
          <w:sz w:val="22"/>
          <w:szCs w:val="22"/>
        </w:rPr>
      </w:pPr>
      <w:r w:rsidRPr="00D57FD6">
        <w:rPr>
          <w:rFonts w:ascii="Cambria" w:hAnsi="Cambria"/>
          <w:b/>
          <w:sz w:val="22"/>
          <w:szCs w:val="22"/>
        </w:rPr>
        <w:t xml:space="preserve">2.            </w:t>
      </w:r>
      <w:r w:rsidR="00E1252B" w:rsidRPr="00D57FD6">
        <w:rPr>
          <w:rFonts w:ascii="Cambria" w:hAnsi="Cambria"/>
          <w:b/>
          <w:sz w:val="22"/>
          <w:szCs w:val="22"/>
        </w:rPr>
        <w:t>СТОИМОСТЬ ИМУЩЕСТВА И ПОРЯДОК ЕГО ОПЛАТЫ</w:t>
      </w:r>
    </w:p>
    <w:p w14:paraId="478A7146" w14:textId="6A68D860" w:rsidR="00BD07B6" w:rsidRPr="00D57FD6" w:rsidRDefault="003D4F83" w:rsidP="007F5B59">
      <w:pPr>
        <w:suppressAutoHyphens/>
        <w:spacing w:line="259" w:lineRule="auto"/>
        <w:ind w:firstLine="709"/>
        <w:rPr>
          <w:rFonts w:ascii="Cambria" w:hAnsi="Cambria"/>
          <w:sz w:val="22"/>
          <w:szCs w:val="22"/>
        </w:rPr>
      </w:pPr>
      <w:r w:rsidRPr="00D57FD6">
        <w:rPr>
          <w:rFonts w:ascii="Cambria" w:hAnsi="Cambria"/>
          <w:sz w:val="22"/>
          <w:szCs w:val="22"/>
        </w:rPr>
        <w:t xml:space="preserve">2.1 </w:t>
      </w:r>
      <w:r w:rsidR="00636AFA" w:rsidRPr="00D57FD6">
        <w:rPr>
          <w:rFonts w:ascii="Cambria" w:hAnsi="Cambria"/>
          <w:sz w:val="22"/>
          <w:szCs w:val="22"/>
        </w:rPr>
        <w:t>Общая стоимость Имущества составляет</w:t>
      </w:r>
      <w:r w:rsidR="00D23F06" w:rsidRPr="00D57FD6">
        <w:rPr>
          <w:rFonts w:ascii="Cambria" w:hAnsi="Cambria"/>
          <w:sz w:val="22"/>
          <w:szCs w:val="22"/>
        </w:rPr>
        <w:t xml:space="preserve"> </w:t>
      </w:r>
      <w:r w:rsidR="00AA7F29">
        <w:rPr>
          <w:rFonts w:ascii="Cambria" w:hAnsi="Cambria"/>
          <w:sz w:val="22"/>
          <w:szCs w:val="22"/>
        </w:rPr>
        <w:t>____________</w:t>
      </w:r>
      <w:r w:rsidR="00636AFA" w:rsidRPr="00D57FD6">
        <w:rPr>
          <w:rFonts w:ascii="Cambria" w:hAnsi="Cambria"/>
          <w:sz w:val="22"/>
          <w:szCs w:val="22"/>
        </w:rPr>
        <w:t xml:space="preserve"> рублей.</w:t>
      </w:r>
    </w:p>
    <w:p w14:paraId="31B7ECF6" w14:textId="0FD21B50" w:rsidR="009B29AF" w:rsidRPr="00D57FD6" w:rsidRDefault="009B29AF" w:rsidP="009B29AF">
      <w:pPr>
        <w:suppressAutoHyphens/>
        <w:spacing w:line="256" w:lineRule="auto"/>
        <w:ind w:firstLine="709"/>
        <w:rPr>
          <w:rFonts w:ascii="Cambria" w:hAnsi="Cambria"/>
          <w:sz w:val="22"/>
          <w:szCs w:val="22"/>
        </w:rPr>
      </w:pPr>
      <w:r w:rsidRPr="00D57FD6">
        <w:rPr>
          <w:rFonts w:ascii="Cambria" w:hAnsi="Cambria"/>
          <w:sz w:val="22"/>
          <w:szCs w:val="22"/>
        </w:rPr>
        <w:t xml:space="preserve">2.2 Задаток в сумме </w:t>
      </w:r>
      <w:r w:rsidR="00AA7F29">
        <w:rPr>
          <w:rFonts w:ascii="Cambria" w:hAnsi="Cambria"/>
          <w:sz w:val="22"/>
          <w:szCs w:val="22"/>
        </w:rPr>
        <w:t>___________________</w:t>
      </w:r>
      <w:r w:rsidRPr="00D57FD6">
        <w:rPr>
          <w:rFonts w:ascii="Cambria" w:hAnsi="Cambria"/>
          <w:sz w:val="22"/>
          <w:szCs w:val="22"/>
        </w:rPr>
        <w:t>рублей, перечислен на счет С</w:t>
      </w:r>
      <w:r w:rsidR="00AA7F29">
        <w:rPr>
          <w:rFonts w:ascii="Cambria" w:hAnsi="Cambria"/>
          <w:sz w:val="22"/>
          <w:szCs w:val="22"/>
        </w:rPr>
        <w:t>ергеевой Татьяны Викторовны</w:t>
      </w:r>
      <w:r w:rsidRPr="00D57FD6">
        <w:rPr>
          <w:rFonts w:ascii="Cambria" w:hAnsi="Cambria"/>
          <w:sz w:val="22"/>
          <w:szCs w:val="22"/>
        </w:rPr>
        <w:t xml:space="preserve"> Покупателем по Договору о задатке от </w:t>
      </w:r>
      <w:r w:rsidR="00AA7F29">
        <w:rPr>
          <w:rFonts w:ascii="Cambria" w:hAnsi="Cambria"/>
          <w:sz w:val="22"/>
          <w:szCs w:val="22"/>
        </w:rPr>
        <w:t>_________________</w:t>
      </w:r>
      <w:r w:rsidRPr="00D57FD6">
        <w:rPr>
          <w:rFonts w:ascii="Cambria" w:hAnsi="Cambria"/>
          <w:sz w:val="22"/>
          <w:szCs w:val="22"/>
        </w:rPr>
        <w:t xml:space="preserve"> 2023 г., засчитывается в счет оплаты Имущества. </w:t>
      </w:r>
    </w:p>
    <w:p w14:paraId="780A6830" w14:textId="6AF000E1" w:rsidR="009B29AF" w:rsidRPr="00D57FD6" w:rsidRDefault="009B29AF" w:rsidP="009B29AF">
      <w:pPr>
        <w:suppressAutoHyphens/>
        <w:spacing w:line="256" w:lineRule="auto"/>
        <w:ind w:firstLine="709"/>
        <w:rPr>
          <w:rFonts w:ascii="Cambria" w:hAnsi="Cambria"/>
          <w:sz w:val="22"/>
          <w:szCs w:val="22"/>
        </w:rPr>
      </w:pPr>
      <w:r w:rsidRPr="00D57FD6">
        <w:rPr>
          <w:rFonts w:ascii="Cambria" w:hAnsi="Cambria"/>
          <w:sz w:val="22"/>
          <w:szCs w:val="22"/>
        </w:rPr>
        <w:t xml:space="preserve">За вычетом суммы задатка Покупатель должен уплатить </w:t>
      </w:r>
      <w:r w:rsidR="00AA7F29">
        <w:rPr>
          <w:rFonts w:ascii="Cambria" w:hAnsi="Cambria"/>
          <w:sz w:val="22"/>
          <w:szCs w:val="22"/>
        </w:rPr>
        <w:t>_____________________</w:t>
      </w:r>
      <w:r w:rsidRPr="00D57FD6">
        <w:rPr>
          <w:rFonts w:ascii="Cambria" w:hAnsi="Cambria"/>
          <w:sz w:val="22"/>
          <w:szCs w:val="22"/>
        </w:rPr>
        <w:t xml:space="preserve"> рублей. Оплата производится по следующим реквизитам: </w:t>
      </w:r>
      <w:r w:rsidR="003B4AA0" w:rsidRPr="00D57FD6">
        <w:rPr>
          <w:rFonts w:ascii="Cambria" w:hAnsi="Cambria"/>
          <w:sz w:val="22"/>
          <w:szCs w:val="22"/>
        </w:rPr>
        <w:t>Получатель: С</w:t>
      </w:r>
      <w:r w:rsidR="00AA7F29">
        <w:rPr>
          <w:rFonts w:ascii="Cambria" w:hAnsi="Cambria"/>
          <w:sz w:val="22"/>
          <w:szCs w:val="22"/>
        </w:rPr>
        <w:t>ергеева Татьяна Викторовна</w:t>
      </w:r>
      <w:r w:rsidR="003B4AA0" w:rsidRPr="00D57FD6">
        <w:rPr>
          <w:rFonts w:ascii="Cambria" w:hAnsi="Cambria"/>
          <w:sz w:val="22"/>
          <w:szCs w:val="22"/>
        </w:rPr>
        <w:t>, р</w:t>
      </w:r>
      <w:r w:rsidR="003B4AA0" w:rsidRPr="00D57FD6">
        <w:rPr>
          <w:rFonts w:ascii="Cambria" w:hAnsi="Cambria"/>
          <w:sz w:val="22"/>
          <w:szCs w:val="22"/>
          <w:shd w:val="clear" w:color="auto" w:fill="FFFFFF"/>
        </w:rPr>
        <w:t xml:space="preserve">асчетный счет № </w:t>
      </w:r>
      <w:r w:rsidR="003B4AA0" w:rsidRPr="00D57FD6">
        <w:rPr>
          <w:rFonts w:ascii="Cambria" w:hAnsi="Cambria"/>
          <w:sz w:val="22"/>
          <w:szCs w:val="22"/>
        </w:rPr>
        <w:t>408178109222426</w:t>
      </w:r>
      <w:r w:rsidR="00AA7F29">
        <w:rPr>
          <w:rFonts w:ascii="Cambria" w:hAnsi="Cambria"/>
          <w:sz w:val="22"/>
          <w:szCs w:val="22"/>
        </w:rPr>
        <w:t>35823</w:t>
      </w:r>
      <w:r w:rsidR="003B4AA0" w:rsidRPr="00D57FD6">
        <w:rPr>
          <w:rFonts w:ascii="Cambria" w:hAnsi="Cambria"/>
          <w:sz w:val="22"/>
          <w:szCs w:val="22"/>
        </w:rPr>
        <w:t>.</w:t>
      </w:r>
      <w:r w:rsidR="003B4AA0" w:rsidRPr="00D57FD6">
        <w:rPr>
          <w:rFonts w:ascii="Cambria" w:hAnsi="Cambria"/>
          <w:sz w:val="22"/>
          <w:szCs w:val="22"/>
          <w:shd w:val="clear" w:color="auto" w:fill="FFFFFF"/>
        </w:rPr>
        <w:t xml:space="preserve"> Б</w:t>
      </w:r>
      <w:r w:rsidR="003B4AA0" w:rsidRPr="00D57FD6">
        <w:rPr>
          <w:rFonts w:ascii="Cambria" w:hAnsi="Cambria"/>
          <w:sz w:val="22"/>
          <w:szCs w:val="22"/>
        </w:rPr>
        <w:t>анк получателя: филиал Калужское отделение № 8608/0256 ПАО Сбербанк г. Калуга БИК 042908612 ИНН 707083893 КПП 402702001К/С 30101810100000000612 ОГРН 1027700132195.</w:t>
      </w:r>
    </w:p>
    <w:p w14:paraId="424BFCF0" w14:textId="13FB4096" w:rsidR="009B29AF" w:rsidRPr="00D57FD6" w:rsidRDefault="009B29AF" w:rsidP="009B29AF">
      <w:pPr>
        <w:suppressAutoHyphens/>
        <w:spacing w:line="256" w:lineRule="auto"/>
        <w:ind w:firstLine="709"/>
        <w:rPr>
          <w:rFonts w:ascii="Cambria" w:hAnsi="Cambria"/>
          <w:sz w:val="22"/>
          <w:szCs w:val="22"/>
        </w:rPr>
      </w:pPr>
      <w:r w:rsidRPr="00D57FD6">
        <w:rPr>
          <w:rFonts w:ascii="Cambria" w:hAnsi="Cambria"/>
          <w:sz w:val="22"/>
          <w:szCs w:val="22"/>
        </w:rPr>
        <w:lastRenderedPageBreak/>
        <w:t xml:space="preserve">Наименование платежа: «Оплата по договору купли-продажи имущества </w:t>
      </w:r>
      <w:r w:rsidR="003B4AA0" w:rsidRPr="00D57FD6">
        <w:rPr>
          <w:rFonts w:ascii="Cambria" w:hAnsi="Cambria"/>
          <w:sz w:val="22"/>
          <w:szCs w:val="22"/>
        </w:rPr>
        <w:t>С</w:t>
      </w:r>
      <w:r w:rsidR="00AA7F29">
        <w:rPr>
          <w:rFonts w:ascii="Cambria" w:hAnsi="Cambria"/>
          <w:sz w:val="22"/>
          <w:szCs w:val="22"/>
        </w:rPr>
        <w:t>ергеевой Татьяны Викторовны за л</w:t>
      </w:r>
      <w:r w:rsidRPr="00D57FD6">
        <w:rPr>
          <w:rFonts w:ascii="Cambria" w:hAnsi="Cambria"/>
          <w:sz w:val="22"/>
          <w:szCs w:val="22"/>
        </w:rPr>
        <w:t>от № 1».</w:t>
      </w:r>
    </w:p>
    <w:p w14:paraId="783354A2" w14:textId="77777777" w:rsidR="009B29AF" w:rsidRPr="00D57FD6" w:rsidRDefault="009B29AF" w:rsidP="009B29AF">
      <w:pPr>
        <w:suppressAutoHyphens/>
        <w:spacing w:line="256" w:lineRule="auto"/>
        <w:ind w:firstLine="426"/>
        <w:rPr>
          <w:rFonts w:ascii="Cambria" w:hAnsi="Cambria"/>
          <w:sz w:val="22"/>
          <w:szCs w:val="22"/>
        </w:rPr>
      </w:pPr>
      <w:r w:rsidRPr="00D57FD6">
        <w:rPr>
          <w:rFonts w:ascii="Cambria" w:hAnsi="Cambria"/>
          <w:sz w:val="22"/>
          <w:szCs w:val="22"/>
        </w:rPr>
        <w:t xml:space="preserve">   2.3 Оплата производится в течение 30 дней с момента подписания настоящего Договора.</w:t>
      </w:r>
    </w:p>
    <w:p w14:paraId="6442B5B3" w14:textId="77777777" w:rsidR="009B29AF" w:rsidRPr="00D57FD6" w:rsidRDefault="009B29AF" w:rsidP="009B29AF">
      <w:pPr>
        <w:suppressAutoHyphens/>
        <w:spacing w:line="256" w:lineRule="auto"/>
        <w:rPr>
          <w:rFonts w:ascii="Cambria" w:hAnsi="Cambria"/>
          <w:sz w:val="22"/>
          <w:szCs w:val="22"/>
        </w:rPr>
      </w:pPr>
      <w:r w:rsidRPr="00D57FD6">
        <w:rPr>
          <w:rFonts w:ascii="Cambria" w:hAnsi="Cambria"/>
          <w:sz w:val="22"/>
          <w:szCs w:val="22"/>
        </w:rPr>
        <w:t xml:space="preserve">          2.4 Моментом надлежащей оплаты по настоящему договору считать момент перечисления банком Покупателя либо банком-корреспондентом предусмотренных настоящим договором сумм в банк Продавца для их дальнейшего зачисления на счет Продавца.</w:t>
      </w:r>
    </w:p>
    <w:p w14:paraId="6E416EC3" w14:textId="77777777" w:rsidR="009B29AF" w:rsidRPr="00D57FD6" w:rsidRDefault="009B29AF" w:rsidP="009B29AF">
      <w:pPr>
        <w:suppressAutoHyphens/>
        <w:spacing w:line="256" w:lineRule="auto"/>
        <w:rPr>
          <w:rFonts w:ascii="Cambria" w:hAnsi="Cambria"/>
          <w:sz w:val="22"/>
          <w:szCs w:val="22"/>
        </w:rPr>
      </w:pPr>
      <w:r w:rsidRPr="00D57FD6">
        <w:rPr>
          <w:rFonts w:ascii="Cambria" w:hAnsi="Cambria"/>
          <w:sz w:val="22"/>
          <w:szCs w:val="22"/>
        </w:rPr>
        <w:t xml:space="preserve">        2.5 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</w:r>
    </w:p>
    <w:p w14:paraId="6A92AF8A" w14:textId="77777777" w:rsidR="00636AFA" w:rsidRPr="00D57FD6" w:rsidRDefault="00636AFA" w:rsidP="00D82F6A">
      <w:pPr>
        <w:shd w:val="clear" w:color="auto" w:fill="FFFFFF"/>
        <w:suppressAutoHyphens/>
        <w:jc w:val="both"/>
        <w:rPr>
          <w:rFonts w:ascii="Cambria" w:hAnsi="Cambria"/>
          <w:sz w:val="22"/>
          <w:szCs w:val="22"/>
        </w:rPr>
      </w:pPr>
    </w:p>
    <w:p w14:paraId="18651EA5" w14:textId="77777777" w:rsidR="00D30FE6" w:rsidRPr="00D57FD6" w:rsidRDefault="0070761A" w:rsidP="00A35487">
      <w:pPr>
        <w:suppressAutoHyphens/>
        <w:jc w:val="center"/>
        <w:rPr>
          <w:rFonts w:ascii="Cambria" w:hAnsi="Cambria"/>
          <w:sz w:val="22"/>
          <w:szCs w:val="22"/>
        </w:rPr>
      </w:pPr>
      <w:r w:rsidRPr="00D57FD6">
        <w:rPr>
          <w:rFonts w:ascii="Cambria" w:hAnsi="Cambria"/>
          <w:b/>
          <w:sz w:val="22"/>
          <w:szCs w:val="22"/>
        </w:rPr>
        <w:t xml:space="preserve">3.       </w:t>
      </w:r>
      <w:r w:rsidR="006035F0" w:rsidRPr="00D57FD6">
        <w:rPr>
          <w:rFonts w:ascii="Cambria" w:hAnsi="Cambria"/>
          <w:b/>
          <w:sz w:val="22"/>
          <w:szCs w:val="22"/>
        </w:rPr>
        <w:t>ПЕРЕДАЧА ИМУЩЕСТВА</w:t>
      </w:r>
    </w:p>
    <w:p w14:paraId="7A556DCA" w14:textId="77777777" w:rsidR="00FE68C5" w:rsidRPr="00D57FD6" w:rsidRDefault="003D4F83" w:rsidP="00A27A7E">
      <w:pPr>
        <w:suppressAutoHyphens/>
        <w:spacing w:line="259" w:lineRule="auto"/>
        <w:ind w:firstLine="426"/>
        <w:rPr>
          <w:rFonts w:ascii="Cambria" w:hAnsi="Cambria"/>
          <w:sz w:val="22"/>
          <w:szCs w:val="22"/>
        </w:rPr>
      </w:pPr>
      <w:r w:rsidRPr="00D57FD6">
        <w:rPr>
          <w:rFonts w:ascii="Cambria" w:hAnsi="Cambria"/>
          <w:sz w:val="22"/>
          <w:szCs w:val="22"/>
        </w:rPr>
        <w:t xml:space="preserve">3.1 </w:t>
      </w:r>
      <w:r w:rsidR="00531F1B" w:rsidRPr="00D57FD6">
        <w:rPr>
          <w:rFonts w:ascii="Cambria" w:hAnsi="Cambria"/>
          <w:sz w:val="22"/>
          <w:szCs w:val="22"/>
        </w:rPr>
        <w:t>Продавец в течение 5</w:t>
      </w:r>
      <w:r w:rsidR="00FE68C5" w:rsidRPr="00D57FD6">
        <w:rPr>
          <w:rFonts w:ascii="Cambria" w:hAnsi="Cambria"/>
          <w:sz w:val="22"/>
          <w:szCs w:val="22"/>
        </w:rPr>
        <w:t xml:space="preserve"> </w:t>
      </w:r>
      <w:r w:rsidR="00531F1B" w:rsidRPr="00D57FD6">
        <w:rPr>
          <w:rFonts w:ascii="Cambria" w:hAnsi="Cambria"/>
          <w:sz w:val="22"/>
          <w:szCs w:val="22"/>
        </w:rPr>
        <w:t>(пяти)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Сторонами акта приема - передачи. Момент подписания акта приема - передачи является моментом передачи имущества Покупателю.</w:t>
      </w:r>
    </w:p>
    <w:p w14:paraId="3A61D405" w14:textId="77777777" w:rsidR="00FE68C5" w:rsidRPr="00D57FD6" w:rsidRDefault="003D4F83" w:rsidP="00A27A7E">
      <w:pPr>
        <w:suppressAutoHyphens/>
        <w:spacing w:line="259" w:lineRule="auto"/>
        <w:ind w:firstLine="426"/>
        <w:rPr>
          <w:rFonts w:ascii="Cambria" w:hAnsi="Cambria"/>
          <w:sz w:val="22"/>
          <w:szCs w:val="22"/>
        </w:rPr>
      </w:pPr>
      <w:r w:rsidRPr="00D57FD6">
        <w:rPr>
          <w:rFonts w:ascii="Cambria" w:hAnsi="Cambria"/>
          <w:sz w:val="22"/>
          <w:szCs w:val="22"/>
        </w:rPr>
        <w:t xml:space="preserve">3.2 </w:t>
      </w:r>
      <w:r w:rsidR="00531F1B" w:rsidRPr="00D57FD6">
        <w:rPr>
          <w:rFonts w:ascii="Cambria" w:hAnsi="Cambria"/>
          <w:sz w:val="22"/>
          <w:szCs w:val="22"/>
        </w:rPr>
        <w:t>Стороны договора определили, что Продавец осуществляет подготовку имущества   к передаче его Покупателю, в том числе составление и представление на подписание акта приема - передачи. Указанные действия осуществляются Продавцом своими силами и за свой счет.</w:t>
      </w:r>
    </w:p>
    <w:p w14:paraId="560FA48C" w14:textId="77777777" w:rsidR="00531F1B" w:rsidRPr="00D57FD6" w:rsidRDefault="003D4F83" w:rsidP="00A27A7E">
      <w:pPr>
        <w:suppressAutoHyphens/>
        <w:spacing w:line="259" w:lineRule="auto"/>
        <w:ind w:firstLine="426"/>
        <w:rPr>
          <w:rFonts w:ascii="Cambria" w:hAnsi="Cambria"/>
          <w:sz w:val="22"/>
          <w:szCs w:val="22"/>
        </w:rPr>
      </w:pPr>
      <w:r w:rsidRPr="00D57FD6">
        <w:rPr>
          <w:rFonts w:ascii="Cambria" w:hAnsi="Cambria"/>
          <w:sz w:val="22"/>
          <w:szCs w:val="22"/>
        </w:rPr>
        <w:t xml:space="preserve">3.3 </w:t>
      </w:r>
      <w:r w:rsidR="00531F1B" w:rsidRPr="00D57FD6">
        <w:rPr>
          <w:rFonts w:ascii="Cambria" w:hAnsi="Cambria"/>
          <w:sz w:val="22"/>
          <w:szCs w:val="22"/>
        </w:rPr>
        <w:t>Имущество, полагают Стороны договора, будет считаться переданным от Продавца Покупателю с момента подписания акта приема - передачи обеими Сторонами договора.</w:t>
      </w:r>
    </w:p>
    <w:p w14:paraId="31287BCE" w14:textId="77777777" w:rsidR="00636AFA" w:rsidRPr="00D57FD6" w:rsidRDefault="00531F1B" w:rsidP="00A27A7E">
      <w:pPr>
        <w:suppressAutoHyphens/>
        <w:spacing w:line="259" w:lineRule="auto"/>
        <w:ind w:firstLine="426"/>
        <w:rPr>
          <w:rFonts w:ascii="Cambria" w:hAnsi="Cambria"/>
          <w:sz w:val="22"/>
          <w:szCs w:val="22"/>
        </w:rPr>
      </w:pPr>
      <w:r w:rsidRPr="00D57FD6">
        <w:rPr>
          <w:rFonts w:ascii="Cambria" w:hAnsi="Cambria"/>
          <w:sz w:val="22"/>
          <w:szCs w:val="22"/>
        </w:rPr>
        <w:t>С этого момента на Покупателя переходит риск случайной гибели или случайного повреждения имущества, переданного Покупателю.</w:t>
      </w:r>
    </w:p>
    <w:p w14:paraId="388B6289" w14:textId="77777777" w:rsidR="00FE68C5" w:rsidRPr="00D57FD6" w:rsidRDefault="00FE68C5" w:rsidP="00A27A7E">
      <w:pPr>
        <w:suppressAutoHyphens/>
        <w:spacing w:line="259" w:lineRule="auto"/>
        <w:ind w:firstLine="709"/>
        <w:rPr>
          <w:rFonts w:ascii="Cambria" w:hAnsi="Cambria"/>
          <w:sz w:val="22"/>
          <w:szCs w:val="22"/>
        </w:rPr>
      </w:pPr>
    </w:p>
    <w:p w14:paraId="565002CD" w14:textId="77777777" w:rsidR="00D30FE6" w:rsidRPr="00D57FD6" w:rsidRDefault="0032724E" w:rsidP="00A27A7E">
      <w:pPr>
        <w:suppressAutoHyphens/>
        <w:spacing w:line="259" w:lineRule="auto"/>
        <w:ind w:firstLine="709"/>
        <w:jc w:val="center"/>
        <w:rPr>
          <w:rFonts w:ascii="Cambria" w:hAnsi="Cambria"/>
          <w:b/>
          <w:sz w:val="22"/>
          <w:szCs w:val="22"/>
        </w:rPr>
      </w:pPr>
      <w:r w:rsidRPr="00D57FD6">
        <w:rPr>
          <w:rFonts w:ascii="Cambria" w:hAnsi="Cambria"/>
          <w:sz w:val="22"/>
          <w:szCs w:val="22"/>
        </w:rPr>
        <w:t>4</w:t>
      </w:r>
      <w:r w:rsidRPr="00D57FD6">
        <w:rPr>
          <w:rFonts w:ascii="Cambria" w:hAnsi="Cambria"/>
          <w:b/>
          <w:sz w:val="22"/>
          <w:szCs w:val="22"/>
        </w:rPr>
        <w:t>.</w:t>
      </w:r>
      <w:r w:rsidR="0070761A" w:rsidRPr="00D57FD6">
        <w:rPr>
          <w:rFonts w:ascii="Cambria" w:hAnsi="Cambria"/>
          <w:b/>
          <w:sz w:val="22"/>
          <w:szCs w:val="22"/>
        </w:rPr>
        <w:t xml:space="preserve">         </w:t>
      </w:r>
      <w:r w:rsidR="002D095D" w:rsidRPr="00D57FD6">
        <w:rPr>
          <w:rFonts w:ascii="Cambria" w:hAnsi="Cambria"/>
          <w:b/>
          <w:sz w:val="22"/>
          <w:szCs w:val="22"/>
        </w:rPr>
        <w:t>В</w:t>
      </w:r>
      <w:r w:rsidR="00D4122C" w:rsidRPr="00D57FD6">
        <w:rPr>
          <w:rFonts w:ascii="Cambria" w:hAnsi="Cambria"/>
          <w:b/>
          <w:sz w:val="22"/>
          <w:szCs w:val="22"/>
        </w:rPr>
        <w:t>ОЗНИКНОВЕНИЕ ПРАВА СОБСТВЕННОСТИ</w:t>
      </w:r>
    </w:p>
    <w:p w14:paraId="568854ED" w14:textId="77777777" w:rsidR="00A35487" w:rsidRPr="00D57FD6" w:rsidRDefault="003D4F83" w:rsidP="00A27A7E">
      <w:pPr>
        <w:suppressAutoHyphens/>
        <w:spacing w:line="259" w:lineRule="auto"/>
        <w:ind w:firstLine="426"/>
        <w:rPr>
          <w:rFonts w:ascii="Cambria" w:hAnsi="Cambria"/>
          <w:sz w:val="22"/>
          <w:szCs w:val="22"/>
        </w:rPr>
      </w:pPr>
      <w:r w:rsidRPr="00D57FD6">
        <w:rPr>
          <w:rFonts w:ascii="Cambria" w:hAnsi="Cambria"/>
          <w:sz w:val="22"/>
          <w:szCs w:val="22"/>
        </w:rPr>
        <w:t xml:space="preserve">4.1 </w:t>
      </w:r>
      <w:r w:rsidR="00FE68C5" w:rsidRPr="00D57FD6">
        <w:rPr>
          <w:rFonts w:ascii="Cambria" w:hAnsi="Cambria"/>
          <w:sz w:val="22"/>
          <w:szCs w:val="22"/>
        </w:rPr>
        <w:t>Право собственности на имущество переходит от Продавца к Покупателю в момент полн</w:t>
      </w:r>
      <w:r w:rsidR="00143AD6" w:rsidRPr="00D57FD6">
        <w:rPr>
          <w:rFonts w:ascii="Cambria" w:hAnsi="Cambria"/>
          <w:sz w:val="22"/>
          <w:szCs w:val="22"/>
        </w:rPr>
        <w:t>ой оплаты имущества Покупателем и подписания Акта приема-передачи имущества.</w:t>
      </w:r>
    </w:p>
    <w:p w14:paraId="472EFBDD" w14:textId="77777777" w:rsidR="00A35487" w:rsidRPr="00D57FD6" w:rsidRDefault="00A35487" w:rsidP="00A27A7E">
      <w:pPr>
        <w:suppressAutoHyphens/>
        <w:spacing w:line="259" w:lineRule="auto"/>
        <w:ind w:firstLine="709"/>
        <w:rPr>
          <w:rFonts w:ascii="Cambria" w:hAnsi="Cambria"/>
          <w:sz w:val="22"/>
          <w:szCs w:val="22"/>
        </w:rPr>
      </w:pPr>
    </w:p>
    <w:p w14:paraId="7081191C" w14:textId="77777777" w:rsidR="00D30FE6" w:rsidRPr="00D57FD6" w:rsidRDefault="0032724E" w:rsidP="00A35487">
      <w:pPr>
        <w:suppressAutoHyphens/>
        <w:spacing w:line="259" w:lineRule="auto"/>
        <w:jc w:val="center"/>
        <w:rPr>
          <w:rFonts w:ascii="Cambria" w:hAnsi="Cambria"/>
          <w:sz w:val="22"/>
          <w:szCs w:val="22"/>
        </w:rPr>
      </w:pPr>
      <w:r w:rsidRPr="00D57FD6">
        <w:rPr>
          <w:rFonts w:ascii="Cambria" w:hAnsi="Cambria"/>
          <w:b/>
          <w:sz w:val="22"/>
          <w:szCs w:val="22"/>
        </w:rPr>
        <w:t xml:space="preserve">5.                   </w:t>
      </w:r>
      <w:r w:rsidR="003977FD" w:rsidRPr="00D57FD6">
        <w:rPr>
          <w:rFonts w:ascii="Cambria" w:hAnsi="Cambria"/>
          <w:b/>
          <w:sz w:val="22"/>
          <w:szCs w:val="22"/>
        </w:rPr>
        <w:t>ОТВЕТСТВЕННОСТЬ СТОРОН</w:t>
      </w:r>
    </w:p>
    <w:p w14:paraId="23AD407C" w14:textId="77777777" w:rsidR="00D82F6A" w:rsidRPr="00D57FD6" w:rsidRDefault="003D4F83" w:rsidP="00A27A7E">
      <w:pPr>
        <w:suppressAutoHyphens/>
        <w:spacing w:line="259" w:lineRule="auto"/>
        <w:ind w:firstLine="426"/>
        <w:rPr>
          <w:rFonts w:ascii="Cambria" w:hAnsi="Cambria"/>
          <w:sz w:val="22"/>
          <w:szCs w:val="22"/>
        </w:rPr>
      </w:pPr>
      <w:r w:rsidRPr="00D57FD6">
        <w:rPr>
          <w:rFonts w:ascii="Cambria" w:hAnsi="Cambria"/>
          <w:sz w:val="22"/>
          <w:szCs w:val="22"/>
        </w:rPr>
        <w:t xml:space="preserve">5.1 </w:t>
      </w:r>
      <w:r w:rsidR="00636AFA" w:rsidRPr="00D57FD6">
        <w:rPr>
          <w:rFonts w:ascii="Cambria" w:hAnsi="Cambria"/>
          <w:sz w:val="22"/>
          <w:szCs w:val="22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88F8B85" w14:textId="77777777" w:rsidR="000D2CEE" w:rsidRPr="00D57FD6" w:rsidRDefault="003D4F83" w:rsidP="00A27A7E">
      <w:pPr>
        <w:suppressAutoHyphens/>
        <w:spacing w:line="259" w:lineRule="auto"/>
        <w:ind w:firstLine="426"/>
        <w:rPr>
          <w:rFonts w:ascii="Cambria" w:hAnsi="Cambria"/>
          <w:sz w:val="22"/>
          <w:szCs w:val="22"/>
        </w:rPr>
      </w:pPr>
      <w:r w:rsidRPr="00D57FD6">
        <w:rPr>
          <w:rFonts w:ascii="Cambria" w:hAnsi="Cambria"/>
          <w:sz w:val="22"/>
          <w:szCs w:val="22"/>
        </w:rPr>
        <w:t xml:space="preserve">5.2 </w:t>
      </w:r>
      <w:r w:rsidR="00636AFA" w:rsidRPr="00D57FD6">
        <w:rPr>
          <w:rFonts w:ascii="Cambria" w:hAnsi="Cambria"/>
          <w:sz w:val="22"/>
          <w:szCs w:val="22"/>
        </w:rPr>
        <w:t>Стороны договорились, что не поступление денежных средств в счет оплаты Имущества в сумме и в сроки, указанные в п. 2.3 настоящего Договора, считается отказом Покупателя от исполнения о</w:t>
      </w:r>
      <w:r w:rsidR="000D2CEE" w:rsidRPr="00D57FD6">
        <w:rPr>
          <w:rFonts w:ascii="Cambria" w:hAnsi="Cambria"/>
          <w:sz w:val="22"/>
          <w:szCs w:val="22"/>
        </w:rPr>
        <w:t>бязательств по оплате Имущества,</w:t>
      </w:r>
      <w:r w:rsidR="003977FD" w:rsidRPr="00D57FD6">
        <w:rPr>
          <w:rFonts w:ascii="Cambria" w:hAnsi="Cambria"/>
          <w:sz w:val="22"/>
          <w:szCs w:val="22"/>
        </w:rPr>
        <w:t xml:space="preserve"> в этом случае </w:t>
      </w:r>
      <w:r w:rsidR="000D2CEE" w:rsidRPr="00D57FD6">
        <w:rPr>
          <w:rFonts w:ascii="Cambria" w:hAnsi="Cambria"/>
          <w:sz w:val="22"/>
          <w:szCs w:val="22"/>
        </w:rPr>
        <w:t>договор купли-продажи расторгается в одностороннем порядке с направлением Покупателю уведомления о расторжении договора, при этом внесенный задаток Покупателю не возвращается, также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14:paraId="45E8492E" w14:textId="77777777" w:rsidR="000D2CEE" w:rsidRPr="00D57FD6" w:rsidRDefault="00636AFA" w:rsidP="00A27A7E">
      <w:pPr>
        <w:suppressAutoHyphens/>
        <w:spacing w:line="259" w:lineRule="auto"/>
        <w:ind w:firstLine="426"/>
        <w:rPr>
          <w:rFonts w:ascii="Cambria" w:hAnsi="Cambria"/>
          <w:sz w:val="22"/>
          <w:szCs w:val="22"/>
        </w:rPr>
      </w:pPr>
      <w:r w:rsidRPr="00D57FD6">
        <w:rPr>
          <w:rFonts w:ascii="Cambria" w:hAnsi="Cambria"/>
          <w:sz w:val="22"/>
          <w:szCs w:val="22"/>
        </w:rPr>
        <w:t>Настоящий Договор считается расторгнутым с момента направления Продавцом указанно</w:t>
      </w:r>
      <w:r w:rsidR="000D2CEE" w:rsidRPr="00D57FD6">
        <w:rPr>
          <w:rFonts w:ascii="Cambria" w:hAnsi="Cambria"/>
          <w:sz w:val="22"/>
          <w:szCs w:val="22"/>
        </w:rPr>
        <w:t xml:space="preserve">го уведомления. </w:t>
      </w:r>
      <w:r w:rsidRPr="00D57FD6">
        <w:rPr>
          <w:rFonts w:ascii="Cambria" w:hAnsi="Cambria"/>
          <w:sz w:val="22"/>
          <w:szCs w:val="22"/>
        </w:rPr>
        <w:t xml:space="preserve"> </w:t>
      </w:r>
    </w:p>
    <w:p w14:paraId="7B4C37B5" w14:textId="77777777" w:rsidR="00636AFA" w:rsidRPr="00D57FD6" w:rsidRDefault="00636AFA" w:rsidP="00D82F6A">
      <w:pPr>
        <w:suppressAutoHyphens/>
        <w:ind w:firstLine="720"/>
        <w:jc w:val="both"/>
        <w:rPr>
          <w:rFonts w:ascii="Cambria" w:hAnsi="Cambria"/>
          <w:sz w:val="22"/>
          <w:szCs w:val="22"/>
        </w:rPr>
      </w:pPr>
    </w:p>
    <w:p w14:paraId="36021E54" w14:textId="77777777" w:rsidR="00A35487" w:rsidRPr="00D57FD6" w:rsidRDefault="0032724E" w:rsidP="0032724E">
      <w:pPr>
        <w:suppressAutoHyphens/>
        <w:spacing w:line="259" w:lineRule="auto"/>
        <w:jc w:val="center"/>
        <w:rPr>
          <w:rFonts w:ascii="Cambria" w:hAnsi="Cambria"/>
          <w:b/>
          <w:sz w:val="22"/>
          <w:szCs w:val="22"/>
        </w:rPr>
      </w:pPr>
      <w:r w:rsidRPr="00D57FD6">
        <w:rPr>
          <w:rFonts w:ascii="Cambria" w:hAnsi="Cambria"/>
          <w:b/>
          <w:sz w:val="22"/>
          <w:szCs w:val="22"/>
        </w:rPr>
        <w:t xml:space="preserve">6.              </w:t>
      </w:r>
      <w:r w:rsidR="00BF0712" w:rsidRPr="00D57FD6">
        <w:rPr>
          <w:rFonts w:ascii="Cambria" w:hAnsi="Cambria"/>
          <w:b/>
          <w:sz w:val="22"/>
          <w:szCs w:val="22"/>
        </w:rPr>
        <w:t>ПРОЧИЕ УСЛОВИЯ</w:t>
      </w:r>
    </w:p>
    <w:p w14:paraId="0A5254DC" w14:textId="77777777" w:rsidR="00A35487" w:rsidRPr="00D57FD6" w:rsidRDefault="00A35487" w:rsidP="00694B03">
      <w:pPr>
        <w:suppressAutoHyphens/>
        <w:spacing w:line="259" w:lineRule="auto"/>
        <w:ind w:firstLine="426"/>
        <w:rPr>
          <w:rFonts w:ascii="Cambria" w:hAnsi="Cambria"/>
          <w:sz w:val="22"/>
          <w:szCs w:val="22"/>
        </w:rPr>
      </w:pPr>
      <w:r w:rsidRPr="00D57FD6">
        <w:rPr>
          <w:rFonts w:ascii="Cambria" w:hAnsi="Cambria"/>
          <w:sz w:val="22"/>
          <w:szCs w:val="22"/>
        </w:rPr>
        <w:t>6.1 Настоящий Договор вступает в силу с момента его подписания и прекращает свое действие при:</w:t>
      </w:r>
    </w:p>
    <w:tbl>
      <w:tblPr>
        <w:tblW w:w="93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1"/>
        <w:gridCol w:w="8479"/>
      </w:tblGrid>
      <w:tr w:rsidR="00A35487" w:rsidRPr="00D57FD6" w14:paraId="0C4ABF53" w14:textId="77777777" w:rsidTr="00A35487">
        <w:tc>
          <w:tcPr>
            <w:tcW w:w="881" w:type="dxa"/>
            <w:hideMark/>
          </w:tcPr>
          <w:p w14:paraId="138E3552" w14:textId="77777777" w:rsidR="00A35487" w:rsidRPr="00D57FD6" w:rsidRDefault="00A35487" w:rsidP="00694B03">
            <w:pPr>
              <w:suppressAutoHyphens/>
              <w:spacing w:line="259" w:lineRule="auto"/>
              <w:ind w:firstLine="426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475" w:type="dxa"/>
            <w:vAlign w:val="bottom"/>
            <w:hideMark/>
          </w:tcPr>
          <w:p w14:paraId="51A04382" w14:textId="77777777" w:rsidR="00A35487" w:rsidRPr="00D57FD6" w:rsidRDefault="00A35487" w:rsidP="00694B03">
            <w:pPr>
              <w:suppressAutoHyphens/>
              <w:spacing w:line="259" w:lineRule="auto"/>
              <w:ind w:firstLine="426"/>
              <w:rPr>
                <w:rFonts w:ascii="Cambria" w:hAnsi="Cambria"/>
                <w:sz w:val="22"/>
                <w:szCs w:val="22"/>
              </w:rPr>
            </w:pPr>
            <w:r w:rsidRPr="00D57FD6">
              <w:rPr>
                <w:rFonts w:ascii="Cambria" w:hAnsi="Cambria"/>
                <w:sz w:val="22"/>
                <w:szCs w:val="22"/>
              </w:rPr>
              <w:t>ненадлежащем исполнении Сторонами своих обязательств;</w:t>
            </w:r>
          </w:p>
        </w:tc>
      </w:tr>
      <w:tr w:rsidR="00A35487" w:rsidRPr="00D57FD6" w14:paraId="57AF640B" w14:textId="77777777" w:rsidTr="00A35487">
        <w:tc>
          <w:tcPr>
            <w:tcW w:w="881" w:type="dxa"/>
            <w:hideMark/>
          </w:tcPr>
          <w:p w14:paraId="2A9A989D" w14:textId="77777777" w:rsidR="00A35487" w:rsidRPr="00D57FD6" w:rsidRDefault="00A35487" w:rsidP="00694B03">
            <w:pPr>
              <w:suppressAutoHyphens/>
              <w:spacing w:line="259" w:lineRule="auto"/>
              <w:ind w:firstLine="426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475" w:type="dxa"/>
            <w:vAlign w:val="bottom"/>
            <w:hideMark/>
          </w:tcPr>
          <w:p w14:paraId="07DD8120" w14:textId="77777777" w:rsidR="00A35487" w:rsidRPr="00D57FD6" w:rsidRDefault="00A35487" w:rsidP="00694B03">
            <w:pPr>
              <w:suppressAutoHyphens/>
              <w:spacing w:line="259" w:lineRule="auto"/>
              <w:ind w:firstLine="426"/>
              <w:rPr>
                <w:rFonts w:ascii="Cambria" w:hAnsi="Cambria"/>
                <w:sz w:val="22"/>
                <w:szCs w:val="22"/>
              </w:rPr>
            </w:pPr>
            <w:r w:rsidRPr="00D57FD6">
              <w:rPr>
                <w:rFonts w:ascii="Cambria" w:hAnsi="Cambria"/>
                <w:sz w:val="22"/>
                <w:szCs w:val="22"/>
              </w:rPr>
              <w:t>расторжении в предусмотренных федеральным законодательством и настоящим Договором случаях;</w:t>
            </w:r>
          </w:p>
        </w:tc>
      </w:tr>
      <w:tr w:rsidR="00A35487" w:rsidRPr="00D57FD6" w14:paraId="0B958DAE" w14:textId="77777777" w:rsidTr="00A35487">
        <w:tc>
          <w:tcPr>
            <w:tcW w:w="881" w:type="dxa"/>
            <w:hideMark/>
          </w:tcPr>
          <w:p w14:paraId="7E9DD568" w14:textId="77777777" w:rsidR="00A35487" w:rsidRPr="00D57FD6" w:rsidRDefault="00A35487" w:rsidP="00694B03">
            <w:pPr>
              <w:suppressAutoHyphens/>
              <w:spacing w:line="259" w:lineRule="auto"/>
              <w:ind w:firstLine="426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475" w:type="dxa"/>
            <w:vAlign w:val="bottom"/>
            <w:hideMark/>
          </w:tcPr>
          <w:p w14:paraId="0810E7B4" w14:textId="77777777" w:rsidR="00A35487" w:rsidRPr="00D57FD6" w:rsidRDefault="00A35487" w:rsidP="00694B03">
            <w:pPr>
              <w:suppressAutoHyphens/>
              <w:spacing w:line="259" w:lineRule="auto"/>
              <w:ind w:firstLine="426"/>
              <w:rPr>
                <w:rFonts w:ascii="Cambria" w:hAnsi="Cambria"/>
                <w:sz w:val="22"/>
                <w:szCs w:val="22"/>
              </w:rPr>
            </w:pPr>
            <w:r w:rsidRPr="00D57FD6">
              <w:rPr>
                <w:rFonts w:ascii="Cambria" w:hAnsi="Cambria"/>
                <w:sz w:val="22"/>
                <w:szCs w:val="22"/>
              </w:rPr>
              <w:t>возникновении оснований, предусмотренных законодательством Российской Федерации.</w:t>
            </w:r>
          </w:p>
        </w:tc>
      </w:tr>
    </w:tbl>
    <w:p w14:paraId="036902EA" w14:textId="77777777" w:rsidR="00A35487" w:rsidRPr="00D57FD6" w:rsidRDefault="00A35487" w:rsidP="00694B03">
      <w:pPr>
        <w:suppressAutoHyphens/>
        <w:spacing w:line="259" w:lineRule="auto"/>
        <w:ind w:firstLine="426"/>
        <w:rPr>
          <w:rFonts w:ascii="Cambria" w:hAnsi="Cambria"/>
          <w:sz w:val="22"/>
          <w:szCs w:val="22"/>
        </w:rPr>
      </w:pPr>
      <w:r w:rsidRPr="00D57FD6">
        <w:rPr>
          <w:rFonts w:ascii="Cambria" w:hAnsi="Cambria"/>
          <w:sz w:val="22"/>
          <w:szCs w:val="22"/>
        </w:rPr>
        <w:t>6.2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6EA16F0C" w14:textId="77777777" w:rsidR="00A35487" w:rsidRPr="00D57FD6" w:rsidRDefault="00A35487" w:rsidP="00694B03">
      <w:pPr>
        <w:suppressAutoHyphens/>
        <w:spacing w:line="259" w:lineRule="auto"/>
        <w:ind w:firstLine="426"/>
        <w:rPr>
          <w:rFonts w:ascii="Cambria" w:hAnsi="Cambria"/>
          <w:sz w:val="22"/>
          <w:szCs w:val="22"/>
        </w:rPr>
      </w:pPr>
      <w:r w:rsidRPr="00D57FD6">
        <w:rPr>
          <w:rFonts w:ascii="Cambria" w:hAnsi="Cambria"/>
          <w:sz w:val="22"/>
          <w:szCs w:val="22"/>
        </w:rPr>
        <w:t>6.3 Все уведомления и сообщения должны направляться в письменной форме.</w:t>
      </w:r>
    </w:p>
    <w:p w14:paraId="422E075C" w14:textId="77777777" w:rsidR="00A35487" w:rsidRPr="00D57FD6" w:rsidRDefault="00A35487" w:rsidP="00694B03">
      <w:pPr>
        <w:suppressAutoHyphens/>
        <w:spacing w:line="259" w:lineRule="auto"/>
        <w:ind w:firstLine="426"/>
        <w:rPr>
          <w:rFonts w:ascii="Cambria" w:hAnsi="Cambria"/>
          <w:sz w:val="22"/>
          <w:szCs w:val="22"/>
        </w:rPr>
      </w:pPr>
      <w:r w:rsidRPr="00D57FD6">
        <w:rPr>
          <w:rFonts w:ascii="Cambria" w:hAnsi="Cambria"/>
          <w:sz w:val="22"/>
          <w:szCs w:val="22"/>
        </w:rPr>
        <w:t>6.4 Во всем остальном, что не предусмотрено настоящим Договором, Стороны руководствуются федеральным законодательством.</w:t>
      </w:r>
    </w:p>
    <w:p w14:paraId="7ADD32C1" w14:textId="77777777" w:rsidR="00A35487" w:rsidRPr="00D57FD6" w:rsidRDefault="00A35487" w:rsidP="00694B03">
      <w:pPr>
        <w:suppressAutoHyphens/>
        <w:spacing w:line="259" w:lineRule="auto"/>
        <w:ind w:firstLine="426"/>
        <w:rPr>
          <w:rFonts w:ascii="Cambria" w:hAnsi="Cambria"/>
          <w:sz w:val="22"/>
          <w:szCs w:val="22"/>
        </w:rPr>
      </w:pPr>
      <w:r w:rsidRPr="00D57FD6">
        <w:rPr>
          <w:rFonts w:ascii="Cambria" w:hAnsi="Cambria"/>
          <w:sz w:val="22"/>
          <w:szCs w:val="22"/>
        </w:rPr>
        <w:t>6.5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 РФ.</w:t>
      </w:r>
    </w:p>
    <w:p w14:paraId="44232812" w14:textId="77777777" w:rsidR="003D4F83" w:rsidRPr="00D57FD6" w:rsidRDefault="003D4F83" w:rsidP="003D4F83">
      <w:pPr>
        <w:suppressAutoHyphens/>
        <w:spacing w:line="259" w:lineRule="auto"/>
        <w:jc w:val="both"/>
        <w:rPr>
          <w:rFonts w:ascii="Cambria" w:hAnsi="Cambria"/>
          <w:sz w:val="22"/>
          <w:szCs w:val="22"/>
        </w:rPr>
      </w:pPr>
    </w:p>
    <w:p w14:paraId="13C506D2" w14:textId="77777777" w:rsidR="00636AFA" w:rsidRPr="00D57FD6" w:rsidRDefault="003D4F83" w:rsidP="003D4F83">
      <w:pPr>
        <w:suppressAutoHyphens/>
        <w:spacing w:line="259" w:lineRule="auto"/>
        <w:jc w:val="center"/>
        <w:rPr>
          <w:rFonts w:ascii="Cambria" w:hAnsi="Cambria"/>
          <w:sz w:val="22"/>
          <w:szCs w:val="22"/>
        </w:rPr>
      </w:pPr>
      <w:r w:rsidRPr="00D57FD6">
        <w:rPr>
          <w:rFonts w:ascii="Cambria" w:hAnsi="Cambria"/>
          <w:b/>
          <w:sz w:val="22"/>
          <w:szCs w:val="22"/>
        </w:rPr>
        <w:t>7.</w:t>
      </w:r>
      <w:r w:rsidRPr="00D57FD6">
        <w:rPr>
          <w:rFonts w:ascii="Cambria" w:hAnsi="Cambria"/>
          <w:sz w:val="22"/>
          <w:szCs w:val="22"/>
        </w:rPr>
        <w:t xml:space="preserve">                   </w:t>
      </w:r>
      <w:r w:rsidR="00F473B1" w:rsidRPr="00D57FD6">
        <w:rPr>
          <w:rFonts w:ascii="Cambria" w:hAnsi="Cambria"/>
          <w:b/>
          <w:sz w:val="22"/>
          <w:szCs w:val="22"/>
        </w:rPr>
        <w:t>ЗАКЛЮЧИТЕЛЬНЫЕ ПОЛОЖЕНИЯ</w:t>
      </w:r>
    </w:p>
    <w:p w14:paraId="08A35652" w14:textId="016BB790" w:rsidR="00143AD6" w:rsidRPr="00D57FD6" w:rsidRDefault="003D4F83" w:rsidP="00A27A7E">
      <w:pPr>
        <w:suppressAutoHyphens/>
        <w:spacing w:line="259" w:lineRule="auto"/>
        <w:ind w:firstLine="709"/>
        <w:rPr>
          <w:rFonts w:ascii="Cambria" w:hAnsi="Cambria"/>
          <w:sz w:val="22"/>
          <w:szCs w:val="22"/>
        </w:rPr>
      </w:pPr>
      <w:r w:rsidRPr="00D57FD6">
        <w:rPr>
          <w:rFonts w:ascii="Cambria" w:hAnsi="Cambria"/>
          <w:sz w:val="22"/>
          <w:szCs w:val="22"/>
        </w:rPr>
        <w:t xml:space="preserve">7.1 </w:t>
      </w:r>
      <w:r w:rsidR="00636AFA" w:rsidRPr="00D57FD6">
        <w:rPr>
          <w:rFonts w:ascii="Cambria" w:hAnsi="Cambria"/>
          <w:sz w:val="22"/>
          <w:szCs w:val="22"/>
        </w:rPr>
        <w:t xml:space="preserve">Настоящий Договор составлен в </w:t>
      </w:r>
      <w:r w:rsidR="00272BA7" w:rsidRPr="00D57FD6">
        <w:rPr>
          <w:rFonts w:ascii="Cambria" w:hAnsi="Cambria"/>
          <w:sz w:val="22"/>
          <w:szCs w:val="22"/>
        </w:rPr>
        <w:t>трех</w:t>
      </w:r>
      <w:r w:rsidR="00636AFA" w:rsidRPr="00D57FD6">
        <w:rPr>
          <w:rFonts w:ascii="Cambria" w:hAnsi="Cambria"/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</w:t>
      </w:r>
      <w:r w:rsidR="00272BA7" w:rsidRPr="00D57FD6">
        <w:rPr>
          <w:rFonts w:ascii="Cambria" w:hAnsi="Cambria"/>
          <w:sz w:val="22"/>
          <w:szCs w:val="22"/>
        </w:rPr>
        <w:t xml:space="preserve"> и регистрирующего органа</w:t>
      </w:r>
      <w:r w:rsidR="00636AFA" w:rsidRPr="00D57FD6">
        <w:rPr>
          <w:rFonts w:ascii="Cambria" w:hAnsi="Cambria"/>
          <w:sz w:val="22"/>
          <w:szCs w:val="22"/>
        </w:rPr>
        <w:t>.</w:t>
      </w:r>
    </w:p>
    <w:p w14:paraId="1C6DCD82" w14:textId="77777777" w:rsidR="00237D9A" w:rsidRPr="00D57FD6" w:rsidRDefault="00237D9A" w:rsidP="00A27A7E">
      <w:pPr>
        <w:suppressAutoHyphens/>
        <w:spacing w:line="259" w:lineRule="auto"/>
        <w:ind w:firstLine="709"/>
        <w:rPr>
          <w:rFonts w:ascii="Cambria" w:hAnsi="Cambri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1"/>
        <w:gridCol w:w="4594"/>
      </w:tblGrid>
      <w:tr w:rsidR="00237D9A" w:rsidRPr="00D57FD6" w14:paraId="58A14F17" w14:textId="77777777" w:rsidTr="00237D9A">
        <w:tc>
          <w:tcPr>
            <w:tcW w:w="4836" w:type="dxa"/>
          </w:tcPr>
          <w:p w14:paraId="0984C8A8" w14:textId="02333458" w:rsidR="00237D9A" w:rsidRPr="00D57FD6" w:rsidRDefault="00237D9A">
            <w:pPr>
              <w:pStyle w:val="30"/>
              <w:spacing w:after="0"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D57FD6">
              <w:rPr>
                <w:sz w:val="22"/>
                <w:szCs w:val="22"/>
                <w:lang w:eastAsia="en-US"/>
              </w:rPr>
              <w:t>ПРОДАВЕЦ</w:t>
            </w:r>
          </w:p>
          <w:p w14:paraId="46129266" w14:textId="77777777" w:rsidR="00237D9A" w:rsidRPr="00D57FD6" w:rsidRDefault="00237D9A">
            <w:pPr>
              <w:pStyle w:val="30"/>
              <w:spacing w:after="0"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  <w:p w14:paraId="518723D4" w14:textId="7E53BBBF" w:rsidR="00237D9A" w:rsidRPr="00D57FD6" w:rsidRDefault="00237D9A">
            <w:pPr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D57FD6">
              <w:rPr>
                <w:rFonts w:ascii="Cambria" w:hAnsi="Cambria"/>
                <w:sz w:val="22"/>
                <w:szCs w:val="22"/>
                <w:lang w:eastAsia="en-US"/>
              </w:rPr>
              <w:t>Финансовый управляющий С</w:t>
            </w:r>
            <w:r w:rsidR="00AA7F29">
              <w:rPr>
                <w:rFonts w:ascii="Cambria" w:hAnsi="Cambria"/>
                <w:sz w:val="22"/>
                <w:szCs w:val="22"/>
                <w:lang w:eastAsia="en-US"/>
              </w:rPr>
              <w:t xml:space="preserve">ергеевой Татьяны </w:t>
            </w:r>
            <w:r w:rsidRPr="00D57FD6">
              <w:rPr>
                <w:rFonts w:ascii="Cambria" w:hAnsi="Cambria"/>
                <w:sz w:val="22"/>
                <w:szCs w:val="22"/>
                <w:lang w:eastAsia="en-US"/>
              </w:rPr>
              <w:t>Викторов</w:t>
            </w:r>
            <w:r w:rsidR="00AA7F29">
              <w:rPr>
                <w:rFonts w:ascii="Cambria" w:hAnsi="Cambria"/>
                <w:sz w:val="22"/>
                <w:szCs w:val="22"/>
                <w:lang w:eastAsia="en-US"/>
              </w:rPr>
              <w:t>ны</w:t>
            </w:r>
            <w:r w:rsidRPr="00D57FD6">
              <w:rPr>
                <w:rFonts w:ascii="Cambria" w:hAnsi="Cambria"/>
                <w:sz w:val="22"/>
                <w:szCs w:val="22"/>
                <w:lang w:eastAsia="en-US"/>
              </w:rPr>
              <w:t xml:space="preserve"> - Давыдов Владимир Петрович (ИНН 861400059498, СНИЛС 002-407-516-89), член Ассоциации «СГАУ» (ИНН 8601019434, ОГРН 1028600516735; 121059, г. Москва,</w:t>
            </w:r>
          </w:p>
          <w:p w14:paraId="48764E83" w14:textId="77777777" w:rsidR="00237D9A" w:rsidRPr="00D57FD6" w:rsidRDefault="00237D9A">
            <w:pPr>
              <w:spacing w:line="254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D57FD6">
              <w:rPr>
                <w:rFonts w:ascii="Cambria" w:hAnsi="Cambria"/>
                <w:sz w:val="22"/>
                <w:szCs w:val="22"/>
                <w:lang w:eastAsia="en-US"/>
              </w:rPr>
              <w:t>Бережковская набережная, д. 10, офис 200), выступающий от имени должника.</w:t>
            </w:r>
          </w:p>
          <w:p w14:paraId="7DAED0E7" w14:textId="77777777" w:rsidR="00237D9A" w:rsidRPr="00D57FD6" w:rsidRDefault="00237D9A">
            <w:pPr>
              <w:spacing w:line="254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D57FD6">
              <w:rPr>
                <w:rFonts w:ascii="Cambria" w:hAnsi="Cambria"/>
                <w:sz w:val="22"/>
                <w:szCs w:val="22"/>
                <w:lang w:eastAsia="en-US"/>
              </w:rPr>
              <w:t>Банковские реквизиты:</w:t>
            </w:r>
          </w:p>
          <w:p w14:paraId="36911B8A" w14:textId="7725E148" w:rsidR="00237D9A" w:rsidRPr="00D57FD6" w:rsidRDefault="00237D9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57FD6">
              <w:rPr>
                <w:rFonts w:ascii="Cambria" w:hAnsi="Cambria"/>
                <w:sz w:val="22"/>
                <w:szCs w:val="22"/>
                <w:lang w:eastAsia="en-US"/>
              </w:rPr>
              <w:t>Получатель – С</w:t>
            </w:r>
            <w:r w:rsidR="00AA7F29">
              <w:rPr>
                <w:rFonts w:ascii="Cambria" w:hAnsi="Cambria"/>
                <w:sz w:val="22"/>
                <w:szCs w:val="22"/>
                <w:lang w:eastAsia="en-US"/>
              </w:rPr>
              <w:t>ергеева Татьяна Викторовна</w:t>
            </w:r>
            <w:r w:rsidRPr="00D57FD6">
              <w:rPr>
                <w:rFonts w:ascii="Cambria" w:hAnsi="Cambria"/>
                <w:sz w:val="22"/>
                <w:szCs w:val="22"/>
                <w:lang w:eastAsia="en-US"/>
              </w:rPr>
              <w:t>, рас</w:t>
            </w:r>
            <w:r w:rsidRPr="00D57FD6">
              <w:rPr>
                <w:sz w:val="22"/>
                <w:szCs w:val="22"/>
                <w:shd w:val="clear" w:color="auto" w:fill="FFFFFF"/>
                <w:lang w:eastAsia="en-US"/>
              </w:rPr>
              <w:t xml:space="preserve">четный счет № </w:t>
            </w:r>
            <w:r w:rsidR="00AA7F29" w:rsidRPr="00D57FD6">
              <w:rPr>
                <w:rFonts w:ascii="Cambria" w:hAnsi="Cambria"/>
                <w:sz w:val="22"/>
                <w:szCs w:val="22"/>
              </w:rPr>
              <w:t>408178109222426</w:t>
            </w:r>
            <w:r w:rsidR="00AA7F29">
              <w:rPr>
                <w:rFonts w:ascii="Cambria" w:hAnsi="Cambria"/>
                <w:sz w:val="22"/>
                <w:szCs w:val="22"/>
              </w:rPr>
              <w:t>35823</w:t>
            </w:r>
            <w:r w:rsidRPr="00D57FD6">
              <w:rPr>
                <w:sz w:val="22"/>
                <w:szCs w:val="22"/>
                <w:lang w:eastAsia="en-US"/>
              </w:rPr>
              <w:t>.</w:t>
            </w:r>
            <w:r w:rsidRPr="00D57FD6">
              <w:rPr>
                <w:sz w:val="22"/>
                <w:szCs w:val="22"/>
                <w:shd w:val="clear" w:color="auto" w:fill="FFFFFF"/>
                <w:lang w:eastAsia="en-US"/>
              </w:rPr>
              <w:t xml:space="preserve"> Б</w:t>
            </w:r>
            <w:r w:rsidRPr="00D57FD6">
              <w:rPr>
                <w:sz w:val="22"/>
                <w:szCs w:val="22"/>
                <w:lang w:eastAsia="en-US"/>
              </w:rPr>
              <w:t>анк получателя: филиал Калужское отделение № 8608/0256 ПАО Сбербанк г. Калуга БИК 042908612 ИНН 707083893 КПП 402702001К/С 30101810100000000612 ОГРН 1027700132195</w:t>
            </w:r>
            <w:r w:rsidRPr="00D57FD6"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734" w:type="dxa"/>
          </w:tcPr>
          <w:p w14:paraId="77DA4D14" w14:textId="2A3EFC97" w:rsidR="00237D9A" w:rsidRPr="00D57FD6" w:rsidRDefault="00237D9A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57FD6">
              <w:rPr>
                <w:sz w:val="22"/>
                <w:szCs w:val="22"/>
                <w:lang w:eastAsia="en-US"/>
              </w:rPr>
              <w:t>ПОКУПАТЕЛЬ</w:t>
            </w:r>
          </w:p>
          <w:p w14:paraId="0CCBF134" w14:textId="77777777" w:rsidR="00237D9A" w:rsidRPr="00D57FD6" w:rsidRDefault="00237D9A">
            <w:pPr>
              <w:pStyle w:val="30"/>
              <w:spacing w:after="0"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  <w:p w14:paraId="5191922B" w14:textId="03408C88" w:rsidR="00237D9A" w:rsidRPr="00D57FD6" w:rsidRDefault="00237D9A">
            <w:pPr>
              <w:pStyle w:val="30"/>
              <w:spacing w:after="0"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3F640C88" w14:textId="3E30DBE2" w:rsidR="00237D9A" w:rsidRPr="00D57FD6" w:rsidRDefault="00D57FD6" w:rsidP="00237D9A">
      <w:pPr>
        <w:suppressAutoHyphens/>
        <w:snapToGrid w:val="0"/>
        <w:ind w:left="-2" w:firstLine="2"/>
        <w:rPr>
          <w:sz w:val="22"/>
          <w:szCs w:val="22"/>
          <w:lang w:eastAsia="ru-RU"/>
        </w:rPr>
      </w:pPr>
      <w:r>
        <w:rPr>
          <w:sz w:val="22"/>
          <w:szCs w:val="22"/>
        </w:rPr>
        <w:t xml:space="preserve"> </w:t>
      </w:r>
      <w:r w:rsidR="00237D9A" w:rsidRPr="00D57FD6">
        <w:rPr>
          <w:sz w:val="22"/>
          <w:szCs w:val="22"/>
        </w:rPr>
        <w:t xml:space="preserve">          </w:t>
      </w:r>
    </w:p>
    <w:p w14:paraId="7C419BD0" w14:textId="77777777" w:rsidR="00237D9A" w:rsidRPr="00D57FD6" w:rsidRDefault="00237D9A" w:rsidP="00237D9A">
      <w:pPr>
        <w:pStyle w:val="HTML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57FD6"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Pr="00D57FD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</w:p>
    <w:p w14:paraId="7C0375AB" w14:textId="77777777" w:rsidR="00237D9A" w:rsidRPr="00D57FD6" w:rsidRDefault="00237D9A" w:rsidP="00237D9A">
      <w:pPr>
        <w:pStyle w:val="HTML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57FD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</w:t>
      </w:r>
    </w:p>
    <w:p w14:paraId="2BC60BBF" w14:textId="77777777" w:rsidR="00237D9A" w:rsidRPr="00D57FD6" w:rsidRDefault="00237D9A" w:rsidP="00237D9A">
      <w:pPr>
        <w:pStyle w:val="HTML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57FD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7BD6425" w14:textId="77777777" w:rsidR="00237D9A" w:rsidRPr="00D57FD6" w:rsidRDefault="00237D9A" w:rsidP="00237D9A">
      <w:pPr>
        <w:pStyle w:val="HTML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7B7BD66" w14:textId="77777777" w:rsidR="00237D9A" w:rsidRPr="00D57FD6" w:rsidRDefault="00237D9A" w:rsidP="00237D9A">
      <w:pPr>
        <w:pStyle w:val="HTML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EE9E9B8" w14:textId="77777777" w:rsidR="00237D9A" w:rsidRPr="00D57FD6" w:rsidRDefault="00237D9A" w:rsidP="00237D9A">
      <w:pPr>
        <w:pStyle w:val="HTML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EB7EE64" w14:textId="41B5104C" w:rsidR="00237D9A" w:rsidRPr="00D57FD6" w:rsidRDefault="00237D9A" w:rsidP="00237D9A">
      <w:pPr>
        <w:pStyle w:val="HTML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57FD6">
        <w:rPr>
          <w:rFonts w:ascii="Times New Roman" w:hAnsi="Times New Roman" w:cs="Times New Roman"/>
          <w:sz w:val="22"/>
          <w:szCs w:val="22"/>
        </w:rPr>
        <w:t>____________________/Давыдов В.П./</w:t>
      </w:r>
      <w:r w:rsidRPr="00D57FD6">
        <w:rPr>
          <w:rFonts w:ascii="Times New Roman" w:hAnsi="Times New Roman" w:cs="Times New Roman"/>
          <w:sz w:val="22"/>
          <w:szCs w:val="22"/>
        </w:rPr>
        <w:tab/>
        <w:t xml:space="preserve">               </w:t>
      </w:r>
      <w:r w:rsidR="00D57FD6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D57FD6">
        <w:rPr>
          <w:rFonts w:ascii="Times New Roman" w:hAnsi="Times New Roman" w:cs="Times New Roman"/>
          <w:sz w:val="22"/>
          <w:szCs w:val="22"/>
        </w:rPr>
        <w:tab/>
        <w:t xml:space="preserve">________________/ /      </w:t>
      </w:r>
      <w:r w:rsidRPr="00D57FD6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</w:t>
      </w:r>
    </w:p>
    <w:p w14:paraId="31415529" w14:textId="77777777" w:rsidR="00237D9A" w:rsidRPr="00D57FD6" w:rsidRDefault="00237D9A" w:rsidP="00237D9A">
      <w:pPr>
        <w:pStyle w:val="HTML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57FD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</w:p>
    <w:p w14:paraId="7599F042" w14:textId="77777777" w:rsidR="00237D9A" w:rsidRPr="00D57FD6" w:rsidRDefault="00237D9A" w:rsidP="00A27A7E">
      <w:pPr>
        <w:suppressAutoHyphens/>
        <w:spacing w:line="259" w:lineRule="auto"/>
        <w:ind w:firstLine="709"/>
        <w:rPr>
          <w:rFonts w:ascii="Cambria" w:hAnsi="Cambria"/>
          <w:sz w:val="22"/>
          <w:szCs w:val="22"/>
        </w:rPr>
      </w:pPr>
    </w:p>
    <w:sectPr w:rsidR="00237D9A" w:rsidRPr="00D57FD6" w:rsidSect="008F44B3">
      <w:headerReference w:type="default" r:id="rId7"/>
      <w:footerReference w:type="default" r:id="rId8"/>
      <w:pgSz w:w="11906" w:h="16838"/>
      <w:pgMar w:top="1134" w:right="850" w:bottom="1134" w:left="1701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0CB77" w14:textId="77777777" w:rsidR="00434A8E" w:rsidRDefault="00434A8E">
      <w:r>
        <w:separator/>
      </w:r>
    </w:p>
  </w:endnote>
  <w:endnote w:type="continuationSeparator" w:id="0">
    <w:p w14:paraId="0E104FAF" w14:textId="77777777" w:rsidR="00434A8E" w:rsidRDefault="0043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38A3" w14:textId="77777777" w:rsidR="005800D2" w:rsidRDefault="005800D2">
    <w:pPr>
      <w:pStyle w:val="a9"/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  <w:p w14:paraId="0F356E21" w14:textId="77777777" w:rsidR="005800D2" w:rsidRPr="00FE68C5" w:rsidRDefault="00FE68C5" w:rsidP="00FE68C5">
    <w:pPr>
      <w:pStyle w:val="a9"/>
      <w:tabs>
        <w:tab w:val="clear" w:pos="4153"/>
        <w:tab w:val="clear" w:pos="8306"/>
        <w:tab w:val="left" w:pos="5850"/>
      </w:tabs>
      <w:rPr>
        <w:rFonts w:ascii="Cambria" w:hAnsi="Cambria"/>
      </w:rPr>
    </w:pPr>
    <w:r w:rsidRPr="00FE68C5">
      <w:rPr>
        <w:rFonts w:ascii="Cambria" w:hAnsi="Cambria"/>
      </w:rPr>
      <w:t>_________________</w:t>
    </w:r>
    <w:r>
      <w:rPr>
        <w:rFonts w:ascii="Cambria" w:hAnsi="Cambria"/>
      </w:rPr>
      <w:t>____</w:t>
    </w:r>
    <w:r>
      <w:rPr>
        <w:rFonts w:ascii="Cambria" w:hAnsi="Cambria"/>
      </w:rPr>
      <w:tab/>
      <w:t>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38507" w14:textId="77777777" w:rsidR="00434A8E" w:rsidRDefault="00434A8E">
      <w:r>
        <w:separator/>
      </w:r>
    </w:p>
  </w:footnote>
  <w:footnote w:type="continuationSeparator" w:id="0">
    <w:p w14:paraId="65EBB54A" w14:textId="77777777" w:rsidR="00434A8E" w:rsidRDefault="00434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C329" w14:textId="77777777" w:rsidR="005800D2" w:rsidRDefault="005800D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BF65FA"/>
    <w:multiLevelType w:val="hybridMultilevel"/>
    <w:tmpl w:val="B8367532"/>
    <w:lvl w:ilvl="0" w:tplc="B59CAB9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4769F"/>
    <w:multiLevelType w:val="hybridMultilevel"/>
    <w:tmpl w:val="4FB64F9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2725D"/>
    <w:multiLevelType w:val="multilevel"/>
    <w:tmpl w:val="97B690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6B5F648E"/>
    <w:multiLevelType w:val="hybridMultilevel"/>
    <w:tmpl w:val="AC384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50D51E6"/>
    <w:multiLevelType w:val="hybridMultilevel"/>
    <w:tmpl w:val="738AE4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72828053">
    <w:abstractNumId w:val="0"/>
  </w:num>
  <w:num w:numId="2" w16cid:durableId="870410935">
    <w:abstractNumId w:val="5"/>
  </w:num>
  <w:num w:numId="3" w16cid:durableId="16083194">
    <w:abstractNumId w:val="3"/>
  </w:num>
  <w:num w:numId="4" w16cid:durableId="934871751">
    <w:abstractNumId w:val="4"/>
  </w:num>
  <w:num w:numId="5" w16cid:durableId="6100898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1822201">
    <w:abstractNumId w:val="1"/>
  </w:num>
  <w:num w:numId="7" w16cid:durableId="218367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3F"/>
    <w:rsid w:val="000019DA"/>
    <w:rsid w:val="00005962"/>
    <w:rsid w:val="00046A67"/>
    <w:rsid w:val="0009575D"/>
    <w:rsid w:val="000A0154"/>
    <w:rsid w:val="000A1081"/>
    <w:rsid w:val="000C02E2"/>
    <w:rsid w:val="000D2CEE"/>
    <w:rsid w:val="000D3138"/>
    <w:rsid w:val="000D712A"/>
    <w:rsid w:val="000E2473"/>
    <w:rsid w:val="000E3E1E"/>
    <w:rsid w:val="000F0D61"/>
    <w:rsid w:val="000F6CFF"/>
    <w:rsid w:val="00103F23"/>
    <w:rsid w:val="00117B59"/>
    <w:rsid w:val="0012205E"/>
    <w:rsid w:val="00130215"/>
    <w:rsid w:val="00132B8C"/>
    <w:rsid w:val="00133599"/>
    <w:rsid w:val="001377F3"/>
    <w:rsid w:val="00137C30"/>
    <w:rsid w:val="001405F2"/>
    <w:rsid w:val="0014291C"/>
    <w:rsid w:val="00143AD6"/>
    <w:rsid w:val="00156168"/>
    <w:rsid w:val="00164985"/>
    <w:rsid w:val="00167A07"/>
    <w:rsid w:val="001908C6"/>
    <w:rsid w:val="001918B2"/>
    <w:rsid w:val="001A1B6A"/>
    <w:rsid w:val="001C249F"/>
    <w:rsid w:val="001D18F3"/>
    <w:rsid w:val="001E0D32"/>
    <w:rsid w:val="001E1E21"/>
    <w:rsid w:val="001E5353"/>
    <w:rsid w:val="00221510"/>
    <w:rsid w:val="0023405E"/>
    <w:rsid w:val="00237D9A"/>
    <w:rsid w:val="00241AD3"/>
    <w:rsid w:val="0026096A"/>
    <w:rsid w:val="00270BBF"/>
    <w:rsid w:val="00271559"/>
    <w:rsid w:val="00272BA7"/>
    <w:rsid w:val="002943BB"/>
    <w:rsid w:val="002B1256"/>
    <w:rsid w:val="002C7C52"/>
    <w:rsid w:val="002D095D"/>
    <w:rsid w:val="002E0C27"/>
    <w:rsid w:val="002E3CC1"/>
    <w:rsid w:val="00301707"/>
    <w:rsid w:val="003028BF"/>
    <w:rsid w:val="003058F5"/>
    <w:rsid w:val="00311456"/>
    <w:rsid w:val="00314ED5"/>
    <w:rsid w:val="0032724E"/>
    <w:rsid w:val="0034468A"/>
    <w:rsid w:val="003538B5"/>
    <w:rsid w:val="00363844"/>
    <w:rsid w:val="00372E41"/>
    <w:rsid w:val="003977FD"/>
    <w:rsid w:val="003B4AA0"/>
    <w:rsid w:val="003D4F83"/>
    <w:rsid w:val="003F3326"/>
    <w:rsid w:val="003F6351"/>
    <w:rsid w:val="00401B12"/>
    <w:rsid w:val="00403843"/>
    <w:rsid w:val="00434A8E"/>
    <w:rsid w:val="004541EC"/>
    <w:rsid w:val="004613E5"/>
    <w:rsid w:val="004854F2"/>
    <w:rsid w:val="00490862"/>
    <w:rsid w:val="004B5146"/>
    <w:rsid w:val="004D7F4F"/>
    <w:rsid w:val="004E0876"/>
    <w:rsid w:val="004F29CA"/>
    <w:rsid w:val="0050167F"/>
    <w:rsid w:val="0050272A"/>
    <w:rsid w:val="00503536"/>
    <w:rsid w:val="00506D16"/>
    <w:rsid w:val="0051150E"/>
    <w:rsid w:val="00512D32"/>
    <w:rsid w:val="00531F1B"/>
    <w:rsid w:val="005331D5"/>
    <w:rsid w:val="00533A08"/>
    <w:rsid w:val="00537DB1"/>
    <w:rsid w:val="00560566"/>
    <w:rsid w:val="005800D2"/>
    <w:rsid w:val="00580384"/>
    <w:rsid w:val="00594721"/>
    <w:rsid w:val="005A7688"/>
    <w:rsid w:val="005C0C2E"/>
    <w:rsid w:val="005C3E7F"/>
    <w:rsid w:val="006021FB"/>
    <w:rsid w:val="006035F0"/>
    <w:rsid w:val="00636AFA"/>
    <w:rsid w:val="006412AE"/>
    <w:rsid w:val="00652FA7"/>
    <w:rsid w:val="006543D0"/>
    <w:rsid w:val="00654AAB"/>
    <w:rsid w:val="00663DC6"/>
    <w:rsid w:val="00666907"/>
    <w:rsid w:val="00666DC9"/>
    <w:rsid w:val="00694B03"/>
    <w:rsid w:val="006A6D0E"/>
    <w:rsid w:val="006A744B"/>
    <w:rsid w:val="006B6258"/>
    <w:rsid w:val="006C7D48"/>
    <w:rsid w:val="00702CC4"/>
    <w:rsid w:val="0070761A"/>
    <w:rsid w:val="00720B97"/>
    <w:rsid w:val="00730154"/>
    <w:rsid w:val="00742FC5"/>
    <w:rsid w:val="0075634C"/>
    <w:rsid w:val="00760528"/>
    <w:rsid w:val="00776D16"/>
    <w:rsid w:val="007820E0"/>
    <w:rsid w:val="007A3296"/>
    <w:rsid w:val="007A4C4A"/>
    <w:rsid w:val="007B09CC"/>
    <w:rsid w:val="007C5E71"/>
    <w:rsid w:val="007D4608"/>
    <w:rsid w:val="007D57A1"/>
    <w:rsid w:val="007E7C47"/>
    <w:rsid w:val="007F24BC"/>
    <w:rsid w:val="007F5B59"/>
    <w:rsid w:val="008001DD"/>
    <w:rsid w:val="008027F0"/>
    <w:rsid w:val="00804989"/>
    <w:rsid w:val="00815952"/>
    <w:rsid w:val="0082279C"/>
    <w:rsid w:val="00833BBC"/>
    <w:rsid w:val="00844AA9"/>
    <w:rsid w:val="0086250F"/>
    <w:rsid w:val="00870184"/>
    <w:rsid w:val="00886AB0"/>
    <w:rsid w:val="00892AE8"/>
    <w:rsid w:val="008C7954"/>
    <w:rsid w:val="008F44B3"/>
    <w:rsid w:val="009018CF"/>
    <w:rsid w:val="009049F4"/>
    <w:rsid w:val="00914B9C"/>
    <w:rsid w:val="00921AB4"/>
    <w:rsid w:val="00921D1E"/>
    <w:rsid w:val="0092369F"/>
    <w:rsid w:val="00927F16"/>
    <w:rsid w:val="00933DF2"/>
    <w:rsid w:val="00941B5A"/>
    <w:rsid w:val="0095533F"/>
    <w:rsid w:val="00955927"/>
    <w:rsid w:val="00964E72"/>
    <w:rsid w:val="009771E4"/>
    <w:rsid w:val="00992CE7"/>
    <w:rsid w:val="009A1576"/>
    <w:rsid w:val="009B173F"/>
    <w:rsid w:val="009B29AF"/>
    <w:rsid w:val="009D6A7A"/>
    <w:rsid w:val="009F7CF0"/>
    <w:rsid w:val="00A00768"/>
    <w:rsid w:val="00A17A27"/>
    <w:rsid w:val="00A27A7E"/>
    <w:rsid w:val="00A31C31"/>
    <w:rsid w:val="00A35487"/>
    <w:rsid w:val="00A470E9"/>
    <w:rsid w:val="00AA7F29"/>
    <w:rsid w:val="00AE0E24"/>
    <w:rsid w:val="00AE179A"/>
    <w:rsid w:val="00B21486"/>
    <w:rsid w:val="00B3299A"/>
    <w:rsid w:val="00B43EFF"/>
    <w:rsid w:val="00B53919"/>
    <w:rsid w:val="00B6273F"/>
    <w:rsid w:val="00B81AC8"/>
    <w:rsid w:val="00BA59A8"/>
    <w:rsid w:val="00BB1B7F"/>
    <w:rsid w:val="00BB2977"/>
    <w:rsid w:val="00BC0EC1"/>
    <w:rsid w:val="00BD07B6"/>
    <w:rsid w:val="00BD2018"/>
    <w:rsid w:val="00BE03C7"/>
    <w:rsid w:val="00BF0712"/>
    <w:rsid w:val="00C25645"/>
    <w:rsid w:val="00C33A5B"/>
    <w:rsid w:val="00C51C06"/>
    <w:rsid w:val="00C85817"/>
    <w:rsid w:val="00C92502"/>
    <w:rsid w:val="00CB0308"/>
    <w:rsid w:val="00CC19A7"/>
    <w:rsid w:val="00CD75BB"/>
    <w:rsid w:val="00D048EF"/>
    <w:rsid w:val="00D05329"/>
    <w:rsid w:val="00D10553"/>
    <w:rsid w:val="00D13D25"/>
    <w:rsid w:val="00D15223"/>
    <w:rsid w:val="00D1626E"/>
    <w:rsid w:val="00D23F06"/>
    <w:rsid w:val="00D30FE6"/>
    <w:rsid w:val="00D34727"/>
    <w:rsid w:val="00D4122C"/>
    <w:rsid w:val="00D44998"/>
    <w:rsid w:val="00D57FD6"/>
    <w:rsid w:val="00D6401A"/>
    <w:rsid w:val="00D650AD"/>
    <w:rsid w:val="00D82F6A"/>
    <w:rsid w:val="00D852EA"/>
    <w:rsid w:val="00DA4DC9"/>
    <w:rsid w:val="00DB1D6D"/>
    <w:rsid w:val="00DB5725"/>
    <w:rsid w:val="00DC0CB8"/>
    <w:rsid w:val="00DC7334"/>
    <w:rsid w:val="00DD177C"/>
    <w:rsid w:val="00DF4AFA"/>
    <w:rsid w:val="00E002B7"/>
    <w:rsid w:val="00E1252B"/>
    <w:rsid w:val="00E156EA"/>
    <w:rsid w:val="00E27F25"/>
    <w:rsid w:val="00E33BAE"/>
    <w:rsid w:val="00E43C66"/>
    <w:rsid w:val="00E712AF"/>
    <w:rsid w:val="00E73C15"/>
    <w:rsid w:val="00EB363F"/>
    <w:rsid w:val="00EC35E5"/>
    <w:rsid w:val="00EC7248"/>
    <w:rsid w:val="00EC7A0B"/>
    <w:rsid w:val="00EE2F4E"/>
    <w:rsid w:val="00F24A3E"/>
    <w:rsid w:val="00F36A87"/>
    <w:rsid w:val="00F40BAD"/>
    <w:rsid w:val="00F473B1"/>
    <w:rsid w:val="00F47C71"/>
    <w:rsid w:val="00FB6AE3"/>
    <w:rsid w:val="00FE68C5"/>
    <w:rsid w:val="00FF0509"/>
    <w:rsid w:val="00FF43EB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946F2C"/>
  <w15:docId w15:val="{4BA2088A-447A-4DA1-88D8-FED490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7A27"/>
    <w:rPr>
      <w:color w:val="000000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20">
    <w:name w:val="Основной шрифт абзаца2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10">
    <w:name w:val="Основной шрифт абзаца1"/>
  </w:style>
  <w:style w:type="character" w:customStyle="1" w:styleId="a3">
    <w:name w:val="Нижний колонтитул Знак"/>
    <w:rPr>
      <w:color w:val="000000"/>
      <w:lang w:eastAsia="zh-CN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BA59A8"/>
    <w:pPr>
      <w:ind w:left="720"/>
      <w:contextualSpacing/>
    </w:pPr>
  </w:style>
  <w:style w:type="paragraph" w:styleId="30">
    <w:name w:val="Body Text Indent 3"/>
    <w:basedOn w:val="a"/>
    <w:link w:val="31"/>
    <w:rsid w:val="000E3E1E"/>
    <w:pPr>
      <w:spacing w:after="120"/>
      <w:ind w:left="283"/>
    </w:pPr>
    <w:rPr>
      <w:color w:val="auto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0E3E1E"/>
    <w:rPr>
      <w:sz w:val="16"/>
      <w:szCs w:val="16"/>
    </w:rPr>
  </w:style>
  <w:style w:type="paragraph" w:styleId="HTML">
    <w:name w:val="HTML Preformatted"/>
    <w:basedOn w:val="a"/>
    <w:link w:val="HTML0"/>
    <w:rsid w:val="00363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lang w:eastAsia="ru-RU"/>
    </w:rPr>
  </w:style>
  <w:style w:type="character" w:customStyle="1" w:styleId="HTML0">
    <w:name w:val="Стандартный HTML Знак"/>
    <w:basedOn w:val="a0"/>
    <w:link w:val="HTML"/>
    <w:rsid w:val="0036384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Prof-PetuhovaOV</dc:creator>
  <cp:keywords/>
  <cp:lastModifiedBy>Елена Давыдова</cp:lastModifiedBy>
  <cp:revision>15</cp:revision>
  <cp:lastPrinted>2023-03-26T05:58:00Z</cp:lastPrinted>
  <dcterms:created xsi:type="dcterms:W3CDTF">2023-03-05T05:16:00Z</dcterms:created>
  <dcterms:modified xsi:type="dcterms:W3CDTF">2023-09-15T04:28:00Z</dcterms:modified>
</cp:coreProperties>
</file>