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622FC" w14:textId="77777777"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14:paraId="6D28E0AE" w14:textId="77777777"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14:paraId="544069D2" w14:textId="3BE25E10"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2F03D4">
        <w:rPr>
          <w:rFonts w:ascii="Cambria" w:hAnsi="Cambria"/>
          <w:sz w:val="24"/>
          <w:szCs w:val="24"/>
        </w:rPr>
        <w:t xml:space="preserve"> 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</w:t>
      </w:r>
      <w:r w:rsidR="00681CDB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14:paraId="46288BCF" w14:textId="77777777"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14:paraId="0504FAA7" w14:textId="479C363B" w:rsidR="002F03D4" w:rsidRPr="002F03D4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="002F03D4" w:rsidRPr="002F03D4">
        <w:rPr>
          <w:rFonts w:ascii="Cambria" w:hAnsi="Cambria"/>
          <w:sz w:val="24"/>
          <w:szCs w:val="24"/>
        </w:rPr>
        <w:t xml:space="preserve">Финансовый управляющий гражданина </w:t>
      </w:r>
      <w:r w:rsidR="002F03D4" w:rsidRPr="002F03D4">
        <w:rPr>
          <w:rFonts w:ascii="Cambria" w:hAnsi="Cambria" w:cstheme="minorHAnsi"/>
          <w:sz w:val="24"/>
          <w:szCs w:val="24"/>
        </w:rPr>
        <w:t>Плотникова Валерия Ивановича, ИНН 400901181057, СНИЛС 008-932-085-53, дата рождения 13.11.1967, место р. г. Кишинев Молдавской ССР, адрес: 249720, Калужская</w:t>
      </w:r>
      <w:r w:rsidR="002F03D4" w:rsidRPr="002F03D4">
        <w:rPr>
          <w:rFonts w:ascii="Cambria" w:hAnsi="Cambria" w:cs="Tahoma"/>
          <w:sz w:val="24"/>
          <w:szCs w:val="24"/>
        </w:rPr>
        <w:t xml:space="preserve"> обл., </w:t>
      </w:r>
      <w:r w:rsidR="002F03D4" w:rsidRPr="002F03D4">
        <w:rPr>
          <w:rFonts w:ascii="Cambria" w:hAnsi="Cambria" w:cstheme="minorHAnsi"/>
          <w:sz w:val="24"/>
          <w:szCs w:val="24"/>
        </w:rPr>
        <w:t>г. Козельск, ул. Гагарина, д. 9, кв. 120,</w:t>
      </w:r>
      <w:r w:rsidR="002F03D4" w:rsidRPr="002F03D4">
        <w:rPr>
          <w:rFonts w:ascii="Cambria" w:hAnsi="Cambria"/>
          <w:sz w:val="24"/>
          <w:szCs w:val="24"/>
        </w:rPr>
        <w:t xml:space="preserve"> паспорт 29 12 № 537700 выдан отделом УФМС России по Калужской области в Козельском районе 16.11.2012 г., код подразделения 400-014,  Давыдов Владимир Петрович</w:t>
      </w:r>
      <w:r w:rsidR="002F03D4" w:rsidRPr="002F03D4">
        <w:rPr>
          <w:rFonts w:ascii="Cambria" w:hAnsi="Cambria" w:cs="Arial"/>
          <w:sz w:val="24"/>
          <w:szCs w:val="24"/>
        </w:rPr>
        <w:t>, ИНН 861400059498, СНИЛС 002-407-516 89, почтовый адрес: 248033, г. Калуга - 33, а/я 748, - член </w:t>
      </w:r>
      <w:r w:rsidR="002F03D4" w:rsidRPr="002F03D4">
        <w:rPr>
          <w:rFonts w:ascii="Cambria" w:hAnsi="Cambria" w:cs="Arial"/>
          <w:bCs/>
          <w:sz w:val="24"/>
          <w:szCs w:val="24"/>
        </w:rPr>
        <w:t>НП Ассоциация "Сибирская гильдия антикризисных управляющих",</w:t>
      </w:r>
      <w:r w:rsidR="002F03D4" w:rsidRPr="002F03D4">
        <w:rPr>
          <w:rFonts w:ascii="Cambria" w:hAnsi="Cambria" w:cs="Arial"/>
          <w:sz w:val="24"/>
          <w:szCs w:val="24"/>
        </w:rPr>
        <w:t xml:space="preserve"> ОГРН 1028600516735, ИНН 8601019434, 121059, г. Москва, Бережковская набережная, д. 10, офис 200, выступающий от имени должника, </w:t>
      </w:r>
      <w:r w:rsidR="002F03D4">
        <w:rPr>
          <w:rFonts w:ascii="Cambria" w:hAnsi="Cambria" w:cs="Arial"/>
          <w:sz w:val="24"/>
          <w:szCs w:val="24"/>
        </w:rPr>
        <w:t>именуемый в дальнейшем «Продавец»</w:t>
      </w:r>
      <w:r w:rsidR="002F03D4" w:rsidRPr="002F03D4">
        <w:rPr>
          <w:rFonts w:ascii="Cambria" w:hAnsi="Cambria" w:cs="Arial"/>
          <w:sz w:val="24"/>
          <w:szCs w:val="24"/>
        </w:rPr>
        <w:t>,</w:t>
      </w:r>
      <w:r w:rsidR="002F03D4" w:rsidRPr="002F03D4">
        <w:rPr>
          <w:rFonts w:ascii="Cambria" w:hAnsi="Cambria"/>
          <w:b/>
          <w:sz w:val="24"/>
          <w:szCs w:val="24"/>
        </w:rPr>
        <w:t xml:space="preserve"> </w:t>
      </w:r>
      <w:r w:rsidR="002F03D4" w:rsidRPr="002F03D4">
        <w:rPr>
          <w:rFonts w:ascii="Cambria" w:hAnsi="Cambria"/>
          <w:sz w:val="24"/>
          <w:szCs w:val="24"/>
        </w:rPr>
        <w:t xml:space="preserve">действующий на основании  </w:t>
      </w:r>
      <w:r w:rsidR="002F03D4" w:rsidRPr="002F03D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2F03D4" w:rsidRPr="002F03D4">
        <w:rPr>
          <w:rFonts w:ascii="Cambria" w:hAnsi="Cambria"/>
          <w:sz w:val="24"/>
          <w:szCs w:val="24"/>
        </w:rPr>
        <w:t xml:space="preserve">12 мая 2020 г. по делу № </w:t>
      </w:r>
      <w:r w:rsidR="002F03D4" w:rsidRPr="002F03D4">
        <w:rPr>
          <w:rFonts w:ascii="Cambria" w:hAnsi="Cambria"/>
          <w:bCs/>
          <w:sz w:val="24"/>
          <w:szCs w:val="24"/>
          <w:lang w:eastAsia="ar-SA"/>
        </w:rPr>
        <w:t xml:space="preserve">А23-576/2020 </w:t>
      </w:r>
      <w:r w:rsidR="002F03D4" w:rsidRPr="002F03D4">
        <w:rPr>
          <w:rFonts w:ascii="Cambria" w:hAnsi="Cambria"/>
          <w:sz w:val="24"/>
          <w:szCs w:val="24"/>
        </w:rPr>
        <w:t>и «Положения о порядке, сроках и условиях продажи  имущества должника Плотникова Валерия Ивановича», утвержденного определением Арбитражного суда Калужской области от</w:t>
      </w:r>
      <w:r w:rsidR="002F03D4">
        <w:rPr>
          <w:rFonts w:ascii="Cambria" w:hAnsi="Cambria"/>
          <w:sz w:val="24"/>
          <w:szCs w:val="24"/>
        </w:rPr>
        <w:t xml:space="preserve"> </w:t>
      </w:r>
      <w:r w:rsidR="002F03D4" w:rsidRPr="002F03D4">
        <w:rPr>
          <w:rFonts w:ascii="Cambria" w:hAnsi="Cambria"/>
          <w:sz w:val="24"/>
          <w:szCs w:val="24"/>
        </w:rPr>
        <w:t>19 августа 2022 года по делу № А23-576/2020, с одной стороны,</w:t>
      </w:r>
    </w:p>
    <w:p w14:paraId="36169C9C" w14:textId="1D75C432" w:rsidR="00636AFA" w:rsidRPr="002F03D4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2F03D4">
        <w:rPr>
          <w:rFonts w:ascii="Cambria" w:hAnsi="Cambria"/>
          <w:sz w:val="24"/>
          <w:szCs w:val="24"/>
        </w:rPr>
        <w:t>и</w:t>
      </w:r>
      <w:r w:rsidR="00BF648E" w:rsidRPr="002F03D4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_____________________________________________</w:t>
      </w:r>
      <w:r w:rsidR="00F34352" w:rsidRPr="002F03D4">
        <w:rPr>
          <w:rFonts w:ascii="Cambria" w:hAnsi="Cambria"/>
          <w:sz w:val="24"/>
          <w:szCs w:val="24"/>
        </w:rPr>
        <w:t>,</w:t>
      </w:r>
      <w:r w:rsidR="003F212F" w:rsidRPr="002F03D4">
        <w:rPr>
          <w:rFonts w:ascii="Cambria" w:hAnsi="Cambria"/>
          <w:sz w:val="24"/>
          <w:szCs w:val="24"/>
          <w:lang w:eastAsia="ar-SA"/>
        </w:rPr>
        <w:t xml:space="preserve"> </w:t>
      </w:r>
      <w:r w:rsidR="00636AFA" w:rsidRPr="002F03D4">
        <w:rPr>
          <w:rFonts w:ascii="Cambria" w:hAnsi="Cambria"/>
          <w:sz w:val="24"/>
          <w:szCs w:val="24"/>
        </w:rPr>
        <w:t>именуем</w:t>
      </w:r>
      <w:r w:rsidR="00E5788E" w:rsidRPr="002F03D4">
        <w:rPr>
          <w:rFonts w:ascii="Cambria" w:hAnsi="Cambria"/>
          <w:sz w:val="24"/>
          <w:szCs w:val="24"/>
        </w:rPr>
        <w:t>ый</w:t>
      </w:r>
      <w:r w:rsidR="00636AFA" w:rsidRPr="002F03D4">
        <w:rPr>
          <w:rFonts w:ascii="Cambria" w:hAnsi="Cambria"/>
          <w:sz w:val="24"/>
          <w:szCs w:val="24"/>
        </w:rPr>
        <w:t xml:space="preserve"> в дальнейшем </w:t>
      </w:r>
      <w:r w:rsidR="00933DF2" w:rsidRPr="002F03D4">
        <w:rPr>
          <w:rFonts w:ascii="Cambria" w:hAnsi="Cambria"/>
          <w:sz w:val="24"/>
          <w:szCs w:val="24"/>
        </w:rPr>
        <w:t>«Покупатель»</w:t>
      </w:r>
      <w:r w:rsidR="00636AFA" w:rsidRPr="002F03D4">
        <w:rPr>
          <w:rFonts w:ascii="Cambria" w:hAnsi="Cambria"/>
          <w:sz w:val="24"/>
          <w:szCs w:val="24"/>
        </w:rPr>
        <w:t>,</w:t>
      </w:r>
      <w:r w:rsidR="00B95ABE" w:rsidRPr="002F03D4">
        <w:rPr>
          <w:rFonts w:ascii="Cambria" w:hAnsi="Cambria"/>
          <w:sz w:val="24"/>
          <w:szCs w:val="24"/>
        </w:rPr>
        <w:t xml:space="preserve"> </w:t>
      </w:r>
      <w:r w:rsidR="00636AFA" w:rsidRPr="002F03D4">
        <w:rPr>
          <w:rFonts w:ascii="Cambria" w:hAnsi="Cambria"/>
          <w:sz w:val="24"/>
          <w:szCs w:val="24"/>
        </w:rPr>
        <w:t xml:space="preserve">с другой стороны, </w:t>
      </w:r>
      <w:r w:rsidR="009A1576" w:rsidRPr="002F03D4">
        <w:rPr>
          <w:rFonts w:ascii="Cambria" w:hAnsi="Cambria"/>
          <w:sz w:val="24"/>
          <w:szCs w:val="24"/>
        </w:rPr>
        <w:t>заключили</w:t>
      </w:r>
      <w:r w:rsidR="00636AFA" w:rsidRPr="002F03D4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2F03D4">
        <w:rPr>
          <w:rFonts w:ascii="Cambria" w:hAnsi="Cambria"/>
          <w:color w:val="FF0000"/>
          <w:sz w:val="24"/>
          <w:szCs w:val="24"/>
        </w:rPr>
        <w:t xml:space="preserve">  </w:t>
      </w:r>
    </w:p>
    <w:p w14:paraId="1C82CF36" w14:textId="77777777"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14:paraId="6154097B" w14:textId="77777777"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14:paraId="6FFC9CBB" w14:textId="4F0518E0"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F34352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Pr="00BA59A8">
        <w:rPr>
          <w:rFonts w:ascii="Cambria" w:hAnsi="Cambria"/>
          <w:sz w:val="24"/>
          <w:szCs w:val="24"/>
        </w:rPr>
        <w:t>www</w:t>
      </w:r>
      <w:proofErr w:type="spellEnd"/>
      <w:r w:rsidRPr="00BA59A8">
        <w:rPr>
          <w:rFonts w:ascii="Cambria" w:hAnsi="Cambria"/>
          <w:sz w:val="24"/>
          <w:szCs w:val="24"/>
        </w:rPr>
        <w:t>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proofErr w:type="spellStart"/>
      <w:r w:rsidR="00CB0308">
        <w:rPr>
          <w:rFonts w:ascii="Cambria" w:hAnsi="Cambria"/>
          <w:sz w:val="24"/>
          <w:szCs w:val="24"/>
          <w:lang w:val="en-US"/>
        </w:rPr>
        <w:t>rus</w:t>
      </w:r>
      <w:proofErr w:type="spellEnd"/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proofErr w:type="spellStart"/>
      <w:r w:rsidRPr="00BA59A8">
        <w:rPr>
          <w:rFonts w:ascii="Cambria" w:hAnsi="Cambria"/>
          <w:sz w:val="24"/>
          <w:szCs w:val="24"/>
        </w:rPr>
        <w:t>ru</w:t>
      </w:r>
      <w:proofErr w:type="spellEnd"/>
      <w:r w:rsidRPr="00BA59A8">
        <w:rPr>
          <w:rFonts w:ascii="Cambria" w:hAnsi="Cambria"/>
          <w:sz w:val="24"/>
          <w:szCs w:val="24"/>
        </w:rPr>
        <w:t>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</w:t>
      </w:r>
      <w:r w:rsidR="00E96E85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</w:t>
      </w:r>
      <w:r w:rsidR="00E5788E">
        <w:rPr>
          <w:rFonts w:ascii="Cambria" w:hAnsi="Cambria"/>
          <w:sz w:val="24"/>
          <w:szCs w:val="24"/>
        </w:rPr>
        <w:t xml:space="preserve"> от</w:t>
      </w:r>
      <w:r w:rsidR="005F5F91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____________________</w:t>
      </w:r>
      <w:r w:rsidR="005F5F91">
        <w:rPr>
          <w:rFonts w:ascii="Cambria" w:hAnsi="Cambria"/>
          <w:sz w:val="24"/>
          <w:szCs w:val="24"/>
        </w:rPr>
        <w:t xml:space="preserve"> 2022 г.</w:t>
      </w:r>
      <w:r w:rsidRPr="00BA59A8">
        <w:rPr>
          <w:rFonts w:ascii="Cambria" w:hAnsi="Cambria"/>
          <w:sz w:val="24"/>
          <w:szCs w:val="24"/>
        </w:rPr>
        <w:t xml:space="preserve">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</w:p>
    <w:p w14:paraId="4915A519" w14:textId="2B920BAE" w:rsidR="00BA59A8" w:rsidRPr="00FA7375" w:rsidRDefault="00BA59A8" w:rsidP="00FA7375">
      <w:pPr>
        <w:suppressAutoHyphens/>
        <w:spacing w:line="256" w:lineRule="auto"/>
        <w:ind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2F03D4">
        <w:rPr>
          <w:rFonts w:ascii="Cambria" w:hAnsi="Cambria"/>
          <w:sz w:val="24"/>
          <w:szCs w:val="24"/>
        </w:rPr>
        <w:t>___________ от ____________________</w:t>
      </w:r>
      <w:r w:rsidR="00E96E85">
        <w:rPr>
          <w:rFonts w:ascii="Cambria" w:hAnsi="Cambria"/>
          <w:sz w:val="24"/>
          <w:szCs w:val="24"/>
        </w:rPr>
        <w:t xml:space="preserve"> </w:t>
      </w:r>
      <w:r w:rsidR="001D10B3">
        <w:rPr>
          <w:rFonts w:ascii="Cambria" w:hAnsi="Cambria"/>
          <w:sz w:val="24"/>
          <w:szCs w:val="24"/>
        </w:rPr>
        <w:t>20</w:t>
      </w:r>
      <w:r w:rsidR="00E5788E">
        <w:rPr>
          <w:rFonts w:ascii="Cambria" w:hAnsi="Cambria"/>
          <w:sz w:val="24"/>
          <w:szCs w:val="24"/>
        </w:rPr>
        <w:t>2</w:t>
      </w:r>
      <w:r w:rsidR="00681CDB">
        <w:rPr>
          <w:rFonts w:ascii="Cambria" w:hAnsi="Cambria"/>
          <w:sz w:val="24"/>
          <w:szCs w:val="24"/>
        </w:rPr>
        <w:t>2</w:t>
      </w:r>
      <w:r w:rsidRPr="00BA59A8">
        <w:rPr>
          <w:rFonts w:ascii="Cambria" w:hAnsi="Cambria"/>
          <w:sz w:val="24"/>
          <w:szCs w:val="24"/>
        </w:rPr>
        <w:t xml:space="preserve"> г.</w:t>
      </w:r>
      <w:r w:rsidR="00FA7375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по л</w:t>
      </w:r>
      <w:r w:rsidR="00FA7375">
        <w:rPr>
          <w:rFonts w:ascii="Cambria" w:hAnsi="Cambria"/>
          <w:sz w:val="24"/>
          <w:szCs w:val="24"/>
        </w:rPr>
        <w:t xml:space="preserve">оту № 1 по продаже  имущества должника гражданина </w:t>
      </w:r>
      <w:r w:rsidR="002F03D4">
        <w:rPr>
          <w:rFonts w:ascii="Cambria" w:hAnsi="Cambria"/>
          <w:sz w:val="24"/>
          <w:szCs w:val="24"/>
        </w:rPr>
        <w:t>Плотникова Валерия Ивановича</w:t>
      </w:r>
      <w:r w:rsidR="00C8434E">
        <w:rPr>
          <w:rFonts w:ascii="Cambria" w:hAnsi="Cambria"/>
          <w:sz w:val="24"/>
          <w:szCs w:val="24"/>
        </w:rPr>
        <w:t>.</w:t>
      </w:r>
    </w:p>
    <w:p w14:paraId="5E6B90F6" w14:textId="121F7071"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F34352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14:paraId="5E05F4E4" w14:textId="4C10B25F" w:rsidR="00BA59A8" w:rsidRPr="007F430F" w:rsidRDefault="00636AFA" w:rsidP="00BA1F9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7F430F">
        <w:rPr>
          <w:rFonts w:ascii="Cambria" w:hAnsi="Cambri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7F430F">
        <w:rPr>
          <w:rFonts w:ascii="Cambria" w:hAnsi="Cambria"/>
          <w:sz w:val="24"/>
          <w:szCs w:val="24"/>
        </w:rPr>
        <w:t>о</w:t>
      </w:r>
      <w:r w:rsidRPr="007F430F">
        <w:rPr>
          <w:rFonts w:ascii="Cambria" w:hAnsi="Cambria"/>
          <w:sz w:val="24"/>
          <w:szCs w:val="24"/>
        </w:rPr>
        <w:t>:</w:t>
      </w:r>
      <w:r w:rsidR="007F430F" w:rsidRPr="007F430F">
        <w:rPr>
          <w:rFonts w:ascii="Cambria" w:hAnsi="Cambria"/>
          <w:sz w:val="24"/>
          <w:szCs w:val="24"/>
        </w:rPr>
        <w:t xml:space="preserve"> </w:t>
      </w:r>
      <w:r w:rsidR="008F44B3" w:rsidRPr="007F430F">
        <w:rPr>
          <w:rFonts w:ascii="Cambria" w:hAnsi="Cambria"/>
          <w:bCs/>
          <w:sz w:val="24"/>
          <w:szCs w:val="24"/>
        </w:rPr>
        <w:t>Лот №</w:t>
      </w:r>
      <w:r w:rsidR="005D0002" w:rsidRPr="007F430F">
        <w:rPr>
          <w:rFonts w:ascii="Cambria" w:hAnsi="Cambria"/>
          <w:bCs/>
          <w:sz w:val="24"/>
          <w:szCs w:val="24"/>
        </w:rPr>
        <w:t>1:</w:t>
      </w:r>
      <w:r w:rsidR="007F430F" w:rsidRPr="007F430F">
        <w:rPr>
          <w:rFonts w:ascii="Cambria" w:hAnsi="Cambria"/>
          <w:bCs/>
          <w:sz w:val="24"/>
          <w:szCs w:val="24"/>
        </w:rPr>
        <w:t xml:space="preserve"> </w:t>
      </w:r>
      <w:r w:rsidR="007F430F" w:rsidRPr="007F430F">
        <w:rPr>
          <w:rFonts w:ascii="Cambria" w:hAnsi="Cambria"/>
          <w:sz w:val="24"/>
          <w:szCs w:val="24"/>
        </w:rPr>
        <w:t>транспортно</w:t>
      </w:r>
      <w:r w:rsidR="007F430F">
        <w:rPr>
          <w:rFonts w:ascii="Cambria" w:hAnsi="Cambria"/>
          <w:sz w:val="24"/>
          <w:szCs w:val="24"/>
        </w:rPr>
        <w:t>е</w:t>
      </w:r>
      <w:r w:rsidR="007F430F" w:rsidRPr="007F430F">
        <w:rPr>
          <w:rFonts w:ascii="Cambria" w:hAnsi="Cambria"/>
          <w:sz w:val="24"/>
          <w:szCs w:val="24"/>
        </w:rPr>
        <w:t xml:space="preserve"> средств</w:t>
      </w:r>
      <w:r w:rsidR="007F430F">
        <w:rPr>
          <w:rFonts w:ascii="Cambria" w:hAnsi="Cambria"/>
          <w:sz w:val="24"/>
          <w:szCs w:val="24"/>
        </w:rPr>
        <w:t>о</w:t>
      </w:r>
      <w:r w:rsidR="007F430F" w:rsidRPr="007F430F">
        <w:rPr>
          <w:rFonts w:ascii="Cambria" w:hAnsi="Cambria"/>
          <w:sz w:val="24"/>
          <w:szCs w:val="24"/>
        </w:rPr>
        <w:t xml:space="preserve"> (автомобил</w:t>
      </w:r>
      <w:r w:rsidR="007F430F">
        <w:rPr>
          <w:rFonts w:ascii="Cambria" w:hAnsi="Cambria"/>
          <w:sz w:val="24"/>
          <w:szCs w:val="24"/>
        </w:rPr>
        <w:t>ь</w:t>
      </w:r>
      <w:r w:rsidR="007F430F" w:rsidRPr="007F430F">
        <w:rPr>
          <w:rFonts w:ascii="Cambria" w:hAnsi="Cambria"/>
          <w:sz w:val="24"/>
          <w:szCs w:val="24"/>
        </w:rPr>
        <w:t>) МАЗДА 3, идентификационный номер (</w:t>
      </w:r>
      <w:r w:rsidR="007F430F" w:rsidRPr="007F430F">
        <w:rPr>
          <w:rFonts w:ascii="Cambria" w:hAnsi="Cambria"/>
          <w:sz w:val="24"/>
          <w:szCs w:val="24"/>
          <w:lang w:val="en-US"/>
        </w:rPr>
        <w:t>VIN</w:t>
      </w:r>
      <w:r w:rsidR="007F430F" w:rsidRPr="007F430F">
        <w:rPr>
          <w:rFonts w:ascii="Cambria" w:hAnsi="Cambria"/>
          <w:sz w:val="24"/>
          <w:szCs w:val="24"/>
        </w:rPr>
        <w:t xml:space="preserve">) </w:t>
      </w:r>
      <w:r w:rsidR="007F430F" w:rsidRPr="007F430F">
        <w:rPr>
          <w:rFonts w:ascii="Cambria" w:hAnsi="Cambria"/>
          <w:sz w:val="24"/>
          <w:szCs w:val="24"/>
          <w:lang w:val="en-US"/>
        </w:rPr>
        <w:t>JMZBK</w:t>
      </w:r>
      <w:r w:rsidR="007F430F" w:rsidRPr="007F430F">
        <w:rPr>
          <w:rFonts w:ascii="Cambria" w:hAnsi="Cambria"/>
          <w:sz w:val="24"/>
          <w:szCs w:val="24"/>
        </w:rPr>
        <w:t>14</w:t>
      </w:r>
      <w:r w:rsidR="007F430F" w:rsidRPr="007F430F">
        <w:rPr>
          <w:rFonts w:ascii="Cambria" w:hAnsi="Cambria"/>
          <w:sz w:val="24"/>
          <w:szCs w:val="24"/>
          <w:lang w:val="en-US"/>
        </w:rPr>
        <w:t>Z</w:t>
      </w:r>
      <w:r w:rsidR="007F430F" w:rsidRPr="007F430F">
        <w:rPr>
          <w:rFonts w:ascii="Cambria" w:hAnsi="Cambria"/>
          <w:sz w:val="24"/>
          <w:szCs w:val="24"/>
        </w:rPr>
        <w:t>581609283, 2007 года изготовления, государственный регистрационный знак О315КТ40</w:t>
      </w:r>
      <w:r w:rsidR="00456B63" w:rsidRPr="007F430F">
        <w:rPr>
          <w:rFonts w:ascii="Cambria" w:hAnsi="Cambria" w:cstheme="minorHAnsi"/>
          <w:sz w:val="24"/>
          <w:szCs w:val="24"/>
        </w:rPr>
        <w:t>.</w:t>
      </w:r>
      <w:r w:rsidR="008F44B3" w:rsidRPr="007F430F">
        <w:rPr>
          <w:rFonts w:ascii="Cambria" w:hAnsi="Cambria"/>
          <w:bCs/>
          <w:sz w:val="24"/>
          <w:szCs w:val="24"/>
        </w:rPr>
        <w:t xml:space="preserve"> </w:t>
      </w:r>
    </w:p>
    <w:p w14:paraId="2590C046" w14:textId="2B03B0A3"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</w:t>
      </w:r>
      <w:r w:rsidR="0009527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</w:t>
      </w:r>
      <w:r w:rsidR="00636AFA" w:rsidRPr="00CB0308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CB0308">
        <w:rPr>
          <w:rFonts w:ascii="Cambria" w:hAnsi="Cambria"/>
          <w:sz w:val="24"/>
          <w:szCs w:val="24"/>
        </w:rPr>
        <w:t xml:space="preserve">нии </w:t>
      </w:r>
      <w:r w:rsidR="00636AFA" w:rsidRPr="00CB0308">
        <w:rPr>
          <w:rFonts w:ascii="Cambria" w:hAnsi="Cambria"/>
          <w:sz w:val="24"/>
          <w:szCs w:val="24"/>
        </w:rPr>
        <w:t>Ф</w:t>
      </w:r>
      <w:r w:rsidR="00BA59A8" w:rsidRPr="00CB0308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2F03D4" w:rsidRPr="002F03D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2F03D4" w:rsidRPr="002F03D4">
        <w:rPr>
          <w:rFonts w:ascii="Cambria" w:hAnsi="Cambria"/>
          <w:sz w:val="24"/>
          <w:szCs w:val="24"/>
        </w:rPr>
        <w:t xml:space="preserve">12 мая 2020 г. по делу № </w:t>
      </w:r>
      <w:r w:rsidR="002F03D4" w:rsidRPr="002F03D4">
        <w:rPr>
          <w:rFonts w:ascii="Cambria" w:hAnsi="Cambria"/>
          <w:bCs/>
          <w:sz w:val="24"/>
          <w:szCs w:val="24"/>
          <w:lang w:eastAsia="ar-SA"/>
        </w:rPr>
        <w:t xml:space="preserve">А23-576/2020 </w:t>
      </w:r>
      <w:r w:rsidR="002F03D4" w:rsidRPr="002F03D4">
        <w:rPr>
          <w:rFonts w:ascii="Cambria" w:hAnsi="Cambria"/>
          <w:sz w:val="24"/>
          <w:szCs w:val="24"/>
        </w:rPr>
        <w:t>и «Положения о порядке, сроках и условиях продажи  имущества должника Плотникова Валерия Ивановича», утвержденного определением Арбитражного суда Калужской области от19 августа 2022 года по делу № А23-576/2020</w:t>
      </w:r>
      <w:r w:rsidR="002F03D4">
        <w:rPr>
          <w:rFonts w:ascii="Cambria" w:hAnsi="Cambria"/>
          <w:sz w:val="24"/>
          <w:szCs w:val="24"/>
        </w:rPr>
        <w:t>.</w:t>
      </w:r>
    </w:p>
    <w:p w14:paraId="3D2CF10E" w14:textId="77777777"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14:paraId="002885B3" w14:textId="77777777"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14:paraId="2D9DCED0" w14:textId="20AD94D2"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____________________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14:paraId="1A13D08B" w14:textId="22A6EAA9"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 xml:space="preserve">Задаток в </w:t>
      </w:r>
      <w:r w:rsidR="00E96E85">
        <w:rPr>
          <w:rFonts w:ascii="Cambria" w:hAnsi="Cambria"/>
          <w:sz w:val="24"/>
          <w:szCs w:val="24"/>
        </w:rPr>
        <w:t>р</w:t>
      </w:r>
      <w:r w:rsidR="00AC0742">
        <w:rPr>
          <w:rFonts w:ascii="Cambria" w:hAnsi="Cambria"/>
          <w:sz w:val="24"/>
          <w:szCs w:val="24"/>
        </w:rPr>
        <w:t xml:space="preserve">азмере </w:t>
      </w:r>
      <w:r w:rsidR="002F03D4">
        <w:rPr>
          <w:rFonts w:ascii="Cambria" w:hAnsi="Cambria"/>
          <w:sz w:val="24"/>
          <w:szCs w:val="24"/>
        </w:rPr>
        <w:t>____________________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от </w:t>
      </w:r>
      <w:r w:rsidR="002F03D4">
        <w:rPr>
          <w:rFonts w:ascii="Cambria" w:hAnsi="Cambria"/>
          <w:sz w:val="24"/>
          <w:szCs w:val="24"/>
        </w:rPr>
        <w:t>__________________________</w:t>
      </w:r>
      <w:r w:rsidR="00FA7375">
        <w:rPr>
          <w:rFonts w:ascii="Cambria" w:hAnsi="Cambria"/>
          <w:sz w:val="24"/>
          <w:szCs w:val="24"/>
        </w:rPr>
        <w:t xml:space="preserve"> 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</w:t>
      </w:r>
      <w:r w:rsidR="003521ED">
        <w:rPr>
          <w:rFonts w:ascii="Cambria" w:hAnsi="Cambria"/>
          <w:sz w:val="24"/>
          <w:szCs w:val="24"/>
        </w:rPr>
        <w:t>2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14:paraId="0534113B" w14:textId="1B5E3800"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FA7375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14:paraId="3985C8C5" w14:textId="77777777"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14:paraId="5C73FA37" w14:textId="5060B580"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2F03D4">
        <w:rPr>
          <w:rFonts w:ascii="Cambria" w:hAnsi="Cambria"/>
          <w:sz w:val="24"/>
        </w:rPr>
        <w:t>Плотников Валерий Иванович</w:t>
      </w:r>
    </w:p>
    <w:p w14:paraId="68530936" w14:textId="2986D923" w:rsidR="00D6401A" w:rsidRDefault="00D6401A" w:rsidP="00F70591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490862" w:rsidRPr="006A744B">
        <w:rPr>
          <w:rFonts w:ascii="Cambria" w:hAnsi="Cambria"/>
          <w:sz w:val="24"/>
          <w:szCs w:val="24"/>
        </w:rPr>
        <w:t>4</w:t>
      </w:r>
      <w:r w:rsidR="00FA6689">
        <w:rPr>
          <w:rFonts w:ascii="Cambria" w:hAnsi="Cambria"/>
          <w:sz w:val="24"/>
          <w:szCs w:val="24"/>
        </w:rPr>
        <w:t>0817810</w:t>
      </w:r>
      <w:r w:rsidR="002F03D4">
        <w:rPr>
          <w:rFonts w:ascii="Cambria" w:hAnsi="Cambria"/>
          <w:sz w:val="24"/>
          <w:szCs w:val="24"/>
        </w:rPr>
        <w:t>2</w:t>
      </w:r>
      <w:r w:rsidR="00FA6689">
        <w:rPr>
          <w:rFonts w:ascii="Cambria" w:hAnsi="Cambria"/>
          <w:sz w:val="24"/>
          <w:szCs w:val="24"/>
        </w:rPr>
        <w:t>2224</w:t>
      </w:r>
      <w:r w:rsidR="002F03D4">
        <w:rPr>
          <w:rFonts w:ascii="Cambria" w:hAnsi="Cambria"/>
          <w:sz w:val="24"/>
          <w:szCs w:val="24"/>
        </w:rPr>
        <w:t>2197252</w:t>
      </w:r>
    </w:p>
    <w:p w14:paraId="549558C6" w14:textId="77777777" w:rsidR="00143AD6" w:rsidRPr="00D74600" w:rsidRDefault="00D6401A" w:rsidP="00F70591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 xml:space="preserve"> 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 w:rsidR="003521ED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  </w:t>
      </w:r>
      <w:r w:rsidRPr="006A744B">
        <w:rPr>
          <w:rFonts w:ascii="Cambria" w:hAnsi="Cambria"/>
          <w:sz w:val="24"/>
          <w:szCs w:val="24"/>
        </w:rPr>
        <w:t>га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14:paraId="007B7CF3" w14:textId="3797B5B6"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 w:rsidR="002F03D4">
        <w:rPr>
          <w:rFonts w:ascii="Cambria" w:hAnsi="Cambria"/>
          <w:bCs/>
          <w:color w:val="auto"/>
          <w:sz w:val="24"/>
          <w:szCs w:val="24"/>
          <w:lang w:eastAsia="ru-RU"/>
        </w:rPr>
        <w:t>Плотникова Валерия Ивановича</w:t>
      </w:r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  <w:r w:rsidR="007F430F">
        <w:rPr>
          <w:rFonts w:ascii="Cambria" w:hAnsi="Cambria"/>
          <w:bCs/>
          <w:color w:val="auto"/>
          <w:sz w:val="24"/>
          <w:szCs w:val="24"/>
          <w:lang w:eastAsia="ru-RU"/>
        </w:rPr>
        <w:t>.</w:t>
      </w:r>
    </w:p>
    <w:p w14:paraId="1C7521AA" w14:textId="77777777"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14:paraId="549930C1" w14:textId="77777777"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13F031B9" w14:textId="77777777"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00B03AA9" w14:textId="77777777"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14:paraId="03C71E92" w14:textId="77777777"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14:paraId="08EC6ADC" w14:textId="77777777"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70CC3226" w14:textId="77777777"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64ACCD86" w14:textId="77777777"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54558B7C" w14:textId="77777777"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14:paraId="70D4ECE9" w14:textId="77777777"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14:paraId="339190D2" w14:textId="77777777"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14:paraId="726D8A99" w14:textId="77777777"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14:paraId="6F6B0644" w14:textId="77777777"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14:paraId="77DC541D" w14:textId="77777777"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A93CEA6" w14:textId="77777777"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 xml:space="preserve">договор купли-продажи расторгается в одностороннем порядке с </w:t>
      </w:r>
      <w:r w:rsidR="000D2CEE" w:rsidRPr="00D82F6A">
        <w:rPr>
          <w:rFonts w:ascii="Cambria" w:hAnsi="Cambria"/>
          <w:sz w:val="24"/>
          <w:szCs w:val="24"/>
        </w:rPr>
        <w:lastRenderedPageBreak/>
        <w:t>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736BA8B8" w14:textId="77777777"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14:paraId="043482B3" w14:textId="77777777"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14:paraId="6D86B736" w14:textId="77777777"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14:paraId="642F7692" w14:textId="77777777"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14:paraId="520FE10A" w14:textId="77777777" w:rsidTr="00BF0712">
        <w:tc>
          <w:tcPr>
            <w:tcW w:w="881" w:type="dxa"/>
            <w:shd w:val="clear" w:color="auto" w:fill="auto"/>
          </w:tcPr>
          <w:p w14:paraId="0BE4A4DF" w14:textId="77777777"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5D95ACB7" w14:textId="77777777"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506D16" w14:paraId="0A1A8A57" w14:textId="77777777" w:rsidTr="00BF0712">
        <w:tc>
          <w:tcPr>
            <w:tcW w:w="881" w:type="dxa"/>
            <w:shd w:val="clear" w:color="auto" w:fill="auto"/>
          </w:tcPr>
          <w:p w14:paraId="46392070" w14:textId="77777777"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189E406E" w14:textId="77777777"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506D16" w14:paraId="69156194" w14:textId="77777777" w:rsidTr="00BF0712">
        <w:tc>
          <w:tcPr>
            <w:tcW w:w="881" w:type="dxa"/>
            <w:shd w:val="clear" w:color="auto" w:fill="auto"/>
          </w:tcPr>
          <w:p w14:paraId="3739DEEF" w14:textId="77777777"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422A3A8F" w14:textId="77777777"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возникновении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744D5E9A" w14:textId="77777777"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</w:t>
      </w:r>
      <w:r w:rsidR="00C8434E">
        <w:rPr>
          <w:rFonts w:ascii="Cambria" w:hAnsi="Cambria"/>
          <w:sz w:val="24"/>
          <w:szCs w:val="24"/>
        </w:rPr>
        <w:t xml:space="preserve"> </w:t>
      </w:r>
      <w:r w:rsidRPr="00F473B1">
        <w:rPr>
          <w:rFonts w:ascii="Cambria" w:hAnsi="Cambria"/>
          <w:sz w:val="24"/>
          <w:szCs w:val="24"/>
        </w:rPr>
        <w:t>то представителями Сторон.</w:t>
      </w:r>
    </w:p>
    <w:p w14:paraId="5733331A" w14:textId="77777777"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14:paraId="623C61B5" w14:textId="77777777"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17D40DC" w14:textId="77777777"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14:paraId="7D2E052B" w14:textId="77777777"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14:paraId="69894D3C" w14:textId="77777777" w:rsidR="00636AFA" w:rsidRPr="00C8434E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14:paraId="5364F87F" w14:textId="77777777" w:rsidR="00C8434E" w:rsidRDefault="00C8434E" w:rsidP="00C8434E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53"/>
        <w:gridCol w:w="284"/>
        <w:gridCol w:w="4252"/>
        <w:gridCol w:w="284"/>
      </w:tblGrid>
      <w:tr w:rsidR="00636AFA" w:rsidRPr="00506D16" w14:paraId="4135DA22" w14:textId="77777777" w:rsidTr="004629D2">
        <w:trPr>
          <w:gridAfter w:val="1"/>
          <w:wAfter w:w="284" w:type="dxa"/>
        </w:trPr>
        <w:tc>
          <w:tcPr>
            <w:tcW w:w="5353" w:type="dxa"/>
            <w:shd w:val="clear" w:color="auto" w:fill="auto"/>
          </w:tcPr>
          <w:p w14:paraId="639E0A15" w14:textId="77777777" w:rsidR="004629D2" w:rsidRDefault="004629D2" w:rsidP="004629D2">
            <w:pPr>
              <w:suppressAutoHyphens/>
              <w:jc w:val="center"/>
              <w:rPr>
                <w:rFonts w:ascii="Cambria" w:hAnsi="Cambria" w:cs="Cambria,Bold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14:paraId="40F5C1B0" w14:textId="77777777" w:rsidR="00636AFA" w:rsidRPr="00506D16" w:rsidRDefault="004629D2" w:rsidP="004629D2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 w:cs="Cambria,Bold"/>
                <w:b/>
                <w:bCs/>
                <w:color w:val="auto"/>
                <w:sz w:val="24"/>
                <w:szCs w:val="24"/>
                <w:lang w:eastAsia="ru-RU"/>
              </w:rPr>
              <w:t>Про</w:t>
            </w:r>
            <w:r w:rsidR="00636AFA" w:rsidRPr="00506D16">
              <w:rPr>
                <w:rFonts w:ascii="Cambria" w:hAnsi="Cambria"/>
                <w:b/>
                <w:sz w:val="24"/>
                <w:szCs w:val="24"/>
              </w:rPr>
              <w:t>давец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2F1452A8" w14:textId="77777777" w:rsidR="004629D2" w:rsidRDefault="004629D2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39B3C914" w14:textId="77777777" w:rsidR="00636AFA" w:rsidRPr="00506D16" w:rsidRDefault="004629D2" w:rsidP="004629D2">
            <w:pPr>
              <w:suppressAutoHyphens/>
              <w:ind w:left="3432" w:hanging="3432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П</w:t>
            </w:r>
            <w:r w:rsidR="00636AFA" w:rsidRPr="00506D16">
              <w:rPr>
                <w:rFonts w:ascii="Cambria" w:hAnsi="Cambria"/>
                <w:b/>
                <w:sz w:val="24"/>
                <w:szCs w:val="24"/>
              </w:rPr>
              <w:t>окупатель</w:t>
            </w:r>
          </w:p>
        </w:tc>
      </w:tr>
      <w:tr w:rsidR="00654AAB" w:rsidRPr="00506D16" w14:paraId="57340F61" w14:textId="77777777" w:rsidTr="004629D2">
        <w:trPr>
          <w:trHeight w:val="156"/>
        </w:trPr>
        <w:tc>
          <w:tcPr>
            <w:tcW w:w="5637" w:type="dxa"/>
            <w:gridSpan w:val="2"/>
          </w:tcPr>
          <w:p w14:paraId="49FE2A56" w14:textId="77777777"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36AAF2DE" w14:textId="77777777"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033EE930" w14:textId="3FBF9B12" w:rsidR="00140C59" w:rsidRDefault="00C8434E" w:rsidP="00C8434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Финансовый уп</w:t>
      </w:r>
      <w:r w:rsidR="009A08E7" w:rsidRPr="004C760D">
        <w:rPr>
          <w:rFonts w:ascii="Cambria" w:hAnsi="Cambria"/>
        </w:rPr>
        <w:t xml:space="preserve">равляющий </w:t>
      </w:r>
      <w:r w:rsidR="004629D2">
        <w:rPr>
          <w:rFonts w:ascii="Cambria" w:hAnsi="Cambria"/>
        </w:rPr>
        <w:t xml:space="preserve">                                                                  </w:t>
      </w:r>
    </w:p>
    <w:p w14:paraId="1F848DF6" w14:textId="15538EEC" w:rsidR="00F34352" w:rsidRDefault="002F03D4" w:rsidP="00F34352">
      <w:pPr>
        <w:suppressAutoHyphens/>
        <w:snapToGrid w:val="0"/>
        <w:ind w:left="-2" w:firstLine="2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Плотникова Валерия Ивановича</w:t>
      </w:r>
      <w:r w:rsidR="009A08E7" w:rsidRPr="004C760D">
        <w:rPr>
          <w:rFonts w:ascii="Cambria" w:hAnsi="Cambria"/>
          <w:lang w:eastAsia="ar-SA"/>
        </w:rPr>
        <w:t xml:space="preserve"> </w:t>
      </w:r>
      <w:r w:rsidR="004629D2">
        <w:rPr>
          <w:rFonts w:ascii="Cambria" w:hAnsi="Cambria"/>
          <w:lang w:eastAsia="ar-SA"/>
        </w:rPr>
        <w:t xml:space="preserve">                                               </w:t>
      </w:r>
    </w:p>
    <w:p w14:paraId="3B46E0B3" w14:textId="63FC05D8" w:rsidR="009A08E7" w:rsidRPr="004C760D" w:rsidRDefault="00F34352" w:rsidP="00F34352">
      <w:pPr>
        <w:suppressAutoHyphens/>
        <w:snapToGrid w:val="0"/>
        <w:ind w:left="-2" w:firstLine="2"/>
        <w:rPr>
          <w:rFonts w:ascii="Cambria" w:hAnsi="Cambria"/>
          <w:b/>
        </w:rPr>
      </w:pPr>
      <w:r>
        <w:rPr>
          <w:rFonts w:ascii="Cambria" w:hAnsi="Cambria"/>
          <w:lang w:eastAsia="ar-SA"/>
        </w:rPr>
        <w:t>Давы</w:t>
      </w:r>
      <w:r w:rsidR="009A08E7" w:rsidRPr="004C760D">
        <w:rPr>
          <w:rFonts w:ascii="Cambria" w:hAnsi="Cambria"/>
        </w:rPr>
        <w:t>дов Владимир</w:t>
      </w:r>
      <w:r w:rsidR="00C8434E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>Петрович,</w:t>
      </w:r>
      <w:r w:rsidR="004629D2">
        <w:rPr>
          <w:rFonts w:ascii="Cambria" w:hAnsi="Cambria"/>
        </w:rPr>
        <w:t xml:space="preserve">                                                              </w:t>
      </w:r>
    </w:p>
    <w:p w14:paraId="292704B3" w14:textId="567910A6"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</w:rPr>
        <w:t xml:space="preserve">действующий на основании </w:t>
      </w:r>
      <w:r w:rsidRPr="004C760D">
        <w:rPr>
          <w:rFonts w:ascii="Cambria" w:hAnsi="Cambria"/>
          <w:lang w:eastAsia="ar-SA"/>
        </w:rPr>
        <w:t>решения</w:t>
      </w:r>
      <w:r w:rsidR="004629D2">
        <w:rPr>
          <w:rFonts w:ascii="Cambria" w:hAnsi="Cambria"/>
          <w:lang w:eastAsia="ar-SA"/>
        </w:rPr>
        <w:t xml:space="preserve">                                               </w:t>
      </w:r>
    </w:p>
    <w:p w14:paraId="58EC206A" w14:textId="7D80A0B2"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</w:t>
      </w:r>
      <w:r w:rsidR="004629D2">
        <w:rPr>
          <w:rFonts w:ascii="Cambria" w:hAnsi="Cambria"/>
          <w:lang w:eastAsia="ar-SA"/>
        </w:rPr>
        <w:t xml:space="preserve">                                         </w:t>
      </w:r>
    </w:p>
    <w:p w14:paraId="75A47718" w14:textId="0CA2954E"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 xml:space="preserve">от </w:t>
      </w:r>
      <w:r w:rsidR="002F03D4">
        <w:rPr>
          <w:rFonts w:ascii="Cambria" w:hAnsi="Cambria"/>
          <w:lang w:eastAsia="ar-SA"/>
        </w:rPr>
        <w:t>1</w:t>
      </w:r>
      <w:r>
        <w:rPr>
          <w:rFonts w:ascii="Cambria" w:hAnsi="Cambria"/>
          <w:lang w:eastAsia="ar-SA"/>
        </w:rPr>
        <w:t>2</w:t>
      </w:r>
      <w:r>
        <w:rPr>
          <w:rFonts w:ascii="Cambria" w:hAnsi="Cambria"/>
        </w:rPr>
        <w:t xml:space="preserve"> ма</w:t>
      </w:r>
      <w:r w:rsidR="002F03D4">
        <w:rPr>
          <w:rFonts w:ascii="Cambria" w:hAnsi="Cambria"/>
        </w:rPr>
        <w:t>я</w:t>
      </w:r>
      <w:r>
        <w:rPr>
          <w:rFonts w:ascii="Cambria" w:hAnsi="Cambria"/>
        </w:rPr>
        <w:t xml:space="preserve"> 20</w:t>
      </w:r>
      <w:r w:rsidR="003521ED">
        <w:rPr>
          <w:rFonts w:ascii="Cambria" w:hAnsi="Cambria"/>
        </w:rPr>
        <w:t>2</w:t>
      </w:r>
      <w:r w:rsidR="002F03D4">
        <w:rPr>
          <w:rFonts w:ascii="Cambria" w:hAnsi="Cambria"/>
        </w:rPr>
        <w:t>0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</w:t>
      </w:r>
      <w:r w:rsidR="002F03D4">
        <w:rPr>
          <w:rFonts w:ascii="Cambria" w:hAnsi="Cambria"/>
          <w:bCs/>
          <w:lang w:eastAsia="ar-SA"/>
        </w:rPr>
        <w:t>576</w:t>
      </w:r>
      <w:r w:rsidR="003521ED">
        <w:rPr>
          <w:rFonts w:ascii="Cambria" w:hAnsi="Cambria"/>
          <w:bCs/>
          <w:lang w:eastAsia="ar-SA"/>
        </w:rPr>
        <w:t>/2020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</w:t>
      </w:r>
      <w:r w:rsidR="004629D2">
        <w:rPr>
          <w:rFonts w:ascii="Cambria" w:hAnsi="Cambria"/>
          <w:bCs/>
          <w:lang w:eastAsia="ar-SA"/>
        </w:rPr>
        <w:t xml:space="preserve">                            </w:t>
      </w:r>
    </w:p>
    <w:p w14:paraId="4179C5D6" w14:textId="4D9E3A0D"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r w:rsidR="002F03D4">
        <w:rPr>
          <w:rFonts w:ascii="Cambria" w:hAnsi="Cambria"/>
        </w:rPr>
        <w:t xml:space="preserve">Плотников Валерий </w:t>
      </w:r>
      <w:r w:rsidR="002D7102">
        <w:rPr>
          <w:rFonts w:ascii="Cambria" w:hAnsi="Cambria"/>
        </w:rPr>
        <w:t>И</w:t>
      </w:r>
      <w:r w:rsidR="002F03D4">
        <w:rPr>
          <w:rFonts w:ascii="Cambria" w:hAnsi="Cambria"/>
        </w:rPr>
        <w:t>ванович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  <w:r w:rsidR="009018A6">
        <w:rPr>
          <w:rFonts w:ascii="Cambria" w:hAnsi="Cambria"/>
        </w:rPr>
        <w:t xml:space="preserve">     </w:t>
      </w:r>
    </w:p>
    <w:p w14:paraId="77A76ECB" w14:textId="4FFABC92" w:rsidR="00140C59" w:rsidRPr="00140C59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140C59" w:rsidRPr="00140C59">
        <w:rPr>
          <w:rFonts w:ascii="Cambria" w:hAnsi="Cambria"/>
        </w:rPr>
        <w:t>40817810</w:t>
      </w:r>
      <w:r w:rsidR="002D7102">
        <w:rPr>
          <w:rFonts w:ascii="Cambria" w:hAnsi="Cambria"/>
        </w:rPr>
        <w:t>2</w:t>
      </w:r>
      <w:r w:rsidR="00140C59" w:rsidRPr="00140C59">
        <w:rPr>
          <w:rFonts w:ascii="Cambria" w:hAnsi="Cambria"/>
        </w:rPr>
        <w:t>2224</w:t>
      </w:r>
      <w:r w:rsidR="002D7102">
        <w:rPr>
          <w:rFonts w:ascii="Cambria" w:hAnsi="Cambria"/>
        </w:rPr>
        <w:t>2197252</w:t>
      </w:r>
      <w:r w:rsidR="004629D2">
        <w:rPr>
          <w:rFonts w:ascii="Cambria" w:hAnsi="Cambria"/>
        </w:rPr>
        <w:t xml:space="preserve">                                   </w:t>
      </w:r>
    </w:p>
    <w:p w14:paraId="6D524998" w14:textId="28399FFC"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Банк получателя: филиал Калужское отделение</w:t>
      </w:r>
      <w:r w:rsidR="004629D2">
        <w:rPr>
          <w:rFonts w:ascii="Cambria" w:hAnsi="Cambria"/>
        </w:rPr>
        <w:t xml:space="preserve">                       </w:t>
      </w:r>
      <w:r w:rsidR="009018A6">
        <w:rPr>
          <w:rFonts w:ascii="Cambria" w:hAnsi="Cambria"/>
        </w:rPr>
        <w:t xml:space="preserve"> </w:t>
      </w:r>
    </w:p>
    <w:p w14:paraId="08DE4322" w14:textId="45BB4D34"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№ 8608/0256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  <w:r w:rsidR="004629D2">
        <w:rPr>
          <w:rFonts w:ascii="Cambria" w:hAnsi="Cambria"/>
        </w:rPr>
        <w:t xml:space="preserve">           </w:t>
      </w:r>
    </w:p>
    <w:p w14:paraId="6B8D02D0" w14:textId="65A7AFFF" w:rsidR="009018A6" w:rsidRDefault="00140C59" w:rsidP="009018A6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  <w:r w:rsidR="009018A6">
        <w:rPr>
          <w:rFonts w:ascii="Cambria" w:hAnsi="Cambria"/>
        </w:rPr>
        <w:t xml:space="preserve">                                                         </w:t>
      </w:r>
    </w:p>
    <w:p w14:paraId="4C07EBBA" w14:textId="5022E493" w:rsidR="009018A6" w:rsidRDefault="009018A6" w:rsidP="009018A6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К/С 30101810100000000612</w:t>
      </w:r>
    </w:p>
    <w:p w14:paraId="51C22D04" w14:textId="66EB1350" w:rsidR="00140C59" w:rsidRDefault="009018A6" w:rsidP="009018A6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  <w:r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</w:t>
      </w:r>
      <w:r>
        <w:rPr>
          <w:rFonts w:ascii="Cambria" w:hAnsi="Cambria"/>
          <w:shd w:val="clear" w:color="auto" w:fill="FFFFFF"/>
        </w:rPr>
        <w:t xml:space="preserve">            </w:t>
      </w:r>
      <w:r w:rsidRPr="004C760D">
        <w:rPr>
          <w:rFonts w:ascii="Cambria" w:hAnsi="Cambria"/>
          <w:shd w:val="clear" w:color="auto" w:fill="FFFFFF"/>
        </w:rPr>
        <w:t xml:space="preserve">      </w:t>
      </w:r>
    </w:p>
    <w:p w14:paraId="108CAA76" w14:textId="2E1C6FDD" w:rsidR="009A08E7" w:rsidRPr="004C760D" w:rsidRDefault="009A08E7" w:rsidP="009018A6">
      <w:pPr>
        <w:rPr>
          <w:rFonts w:ascii="Cambria" w:hAnsi="Cambria"/>
        </w:rPr>
      </w:pPr>
      <w:r w:rsidRPr="004C760D">
        <w:rPr>
          <w:rFonts w:ascii="Cambria" w:hAnsi="Cambria"/>
          <w:shd w:val="clear" w:color="auto" w:fill="FFFFFF"/>
        </w:rPr>
        <w:t xml:space="preserve"> </w:t>
      </w:r>
    </w:p>
    <w:p w14:paraId="7F742550" w14:textId="77777777"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14:paraId="25C873F6" w14:textId="77777777"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14:paraId="16156EA0" w14:textId="77777777"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14:paraId="4F41A3D3" w14:textId="77777777"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14:paraId="2436BC3B" w14:textId="4A25F5B7"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lastRenderedPageBreak/>
        <w:t>_________________</w:t>
      </w:r>
      <w:r w:rsidR="009018A6">
        <w:rPr>
          <w:rFonts w:ascii="Cambria" w:hAnsi="Cambria" w:cs="Times New Roman"/>
        </w:rPr>
        <w:t>_______</w:t>
      </w:r>
      <w:r w:rsidRPr="004C760D">
        <w:rPr>
          <w:rFonts w:ascii="Cambria" w:hAnsi="Cambria" w:cs="Times New Roman"/>
        </w:rPr>
        <w:t>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</w:t>
      </w:r>
      <w:r w:rsidRPr="004C760D">
        <w:rPr>
          <w:rFonts w:ascii="Cambria" w:hAnsi="Cambria" w:cs="Times New Roman"/>
        </w:rPr>
        <w:t xml:space="preserve">   _______________</w:t>
      </w:r>
      <w:r w:rsidR="009018A6">
        <w:rPr>
          <w:rFonts w:ascii="Cambria" w:hAnsi="Cambria" w:cs="Times New Roman"/>
        </w:rPr>
        <w:t>_____</w:t>
      </w:r>
      <w:r w:rsidRPr="004C760D">
        <w:rPr>
          <w:rFonts w:ascii="Cambria" w:hAnsi="Cambria" w:cs="Times New Roman"/>
        </w:rPr>
        <w:t>_______/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14:paraId="62DFF075" w14:textId="77777777"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8"/>
      <w:footerReference w:type="default" r:id="rId9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742C5" w14:textId="77777777" w:rsidR="0049242D" w:rsidRDefault="0049242D">
      <w:r>
        <w:separator/>
      </w:r>
    </w:p>
  </w:endnote>
  <w:endnote w:type="continuationSeparator" w:id="0">
    <w:p w14:paraId="24F46035" w14:textId="77777777" w:rsidR="0049242D" w:rsidRDefault="00492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C636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36B9A5C3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F6C2F" w14:textId="77777777" w:rsidR="0049242D" w:rsidRDefault="0049242D">
      <w:r>
        <w:separator/>
      </w:r>
    </w:p>
  </w:footnote>
  <w:footnote w:type="continuationSeparator" w:id="0">
    <w:p w14:paraId="1D28B56F" w14:textId="77777777" w:rsidR="0049242D" w:rsidRDefault="00492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A8A9A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12080144">
    <w:abstractNumId w:val="0"/>
  </w:num>
  <w:num w:numId="2" w16cid:durableId="1503399349">
    <w:abstractNumId w:val="4"/>
  </w:num>
  <w:num w:numId="3" w16cid:durableId="1672873519">
    <w:abstractNumId w:val="2"/>
  </w:num>
  <w:num w:numId="4" w16cid:durableId="1090271848">
    <w:abstractNumId w:val="3"/>
  </w:num>
  <w:num w:numId="5" w16cid:durableId="21226488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4279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314FC"/>
    <w:rsid w:val="00046A67"/>
    <w:rsid w:val="00051B22"/>
    <w:rsid w:val="00053552"/>
    <w:rsid w:val="00095274"/>
    <w:rsid w:val="000C48E3"/>
    <w:rsid w:val="000C5227"/>
    <w:rsid w:val="000D2CEE"/>
    <w:rsid w:val="000D3138"/>
    <w:rsid w:val="000D712A"/>
    <w:rsid w:val="000E3E1E"/>
    <w:rsid w:val="000F0D12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64985"/>
    <w:rsid w:val="00167A07"/>
    <w:rsid w:val="00173CF4"/>
    <w:rsid w:val="001908C6"/>
    <w:rsid w:val="001A1B6A"/>
    <w:rsid w:val="001B7E06"/>
    <w:rsid w:val="001D10B3"/>
    <w:rsid w:val="001D18F3"/>
    <w:rsid w:val="001F5810"/>
    <w:rsid w:val="0023256D"/>
    <w:rsid w:val="002408DA"/>
    <w:rsid w:val="00270BBF"/>
    <w:rsid w:val="00272BA7"/>
    <w:rsid w:val="00277627"/>
    <w:rsid w:val="002B1201"/>
    <w:rsid w:val="002C103B"/>
    <w:rsid w:val="002C18B0"/>
    <w:rsid w:val="002C7C52"/>
    <w:rsid w:val="002D6C75"/>
    <w:rsid w:val="002D7102"/>
    <w:rsid w:val="002E3CC1"/>
    <w:rsid w:val="002F03D4"/>
    <w:rsid w:val="003028BF"/>
    <w:rsid w:val="003124F9"/>
    <w:rsid w:val="0034468A"/>
    <w:rsid w:val="003521ED"/>
    <w:rsid w:val="003536EE"/>
    <w:rsid w:val="003538B5"/>
    <w:rsid w:val="00355939"/>
    <w:rsid w:val="00363844"/>
    <w:rsid w:val="003977FD"/>
    <w:rsid w:val="003A6125"/>
    <w:rsid w:val="003E0EA5"/>
    <w:rsid w:val="003F212F"/>
    <w:rsid w:val="00410CFD"/>
    <w:rsid w:val="004149AD"/>
    <w:rsid w:val="00450675"/>
    <w:rsid w:val="004541EC"/>
    <w:rsid w:val="00456B63"/>
    <w:rsid w:val="004613E5"/>
    <w:rsid w:val="004629D2"/>
    <w:rsid w:val="004854F2"/>
    <w:rsid w:val="00490862"/>
    <w:rsid w:val="0049242D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A57C2"/>
    <w:rsid w:val="005C0C2E"/>
    <w:rsid w:val="005C3E7F"/>
    <w:rsid w:val="005D0002"/>
    <w:rsid w:val="005F5F91"/>
    <w:rsid w:val="006021FB"/>
    <w:rsid w:val="006035F0"/>
    <w:rsid w:val="00617A7D"/>
    <w:rsid w:val="00636AFA"/>
    <w:rsid w:val="00646742"/>
    <w:rsid w:val="006543D0"/>
    <w:rsid w:val="00654AAB"/>
    <w:rsid w:val="00681CDB"/>
    <w:rsid w:val="0069750E"/>
    <w:rsid w:val="006A3788"/>
    <w:rsid w:val="006A744B"/>
    <w:rsid w:val="006B7B79"/>
    <w:rsid w:val="006F751A"/>
    <w:rsid w:val="00702CC4"/>
    <w:rsid w:val="00720B97"/>
    <w:rsid w:val="00727FC2"/>
    <w:rsid w:val="00734535"/>
    <w:rsid w:val="00742FC5"/>
    <w:rsid w:val="007A3296"/>
    <w:rsid w:val="007C4734"/>
    <w:rsid w:val="007C5E71"/>
    <w:rsid w:val="007D57A1"/>
    <w:rsid w:val="007E7C47"/>
    <w:rsid w:val="007F430F"/>
    <w:rsid w:val="008027F0"/>
    <w:rsid w:val="00830639"/>
    <w:rsid w:val="00833BBC"/>
    <w:rsid w:val="00857B13"/>
    <w:rsid w:val="0086250F"/>
    <w:rsid w:val="00870184"/>
    <w:rsid w:val="00873F98"/>
    <w:rsid w:val="008859B3"/>
    <w:rsid w:val="00892AE8"/>
    <w:rsid w:val="0089645F"/>
    <w:rsid w:val="008F44B3"/>
    <w:rsid w:val="009018A6"/>
    <w:rsid w:val="009114D4"/>
    <w:rsid w:val="00914B9C"/>
    <w:rsid w:val="00921AB4"/>
    <w:rsid w:val="0092369F"/>
    <w:rsid w:val="00933DF2"/>
    <w:rsid w:val="00941B5A"/>
    <w:rsid w:val="00954566"/>
    <w:rsid w:val="0095533F"/>
    <w:rsid w:val="00955927"/>
    <w:rsid w:val="009771E4"/>
    <w:rsid w:val="00992CE7"/>
    <w:rsid w:val="009A08E7"/>
    <w:rsid w:val="009A1576"/>
    <w:rsid w:val="009B2133"/>
    <w:rsid w:val="009C2B51"/>
    <w:rsid w:val="009D3A6D"/>
    <w:rsid w:val="00A17A27"/>
    <w:rsid w:val="00A22780"/>
    <w:rsid w:val="00AC0742"/>
    <w:rsid w:val="00AD28DA"/>
    <w:rsid w:val="00AD2C4D"/>
    <w:rsid w:val="00B11FCD"/>
    <w:rsid w:val="00B21727"/>
    <w:rsid w:val="00B319AE"/>
    <w:rsid w:val="00B6273F"/>
    <w:rsid w:val="00B71CAB"/>
    <w:rsid w:val="00B81AC8"/>
    <w:rsid w:val="00B83390"/>
    <w:rsid w:val="00B934DA"/>
    <w:rsid w:val="00B95ABE"/>
    <w:rsid w:val="00BA59A8"/>
    <w:rsid w:val="00BD07B6"/>
    <w:rsid w:val="00BF0712"/>
    <w:rsid w:val="00BF648E"/>
    <w:rsid w:val="00C20730"/>
    <w:rsid w:val="00C235D6"/>
    <w:rsid w:val="00C25FED"/>
    <w:rsid w:val="00C33A5B"/>
    <w:rsid w:val="00C8434E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10F11"/>
    <w:rsid w:val="00E1252B"/>
    <w:rsid w:val="00E156EA"/>
    <w:rsid w:val="00E16369"/>
    <w:rsid w:val="00E275DA"/>
    <w:rsid w:val="00E33BAE"/>
    <w:rsid w:val="00E45A2D"/>
    <w:rsid w:val="00E52D6A"/>
    <w:rsid w:val="00E5788E"/>
    <w:rsid w:val="00E90921"/>
    <w:rsid w:val="00E96E85"/>
    <w:rsid w:val="00EA1231"/>
    <w:rsid w:val="00EA21F9"/>
    <w:rsid w:val="00EB1B36"/>
    <w:rsid w:val="00EE2F4E"/>
    <w:rsid w:val="00EF2D4D"/>
    <w:rsid w:val="00F34352"/>
    <w:rsid w:val="00F36301"/>
    <w:rsid w:val="00F473B1"/>
    <w:rsid w:val="00F57AF2"/>
    <w:rsid w:val="00F70591"/>
    <w:rsid w:val="00F821BE"/>
    <w:rsid w:val="00FA6689"/>
    <w:rsid w:val="00FA7375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40617"/>
  <w15:docId w15:val="{17DC24B1-C1B1-4AA4-A1C3-63EDCD09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4645C-B24F-4742-9933-346ACD95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22</cp:revision>
  <cp:lastPrinted>2022-10-11T05:36:00Z</cp:lastPrinted>
  <dcterms:created xsi:type="dcterms:W3CDTF">2022-04-24T05:20:00Z</dcterms:created>
  <dcterms:modified xsi:type="dcterms:W3CDTF">2022-10-24T12:26:00Z</dcterms:modified>
</cp:coreProperties>
</file>