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B3B99" w14:textId="77777777" w:rsidR="00636AFA" w:rsidRPr="00506D16" w:rsidRDefault="00636AFA" w:rsidP="00D82F6A">
      <w:pPr>
        <w:suppressAutoHyphens/>
        <w:ind w:firstLine="720"/>
        <w:jc w:val="center"/>
        <w:rPr>
          <w:rFonts w:ascii="Cambria" w:hAnsi="Cambria"/>
          <w:b/>
          <w:sz w:val="24"/>
          <w:szCs w:val="24"/>
        </w:rPr>
      </w:pPr>
      <w:r w:rsidRPr="00506D16">
        <w:rPr>
          <w:rFonts w:ascii="Cambria" w:hAnsi="Cambria"/>
          <w:b/>
          <w:sz w:val="24"/>
          <w:szCs w:val="24"/>
        </w:rPr>
        <w:t xml:space="preserve"> ДОГОВОР КУПЛИ-ПРОДАЖИ</w:t>
      </w:r>
    </w:p>
    <w:p w14:paraId="5ADA14A1" w14:textId="77777777" w:rsidR="00636AFA" w:rsidRPr="00506D16" w:rsidRDefault="00636AFA" w:rsidP="00D82F6A">
      <w:pPr>
        <w:suppressAutoHyphens/>
        <w:ind w:firstLine="720"/>
        <w:jc w:val="center"/>
        <w:rPr>
          <w:rFonts w:ascii="Cambria" w:hAnsi="Cambria"/>
          <w:b/>
          <w:sz w:val="24"/>
          <w:szCs w:val="24"/>
        </w:rPr>
      </w:pPr>
    </w:p>
    <w:p w14:paraId="7B56393B" w14:textId="7FC5BCB4" w:rsidR="00636AFA" w:rsidRPr="00506D16" w:rsidRDefault="00720B97" w:rsidP="00D82F6A">
      <w:pPr>
        <w:tabs>
          <w:tab w:val="center" w:pos="5330"/>
          <w:tab w:val="right" w:pos="9923"/>
        </w:tabs>
        <w:suppressAutoHyphens/>
        <w:rPr>
          <w:rFonts w:ascii="Cambria" w:hAnsi="Cambria"/>
          <w:sz w:val="24"/>
          <w:szCs w:val="24"/>
        </w:rPr>
      </w:pPr>
      <w:r w:rsidRPr="00506D16">
        <w:rPr>
          <w:rFonts w:ascii="Cambria" w:hAnsi="Cambria"/>
          <w:sz w:val="24"/>
          <w:szCs w:val="24"/>
        </w:rPr>
        <w:t xml:space="preserve">г. </w:t>
      </w:r>
      <w:r w:rsidR="00742FC5">
        <w:rPr>
          <w:rFonts w:ascii="Cambria" w:hAnsi="Cambria"/>
          <w:sz w:val="24"/>
          <w:szCs w:val="24"/>
        </w:rPr>
        <w:t>Кал</w:t>
      </w:r>
      <w:r w:rsidR="00DA4DC9">
        <w:rPr>
          <w:rFonts w:ascii="Cambria" w:hAnsi="Cambria"/>
          <w:sz w:val="24"/>
          <w:szCs w:val="24"/>
        </w:rPr>
        <w:t>уга</w:t>
      </w:r>
      <w:r w:rsidR="00636AFA" w:rsidRPr="00506D16">
        <w:rPr>
          <w:rFonts w:ascii="Cambria" w:hAnsi="Cambria"/>
          <w:sz w:val="24"/>
          <w:szCs w:val="24"/>
        </w:rPr>
        <w:tab/>
      </w:r>
      <w:r w:rsidR="00636AFA" w:rsidRPr="00506D16">
        <w:rPr>
          <w:rFonts w:ascii="Cambria" w:hAnsi="Cambria"/>
          <w:sz w:val="24"/>
          <w:szCs w:val="24"/>
        </w:rPr>
        <w:tab/>
      </w:r>
      <w:r w:rsidR="00833BBC">
        <w:rPr>
          <w:rFonts w:ascii="Cambria" w:hAnsi="Cambria"/>
          <w:sz w:val="24"/>
          <w:szCs w:val="24"/>
        </w:rPr>
        <w:t xml:space="preserve">     «</w:t>
      </w:r>
      <w:r w:rsidR="00D10553">
        <w:rPr>
          <w:rFonts w:ascii="Cambria" w:hAnsi="Cambria"/>
          <w:sz w:val="24"/>
          <w:szCs w:val="24"/>
        </w:rPr>
        <w:t xml:space="preserve">  </w:t>
      </w:r>
      <w:r w:rsidR="006B6258">
        <w:rPr>
          <w:rFonts w:ascii="Cambria" w:hAnsi="Cambria"/>
          <w:sz w:val="24"/>
          <w:szCs w:val="24"/>
        </w:rPr>
        <w:t xml:space="preserve"> </w:t>
      </w:r>
      <w:r w:rsidR="00833BBC">
        <w:rPr>
          <w:rFonts w:ascii="Cambria" w:hAnsi="Cambria"/>
          <w:sz w:val="24"/>
          <w:szCs w:val="24"/>
        </w:rPr>
        <w:t>»</w:t>
      </w:r>
      <w:r w:rsidR="00133599" w:rsidRPr="00133599">
        <w:rPr>
          <w:rFonts w:ascii="Cambria" w:hAnsi="Cambria"/>
          <w:sz w:val="24"/>
          <w:szCs w:val="24"/>
        </w:rPr>
        <w:t xml:space="preserve"> </w:t>
      </w:r>
      <w:r w:rsidR="00D10553">
        <w:rPr>
          <w:rFonts w:ascii="Cambria" w:hAnsi="Cambria"/>
          <w:sz w:val="24"/>
          <w:szCs w:val="24"/>
        </w:rPr>
        <w:t>_________________</w:t>
      </w:r>
      <w:r w:rsidR="00E002B7">
        <w:rPr>
          <w:rFonts w:ascii="Cambria" w:hAnsi="Cambria"/>
          <w:sz w:val="24"/>
          <w:szCs w:val="24"/>
        </w:rPr>
        <w:t xml:space="preserve"> </w:t>
      </w:r>
      <w:r w:rsidR="00833BBC">
        <w:rPr>
          <w:rFonts w:ascii="Cambria" w:hAnsi="Cambria"/>
          <w:sz w:val="24"/>
          <w:szCs w:val="24"/>
        </w:rPr>
        <w:t>20</w:t>
      </w:r>
      <w:r w:rsidR="00EC7A0B">
        <w:rPr>
          <w:rFonts w:ascii="Cambria" w:hAnsi="Cambria"/>
          <w:sz w:val="24"/>
          <w:szCs w:val="24"/>
        </w:rPr>
        <w:t>2</w:t>
      </w:r>
      <w:r w:rsidR="006B6258">
        <w:rPr>
          <w:rFonts w:ascii="Cambria" w:hAnsi="Cambria"/>
          <w:sz w:val="24"/>
          <w:szCs w:val="24"/>
        </w:rPr>
        <w:t>2</w:t>
      </w:r>
      <w:r w:rsidR="00742FC5">
        <w:rPr>
          <w:rFonts w:ascii="Cambria" w:hAnsi="Cambria"/>
          <w:sz w:val="24"/>
          <w:szCs w:val="24"/>
        </w:rPr>
        <w:t xml:space="preserve"> </w:t>
      </w:r>
      <w:r w:rsidR="00636AFA" w:rsidRPr="00506D16">
        <w:rPr>
          <w:rFonts w:ascii="Cambria" w:hAnsi="Cambria"/>
          <w:sz w:val="24"/>
          <w:szCs w:val="24"/>
        </w:rPr>
        <w:t>года</w:t>
      </w:r>
    </w:p>
    <w:p w14:paraId="35DE76FC" w14:textId="77777777" w:rsidR="00654AAB" w:rsidRPr="00654AAB" w:rsidRDefault="00654AAB" w:rsidP="00654AAB">
      <w:pPr>
        <w:suppressAutoHyphens/>
        <w:spacing w:line="259" w:lineRule="auto"/>
        <w:ind w:firstLine="709"/>
        <w:jc w:val="both"/>
        <w:rPr>
          <w:rFonts w:ascii="Cambria" w:hAnsi="Cambria"/>
          <w:sz w:val="24"/>
          <w:szCs w:val="24"/>
        </w:rPr>
      </w:pPr>
    </w:p>
    <w:p w14:paraId="274DB8C8" w14:textId="77777777" w:rsidR="007D4608" w:rsidRPr="007D4608" w:rsidRDefault="007D4608" w:rsidP="007D4608">
      <w:pPr>
        <w:pStyle w:val="a5"/>
        <w:spacing w:line="256" w:lineRule="auto"/>
        <w:ind w:firstLine="426"/>
        <w:rPr>
          <w:rFonts w:ascii="Cambria" w:hAnsi="Cambria"/>
          <w:sz w:val="24"/>
          <w:szCs w:val="24"/>
        </w:rPr>
      </w:pPr>
      <w:r w:rsidRPr="007D4608">
        <w:rPr>
          <w:rFonts w:ascii="Cambria" w:hAnsi="Cambria"/>
          <w:sz w:val="24"/>
          <w:szCs w:val="24"/>
        </w:rPr>
        <w:t>Финансовый управляющий гражданина Садовского Евгения Викторовича</w:t>
      </w:r>
    </w:p>
    <w:p w14:paraId="6BB6AAF1" w14:textId="08536A70" w:rsidR="007D4608" w:rsidRPr="007D4608" w:rsidRDefault="007D4608" w:rsidP="007D4608">
      <w:pPr>
        <w:pStyle w:val="a5"/>
        <w:spacing w:line="256" w:lineRule="auto"/>
        <w:rPr>
          <w:rFonts w:ascii="Cambria" w:hAnsi="Cambria"/>
          <w:sz w:val="24"/>
          <w:szCs w:val="24"/>
        </w:rPr>
      </w:pPr>
      <w:r w:rsidRPr="007D4608">
        <w:rPr>
          <w:rFonts w:ascii="Cambria" w:hAnsi="Cambria"/>
          <w:sz w:val="24"/>
          <w:szCs w:val="24"/>
          <w:lang w:eastAsia="ar-SA"/>
        </w:rPr>
        <w:t>(</w:t>
      </w:r>
      <w:r w:rsidRPr="007D4608">
        <w:rPr>
          <w:rFonts w:ascii="Cambria" w:hAnsi="Cambria" w:cstheme="minorHAnsi"/>
          <w:sz w:val="24"/>
          <w:szCs w:val="24"/>
        </w:rPr>
        <w:t>ИНН 400303258761, СНИЛС 146-613-523-57, дата рождения: 20.11.1988 г., адрес регистрации: 249027, Калужская обл., Боровский р-н, г. Ермолино, пл. Ленина, д. 6, кв. 19,</w:t>
      </w:r>
      <w:r w:rsidRPr="007D4608">
        <w:rPr>
          <w:rFonts w:ascii="Cambria" w:hAnsi="Cambria"/>
          <w:sz w:val="24"/>
          <w:szCs w:val="24"/>
        </w:rPr>
        <w:t xml:space="preserve"> паспорт 29 15 № 719687 выдан Отделом УФМС России по Калужской области в Боровском районе 05.11.2015 г., код подразделения 400-007 ),  Давыдов Владимир Петро-вич </w:t>
      </w:r>
      <w:r w:rsidRPr="007D4608">
        <w:rPr>
          <w:rFonts w:ascii="Cambria" w:hAnsi="Cambria" w:cs="Arial"/>
          <w:sz w:val="24"/>
          <w:szCs w:val="24"/>
        </w:rPr>
        <w:t> (ИНН 861400059498, СНИЛС 002-407-516 89, 248033, г. Калуга-33, а/я 748) - член Ассоциации</w:t>
      </w:r>
      <w:r w:rsidRPr="007D4608">
        <w:rPr>
          <w:rFonts w:ascii="Cambria" w:hAnsi="Cambria" w:cs="Arial"/>
          <w:bCs/>
          <w:sz w:val="24"/>
          <w:szCs w:val="24"/>
        </w:rPr>
        <w:t xml:space="preserve"> "СГАУ"</w:t>
      </w:r>
      <w:r w:rsidRPr="007D4608">
        <w:rPr>
          <w:rFonts w:ascii="Cambria" w:hAnsi="Cambria" w:cs="Arial"/>
          <w:sz w:val="24"/>
          <w:szCs w:val="24"/>
        </w:rPr>
        <w:t> ОГРН 1028600516735; ИНН 8601019434, 121059, г. Москва, Бережковская набережная, д. 10, офис 200), выступающий от имени должника, именуемый в дальнейшем «</w:t>
      </w:r>
      <w:r>
        <w:rPr>
          <w:rFonts w:ascii="Cambria" w:hAnsi="Cambria" w:cs="Arial"/>
          <w:sz w:val="24"/>
          <w:szCs w:val="24"/>
        </w:rPr>
        <w:t>Продавец</w:t>
      </w:r>
      <w:r w:rsidRPr="007D4608">
        <w:rPr>
          <w:rFonts w:ascii="Cambria" w:hAnsi="Cambria" w:cs="Arial"/>
          <w:sz w:val="24"/>
          <w:szCs w:val="24"/>
        </w:rPr>
        <w:t>»,</w:t>
      </w:r>
      <w:r w:rsidRPr="007D4608">
        <w:rPr>
          <w:rFonts w:ascii="Cambria" w:hAnsi="Cambria"/>
          <w:b/>
          <w:sz w:val="24"/>
          <w:szCs w:val="24"/>
        </w:rPr>
        <w:t xml:space="preserve"> </w:t>
      </w:r>
      <w:r w:rsidRPr="007D4608">
        <w:rPr>
          <w:rFonts w:ascii="Cambria" w:hAnsi="Cambria"/>
          <w:sz w:val="24"/>
          <w:szCs w:val="24"/>
        </w:rPr>
        <w:t xml:space="preserve">действующий на основании  </w:t>
      </w:r>
      <w:r w:rsidRPr="007D4608">
        <w:rPr>
          <w:rFonts w:ascii="Cambria" w:hAnsi="Cambria"/>
          <w:sz w:val="24"/>
          <w:szCs w:val="24"/>
          <w:lang w:eastAsia="ar-SA"/>
        </w:rPr>
        <w:t xml:space="preserve">решения Арбитражного суда Калужской области от </w:t>
      </w:r>
      <w:r w:rsidRPr="007D4608">
        <w:rPr>
          <w:rFonts w:ascii="Cambria" w:hAnsi="Cambria"/>
          <w:sz w:val="24"/>
          <w:szCs w:val="24"/>
        </w:rPr>
        <w:t xml:space="preserve">08 июня 2022 г. по делу № </w:t>
      </w:r>
      <w:r w:rsidRPr="007D4608">
        <w:rPr>
          <w:rFonts w:ascii="Cambria" w:hAnsi="Cambria"/>
          <w:bCs/>
          <w:sz w:val="24"/>
          <w:szCs w:val="24"/>
          <w:lang w:eastAsia="ar-SA"/>
        </w:rPr>
        <w:t xml:space="preserve">А23-10982/2021 </w:t>
      </w:r>
      <w:r w:rsidRPr="007D4608">
        <w:rPr>
          <w:rFonts w:ascii="Cambria" w:hAnsi="Cambria"/>
          <w:sz w:val="24"/>
          <w:szCs w:val="24"/>
        </w:rPr>
        <w:t xml:space="preserve">и  "Положения о порядке, условиях и сроках реализации  имущества, находящегося в залоге у АО «Тинькофф Банк»", утвержденного 25 октября 2022 года представителем АО «Тинькофф Банк» Серовой Е.А. на основании доверенности  № 310 от 16 августа 2022 г.  с одной стороны, </w:t>
      </w:r>
    </w:p>
    <w:p w14:paraId="59C8DB08" w14:textId="512A4A70" w:rsidR="007D4608" w:rsidRPr="007D4608" w:rsidRDefault="007D4608" w:rsidP="007D4608">
      <w:pPr>
        <w:pStyle w:val="a5"/>
        <w:spacing w:line="256" w:lineRule="auto"/>
        <w:rPr>
          <w:rFonts w:ascii="Cambria" w:hAnsi="Cambria"/>
          <w:sz w:val="24"/>
          <w:szCs w:val="24"/>
        </w:rPr>
      </w:pPr>
      <w:r w:rsidRPr="007D4608">
        <w:rPr>
          <w:rFonts w:ascii="Cambria" w:hAnsi="Cambria"/>
          <w:sz w:val="24"/>
          <w:szCs w:val="24"/>
        </w:rPr>
        <w:t xml:space="preserve"> и_____________________________________, именуемый в дальнейшем «П</w:t>
      </w:r>
      <w:r>
        <w:rPr>
          <w:rFonts w:ascii="Cambria" w:hAnsi="Cambria"/>
          <w:sz w:val="24"/>
          <w:szCs w:val="24"/>
        </w:rPr>
        <w:t>окупатель</w:t>
      </w:r>
      <w:r w:rsidRPr="007D4608">
        <w:rPr>
          <w:rFonts w:ascii="Cambria" w:hAnsi="Cambria"/>
          <w:sz w:val="24"/>
          <w:szCs w:val="24"/>
        </w:rPr>
        <w:t>», совместно именуемые «Стороны», заключили настоящий Договор о нижеследующем:</w:t>
      </w:r>
    </w:p>
    <w:p w14:paraId="0E8A8533" w14:textId="77777777" w:rsidR="00636AFA" w:rsidRPr="00506D16" w:rsidRDefault="00636AFA" w:rsidP="00D82F6A">
      <w:pPr>
        <w:suppressAutoHyphens/>
        <w:jc w:val="both"/>
        <w:rPr>
          <w:rFonts w:ascii="Cambria" w:hAnsi="Cambria"/>
          <w:b/>
          <w:sz w:val="24"/>
          <w:szCs w:val="24"/>
        </w:rPr>
      </w:pPr>
    </w:p>
    <w:p w14:paraId="73249BF6" w14:textId="77777777" w:rsidR="00D30FE6" w:rsidRPr="00A35487" w:rsidRDefault="008F44B3" w:rsidP="00650F44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rFonts w:ascii="Cambria" w:hAnsi="Cambria"/>
          <w:sz w:val="24"/>
          <w:szCs w:val="24"/>
        </w:rPr>
      </w:pPr>
      <w:r w:rsidRPr="00A35487">
        <w:rPr>
          <w:rFonts w:ascii="Cambria" w:hAnsi="Cambria"/>
          <w:b/>
          <w:sz w:val="24"/>
          <w:szCs w:val="24"/>
        </w:rPr>
        <w:t>ПРЕДМЕТ ДОГОВОРА</w:t>
      </w:r>
    </w:p>
    <w:p w14:paraId="25B31CF4" w14:textId="45150637" w:rsidR="00BB2977" w:rsidRDefault="00BB2977" w:rsidP="00BB2977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 xml:space="preserve">Настоящий договор заключается по результатам проведения электронных торгов с идентификационным № _________  на электронной торговой площадке Руссия ОнЛайн (адрес в сети интернет: www.  </w:t>
      </w:r>
      <w:r>
        <w:rPr>
          <w:sz w:val="24"/>
          <w:szCs w:val="24"/>
          <w:lang w:val="en-US"/>
        </w:rPr>
        <w:t>rus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on</w:t>
      </w:r>
      <w:r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ru</w:t>
      </w:r>
      <w:r>
        <w:rPr>
          <w:sz w:val="24"/>
          <w:szCs w:val="24"/>
        </w:rPr>
        <w:t>) в соответствии с информационным сообщением № ____________от ___________ 2022 г., опубликованным в Едином Федеральном реестре сведений о банкротстве (</w:t>
      </w:r>
      <w:r>
        <w:rPr>
          <w:sz w:val="24"/>
          <w:szCs w:val="24"/>
          <w:lang w:val="en-US"/>
        </w:rPr>
        <w:t>www</w:t>
      </w:r>
      <w:r>
        <w:rPr>
          <w:sz w:val="24"/>
          <w:szCs w:val="24"/>
        </w:rPr>
        <w:t xml:space="preserve">.bankrot.fedresurs.ru) (далее Торги). </w:t>
      </w:r>
    </w:p>
    <w:p w14:paraId="636A9248" w14:textId="53B099F8" w:rsidR="00BB2977" w:rsidRPr="00D10553" w:rsidRDefault="00BB2977" w:rsidP="00BB2977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Cambria" w:hAnsi="Cambria"/>
          <w:sz w:val="24"/>
          <w:szCs w:val="24"/>
        </w:rPr>
      </w:pPr>
      <w:r w:rsidRPr="00D10553">
        <w:rPr>
          <w:rFonts w:ascii="Cambria" w:hAnsi="Cambria"/>
          <w:sz w:val="24"/>
          <w:szCs w:val="24"/>
        </w:rPr>
        <w:t>Основанием для заключения Договора является Протокол о результатах проведения торгов № _____ от _____________ 2022 г., согласно которому _________________________ был признан победителем Торгов по лоту № 1:</w:t>
      </w:r>
      <w:r w:rsidR="00D10553" w:rsidRPr="00D10553">
        <w:rPr>
          <w:rFonts w:ascii="Cambria" w:hAnsi="Cambria"/>
          <w:sz w:val="24"/>
          <w:szCs w:val="24"/>
        </w:rPr>
        <w:t xml:space="preserve"> </w:t>
      </w:r>
      <w:r w:rsidR="00D10553" w:rsidRPr="00D10553">
        <w:rPr>
          <w:rFonts w:ascii="Cambria" w:hAnsi="Cambria" w:cstheme="minorHAnsi"/>
          <w:sz w:val="24"/>
          <w:szCs w:val="24"/>
        </w:rPr>
        <w:t>Помещение</w:t>
      </w:r>
      <w:r w:rsidR="00D10553">
        <w:rPr>
          <w:rFonts w:ascii="Cambria" w:hAnsi="Cambria" w:cstheme="minorHAnsi"/>
          <w:sz w:val="24"/>
          <w:szCs w:val="24"/>
        </w:rPr>
        <w:t xml:space="preserve"> жилое</w:t>
      </w:r>
      <w:r w:rsidR="00D10553" w:rsidRPr="00D10553">
        <w:rPr>
          <w:rFonts w:ascii="Cambria" w:hAnsi="Cambria" w:cstheme="minorHAnsi"/>
          <w:sz w:val="24"/>
          <w:szCs w:val="24"/>
        </w:rPr>
        <w:t xml:space="preserve"> (квартира), кадастровый номер 40:03:120113:1090, площадь 53,1 кв. метров, адрес: Калужская обл., р-н Боровский, г. Ермолино, пл. Ленина, д. 6, кв. 19</w:t>
      </w:r>
      <w:r w:rsidRPr="00D10553">
        <w:rPr>
          <w:rFonts w:ascii="Cambria" w:hAnsi="Cambria"/>
          <w:sz w:val="24"/>
          <w:szCs w:val="24"/>
        </w:rPr>
        <w:t>.</w:t>
      </w:r>
    </w:p>
    <w:p w14:paraId="0A7AC59A" w14:textId="6E50BB97" w:rsidR="00BB2977" w:rsidRPr="00BA59A8" w:rsidRDefault="00BB2977" w:rsidP="00BB2977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Cambria" w:hAnsi="Cambria"/>
          <w:sz w:val="24"/>
          <w:szCs w:val="24"/>
        </w:rPr>
      </w:pPr>
      <w:r w:rsidRPr="00BA59A8">
        <w:rPr>
          <w:rFonts w:ascii="Cambria" w:hAnsi="Cambria"/>
          <w:sz w:val="24"/>
          <w:szCs w:val="24"/>
        </w:rPr>
        <w:t>Начальная цена лота</w:t>
      </w:r>
      <w:r>
        <w:rPr>
          <w:rFonts w:ascii="Cambria" w:hAnsi="Cambria"/>
          <w:sz w:val="24"/>
          <w:szCs w:val="24"/>
        </w:rPr>
        <w:t xml:space="preserve"> </w:t>
      </w:r>
      <w:r w:rsidRPr="00BA59A8">
        <w:rPr>
          <w:rFonts w:ascii="Cambria" w:hAnsi="Cambria"/>
          <w:sz w:val="24"/>
          <w:szCs w:val="24"/>
        </w:rPr>
        <w:t>на торгах</w:t>
      </w:r>
      <w:r>
        <w:rPr>
          <w:rFonts w:ascii="Cambria" w:hAnsi="Cambria"/>
          <w:sz w:val="24"/>
          <w:szCs w:val="24"/>
        </w:rPr>
        <w:t xml:space="preserve"> на понижение</w:t>
      </w:r>
      <w:r w:rsidRPr="00BA59A8">
        <w:rPr>
          <w:rFonts w:ascii="Cambria" w:hAnsi="Cambria"/>
          <w:sz w:val="24"/>
          <w:szCs w:val="24"/>
        </w:rPr>
        <w:t xml:space="preserve"> составляла: </w:t>
      </w:r>
      <w:r w:rsidR="00D10553">
        <w:rPr>
          <w:rFonts w:ascii="Cambria" w:hAnsi="Cambria"/>
          <w:sz w:val="24"/>
          <w:szCs w:val="24"/>
        </w:rPr>
        <w:t>____________</w:t>
      </w:r>
      <w:r>
        <w:rPr>
          <w:rFonts w:ascii="Cambria" w:hAnsi="Cambria"/>
          <w:sz w:val="24"/>
          <w:szCs w:val="24"/>
        </w:rPr>
        <w:t xml:space="preserve"> </w:t>
      </w:r>
      <w:r w:rsidRPr="00BA59A8">
        <w:rPr>
          <w:rFonts w:ascii="Cambria" w:hAnsi="Cambria"/>
          <w:sz w:val="24"/>
          <w:szCs w:val="24"/>
        </w:rPr>
        <w:t>руб.</w:t>
      </w:r>
    </w:p>
    <w:p w14:paraId="22FB5893" w14:textId="665432C2" w:rsidR="00BB2977" w:rsidRDefault="00BB2977" w:rsidP="00BB2977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Cambria" w:hAnsi="Cambria"/>
          <w:sz w:val="24"/>
          <w:szCs w:val="24"/>
        </w:rPr>
      </w:pPr>
      <w:r w:rsidRPr="00BA59A8">
        <w:rPr>
          <w:rFonts w:ascii="Cambria" w:hAnsi="Cambria"/>
          <w:sz w:val="24"/>
          <w:szCs w:val="24"/>
        </w:rPr>
        <w:t xml:space="preserve">Цена, предложенная </w:t>
      </w:r>
      <w:r>
        <w:rPr>
          <w:rFonts w:ascii="Cambria" w:hAnsi="Cambria"/>
          <w:sz w:val="24"/>
          <w:szCs w:val="24"/>
        </w:rPr>
        <w:t>Покупателем</w:t>
      </w:r>
      <w:r w:rsidRPr="00BA59A8">
        <w:rPr>
          <w:rFonts w:ascii="Cambria" w:hAnsi="Cambria"/>
          <w:sz w:val="24"/>
          <w:szCs w:val="24"/>
        </w:rPr>
        <w:t xml:space="preserve"> на торгах, составила: </w:t>
      </w:r>
      <w:r w:rsidR="00D10553">
        <w:rPr>
          <w:rFonts w:ascii="Cambria" w:hAnsi="Cambria"/>
          <w:sz w:val="24"/>
          <w:szCs w:val="24"/>
        </w:rPr>
        <w:t>_______________</w:t>
      </w:r>
      <w:r w:rsidRPr="00BA59A8">
        <w:rPr>
          <w:rFonts w:ascii="Cambria" w:hAnsi="Cambria"/>
          <w:sz w:val="24"/>
          <w:szCs w:val="24"/>
        </w:rPr>
        <w:t xml:space="preserve"> руб</w:t>
      </w:r>
      <w:r>
        <w:rPr>
          <w:rFonts w:ascii="Cambria" w:hAnsi="Cambria"/>
          <w:sz w:val="24"/>
          <w:szCs w:val="24"/>
        </w:rPr>
        <w:t>.</w:t>
      </w:r>
    </w:p>
    <w:p w14:paraId="6B0FFC1E" w14:textId="77777777" w:rsidR="00D10553" w:rsidRDefault="00BB2977" w:rsidP="00F5701F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Cambria" w:hAnsi="Cambria"/>
          <w:sz w:val="24"/>
          <w:szCs w:val="24"/>
        </w:rPr>
      </w:pPr>
      <w:r w:rsidRPr="00D10553">
        <w:rPr>
          <w:rFonts w:ascii="Cambria" w:hAnsi="Cambria"/>
          <w:sz w:val="24"/>
          <w:szCs w:val="24"/>
        </w:rPr>
        <w:t>Продавец передает в собственность Покупателю, а Покупатель обязуется принять и оплатить следующее имущество</w:t>
      </w:r>
      <w:r w:rsidR="00D10553">
        <w:rPr>
          <w:rFonts w:ascii="Cambria" w:hAnsi="Cambria"/>
          <w:sz w:val="24"/>
          <w:szCs w:val="24"/>
        </w:rPr>
        <w:t>:</w:t>
      </w:r>
      <w:r w:rsidR="00D10553" w:rsidRPr="00D10553">
        <w:rPr>
          <w:rFonts w:ascii="Cambria" w:hAnsi="Cambria" w:cstheme="minorHAnsi"/>
          <w:sz w:val="24"/>
          <w:szCs w:val="24"/>
        </w:rPr>
        <w:t xml:space="preserve"> </w:t>
      </w:r>
      <w:r w:rsidR="00D10553" w:rsidRPr="00D10553">
        <w:rPr>
          <w:rFonts w:ascii="Cambria" w:hAnsi="Cambria" w:cstheme="minorHAnsi"/>
          <w:sz w:val="24"/>
          <w:szCs w:val="24"/>
        </w:rPr>
        <w:t>Помещение</w:t>
      </w:r>
      <w:r w:rsidR="00D10553">
        <w:rPr>
          <w:rFonts w:ascii="Cambria" w:hAnsi="Cambria" w:cstheme="minorHAnsi"/>
          <w:sz w:val="24"/>
          <w:szCs w:val="24"/>
        </w:rPr>
        <w:t xml:space="preserve"> жилое</w:t>
      </w:r>
      <w:r w:rsidR="00D10553" w:rsidRPr="00D10553">
        <w:rPr>
          <w:rFonts w:ascii="Cambria" w:hAnsi="Cambria" w:cstheme="minorHAnsi"/>
          <w:sz w:val="24"/>
          <w:szCs w:val="24"/>
        </w:rPr>
        <w:t xml:space="preserve"> (квартира), кадастровый номер 40:03:120113:1090, площадь 53,1 кв. метров, адрес: Калужская обл., р-н Боровский, г. Ермолино, пл. Ленина, д. 6, кв. 19</w:t>
      </w:r>
      <w:r w:rsidR="00D10553" w:rsidRPr="00D10553">
        <w:rPr>
          <w:rFonts w:ascii="Cambria" w:hAnsi="Cambria"/>
          <w:sz w:val="24"/>
          <w:szCs w:val="24"/>
        </w:rPr>
        <w:t>.</w:t>
      </w:r>
    </w:p>
    <w:p w14:paraId="2D853043" w14:textId="77777777" w:rsidR="00D10553" w:rsidRDefault="00D10553" w:rsidP="003F26F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Cambria" w:hAnsi="Cambria"/>
          <w:sz w:val="24"/>
          <w:szCs w:val="24"/>
        </w:rPr>
      </w:pPr>
      <w:r w:rsidRPr="00D10553">
        <w:rPr>
          <w:rFonts w:cstheme="minorHAnsi"/>
          <w:b/>
          <w:bCs/>
        </w:rPr>
        <w:t xml:space="preserve"> </w:t>
      </w:r>
      <w:r w:rsidR="00BB2977" w:rsidRPr="00D10553">
        <w:rPr>
          <w:rFonts w:ascii="Cambria" w:hAnsi="Cambria"/>
          <w:sz w:val="24"/>
          <w:szCs w:val="24"/>
        </w:rPr>
        <w:t>1.6 Имущество продается на основании Федерального закона от 26 октября 2002 г. № 127-ФЗ «О несостоятельности (банкротстве)»</w:t>
      </w:r>
      <w:r w:rsidRPr="00D10553">
        <w:rPr>
          <w:rFonts w:ascii="Cambria" w:hAnsi="Cambria"/>
          <w:sz w:val="24"/>
          <w:szCs w:val="24"/>
          <w:lang w:eastAsia="ar-SA"/>
        </w:rPr>
        <w:t xml:space="preserve"> </w:t>
      </w:r>
      <w:r w:rsidRPr="007D4608">
        <w:rPr>
          <w:rFonts w:ascii="Cambria" w:hAnsi="Cambria"/>
          <w:sz w:val="24"/>
          <w:szCs w:val="24"/>
          <w:lang w:eastAsia="ar-SA"/>
        </w:rPr>
        <w:t xml:space="preserve">решения Арбитражного суда Калужской области от </w:t>
      </w:r>
      <w:r w:rsidRPr="007D4608">
        <w:rPr>
          <w:rFonts w:ascii="Cambria" w:hAnsi="Cambria"/>
          <w:sz w:val="24"/>
          <w:szCs w:val="24"/>
        </w:rPr>
        <w:t xml:space="preserve">08 июня 2022 г. по делу № </w:t>
      </w:r>
      <w:r w:rsidRPr="007D4608">
        <w:rPr>
          <w:rFonts w:ascii="Cambria" w:hAnsi="Cambria"/>
          <w:bCs/>
          <w:sz w:val="24"/>
          <w:szCs w:val="24"/>
          <w:lang w:eastAsia="ar-SA"/>
        </w:rPr>
        <w:t xml:space="preserve">А23-10982/2021 </w:t>
      </w:r>
      <w:r w:rsidRPr="007D4608">
        <w:rPr>
          <w:rFonts w:ascii="Cambria" w:hAnsi="Cambria"/>
          <w:sz w:val="24"/>
          <w:szCs w:val="24"/>
        </w:rPr>
        <w:t>и  "Положения о порядке, условиях и сроках реализации  имущества, находящегося в залоге у АО «Тинькофф Банк»", утвержденного 25 октября 2022 года представителем АО «Тинькофф Банк» Серовой Е.А. на основании доверенности  № 310 от 16 августа 2022 г.</w:t>
      </w:r>
    </w:p>
    <w:p w14:paraId="4C9B6CF3" w14:textId="683DFFA4" w:rsidR="0023405E" w:rsidRPr="00D10553" w:rsidRDefault="00BB2977" w:rsidP="003F26F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Cambria" w:hAnsi="Cambria"/>
          <w:sz w:val="24"/>
          <w:szCs w:val="24"/>
        </w:rPr>
      </w:pPr>
      <w:r w:rsidRPr="00D10553">
        <w:rPr>
          <w:rFonts w:ascii="Cambria" w:hAnsi="Cambria"/>
          <w:sz w:val="24"/>
          <w:szCs w:val="24"/>
          <w:lang w:eastAsia="ar-SA"/>
        </w:rPr>
        <w:t xml:space="preserve"> </w:t>
      </w:r>
    </w:p>
    <w:p w14:paraId="01AF9241" w14:textId="77777777" w:rsidR="009049F4" w:rsidRPr="000F0D61" w:rsidRDefault="0070761A" w:rsidP="00A35487">
      <w:pPr>
        <w:suppressAutoHyphens/>
        <w:spacing w:line="259" w:lineRule="auto"/>
        <w:ind w:firstLine="709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2.            </w:t>
      </w:r>
      <w:r w:rsidR="00E1252B" w:rsidRPr="003538B5">
        <w:rPr>
          <w:rFonts w:ascii="Cambria" w:hAnsi="Cambria"/>
          <w:b/>
          <w:sz w:val="24"/>
          <w:szCs w:val="24"/>
        </w:rPr>
        <w:t>СТОИМОСТЬ ИМУЩЕСТВА И ПОРЯДОК ЕГО ОПЛАТЫ</w:t>
      </w:r>
    </w:p>
    <w:p w14:paraId="478A7146" w14:textId="79AF00DD" w:rsidR="00BD07B6" w:rsidRPr="003D4F83" w:rsidRDefault="003D4F83" w:rsidP="007F5B59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 xml:space="preserve">2.1 </w:t>
      </w:r>
      <w:r w:rsidR="00636AFA" w:rsidRPr="003D4F83">
        <w:rPr>
          <w:rFonts w:ascii="Cambria" w:hAnsi="Cambria"/>
          <w:sz w:val="24"/>
          <w:szCs w:val="24"/>
        </w:rPr>
        <w:t xml:space="preserve">Общая стоимость </w:t>
      </w:r>
      <w:r w:rsidR="00636AFA" w:rsidRPr="007F5B59">
        <w:rPr>
          <w:rFonts w:ascii="Cambria" w:hAnsi="Cambria"/>
          <w:sz w:val="24"/>
          <w:szCs w:val="24"/>
        </w:rPr>
        <w:t>Имущества</w:t>
      </w:r>
      <w:r w:rsidR="00636AFA" w:rsidRPr="003D4F83">
        <w:rPr>
          <w:rFonts w:ascii="Cambria" w:hAnsi="Cambria"/>
          <w:sz w:val="24"/>
          <w:szCs w:val="24"/>
        </w:rPr>
        <w:t xml:space="preserve"> составляет</w:t>
      </w:r>
      <w:r w:rsidR="00BB1B7F" w:rsidRPr="003D4F83">
        <w:rPr>
          <w:rFonts w:ascii="Cambria" w:hAnsi="Cambria"/>
          <w:sz w:val="24"/>
          <w:szCs w:val="24"/>
        </w:rPr>
        <w:t xml:space="preserve"> </w:t>
      </w:r>
      <w:r w:rsidR="00D10553">
        <w:rPr>
          <w:rFonts w:ascii="Cambria" w:hAnsi="Cambria"/>
          <w:sz w:val="24"/>
          <w:szCs w:val="24"/>
        </w:rPr>
        <w:t>_________</w:t>
      </w:r>
      <w:r w:rsidR="00636AFA" w:rsidRPr="003D4F83">
        <w:rPr>
          <w:rFonts w:ascii="Cambria" w:hAnsi="Cambria"/>
          <w:sz w:val="24"/>
          <w:szCs w:val="24"/>
        </w:rPr>
        <w:t xml:space="preserve"> рублей.</w:t>
      </w:r>
    </w:p>
    <w:p w14:paraId="252863F9" w14:textId="5A64B80F" w:rsidR="00143AD6" w:rsidRPr="007F5B59" w:rsidRDefault="00314ED5" w:rsidP="007F5B59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2.2</w:t>
      </w:r>
      <w:r w:rsidR="00D30FE6">
        <w:rPr>
          <w:rFonts w:ascii="Cambria" w:hAnsi="Cambria"/>
          <w:sz w:val="24"/>
          <w:szCs w:val="24"/>
        </w:rPr>
        <w:t xml:space="preserve"> </w:t>
      </w:r>
      <w:r w:rsidR="00636AFA" w:rsidRPr="00DC0CB8">
        <w:rPr>
          <w:rFonts w:ascii="Cambria" w:hAnsi="Cambria"/>
          <w:sz w:val="24"/>
          <w:szCs w:val="24"/>
        </w:rPr>
        <w:t>Оплата производится по следующим</w:t>
      </w:r>
      <w:r w:rsidR="00636AFA" w:rsidRPr="00BD07B6">
        <w:rPr>
          <w:rFonts w:ascii="Cambria" w:hAnsi="Cambria"/>
          <w:sz w:val="24"/>
          <w:szCs w:val="24"/>
        </w:rPr>
        <w:t xml:space="preserve"> реквизитам</w:t>
      </w:r>
      <w:r w:rsidR="00636AFA" w:rsidRPr="0032724E">
        <w:rPr>
          <w:rFonts w:ascii="Cambria" w:hAnsi="Cambria"/>
          <w:sz w:val="24"/>
          <w:szCs w:val="24"/>
        </w:rPr>
        <w:t>:</w:t>
      </w:r>
      <w:r w:rsidR="0032724E" w:rsidRPr="0032724E">
        <w:rPr>
          <w:rFonts w:ascii="Cambria" w:hAnsi="Cambria"/>
          <w:sz w:val="24"/>
          <w:szCs w:val="24"/>
        </w:rPr>
        <w:t xml:space="preserve"> Получатель:</w:t>
      </w:r>
      <w:r w:rsidR="0032724E" w:rsidRPr="007F5B59">
        <w:rPr>
          <w:rFonts w:ascii="Cambria" w:hAnsi="Cambria"/>
          <w:sz w:val="24"/>
          <w:szCs w:val="24"/>
        </w:rPr>
        <w:t xml:space="preserve"> </w:t>
      </w:r>
      <w:r w:rsidR="00D10553">
        <w:rPr>
          <w:rFonts w:ascii="Cambria" w:hAnsi="Cambria"/>
          <w:sz w:val="24"/>
          <w:szCs w:val="24"/>
        </w:rPr>
        <w:t>Садовский Евгений Викторович</w:t>
      </w:r>
      <w:r w:rsidR="00372E41">
        <w:rPr>
          <w:rFonts w:ascii="Cambria" w:hAnsi="Cambria"/>
          <w:sz w:val="24"/>
          <w:szCs w:val="24"/>
        </w:rPr>
        <w:t>, р</w:t>
      </w:r>
      <w:r w:rsidR="00372E41" w:rsidRPr="007F5B59">
        <w:rPr>
          <w:rFonts w:ascii="Cambria" w:hAnsi="Cambria"/>
          <w:sz w:val="24"/>
          <w:szCs w:val="24"/>
        </w:rPr>
        <w:t>асчетный счет № 40817810</w:t>
      </w:r>
      <w:r w:rsidR="00D10553">
        <w:rPr>
          <w:rFonts w:ascii="Cambria" w:hAnsi="Cambria"/>
          <w:sz w:val="24"/>
          <w:szCs w:val="24"/>
        </w:rPr>
        <w:t>9</w:t>
      </w:r>
      <w:r w:rsidR="00372E41" w:rsidRPr="007F5B59">
        <w:rPr>
          <w:rFonts w:ascii="Cambria" w:hAnsi="Cambria"/>
          <w:sz w:val="24"/>
          <w:szCs w:val="24"/>
        </w:rPr>
        <w:t>2224</w:t>
      </w:r>
      <w:r w:rsidR="00D10553">
        <w:rPr>
          <w:rFonts w:ascii="Cambria" w:hAnsi="Cambria"/>
          <w:sz w:val="24"/>
          <w:szCs w:val="24"/>
        </w:rPr>
        <w:t>2629428</w:t>
      </w:r>
      <w:r w:rsidR="00372E41" w:rsidRPr="007F5B59">
        <w:rPr>
          <w:rFonts w:ascii="Cambria" w:hAnsi="Cambria"/>
          <w:sz w:val="24"/>
          <w:szCs w:val="24"/>
        </w:rPr>
        <w:t>. Банк получателя: филиал Калужское отделение № 8608/0256 ПАО Сбербанк г. Калуга БИК 042908612 ИНН 707083893 КПП 402702001К/С 30101810100000000612 ОГРН 1027700132195</w:t>
      </w:r>
      <w:r w:rsidR="0032724E">
        <w:rPr>
          <w:rFonts w:ascii="Cambria" w:hAnsi="Cambria"/>
          <w:sz w:val="24"/>
          <w:szCs w:val="24"/>
        </w:rPr>
        <w:t>.</w:t>
      </w:r>
      <w:r w:rsidR="00636AFA" w:rsidRPr="00BD07B6">
        <w:rPr>
          <w:rFonts w:ascii="Cambria" w:hAnsi="Cambria"/>
          <w:sz w:val="24"/>
          <w:szCs w:val="24"/>
        </w:rPr>
        <w:t xml:space="preserve"> </w:t>
      </w:r>
    </w:p>
    <w:p w14:paraId="19901443" w14:textId="447DC4A8" w:rsidR="004F29CA" w:rsidRPr="006035F0" w:rsidRDefault="004F29CA" w:rsidP="007F5B59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  <w:r w:rsidRPr="007F5B59">
        <w:rPr>
          <w:rFonts w:ascii="Cambria" w:hAnsi="Cambria"/>
          <w:sz w:val="24"/>
          <w:szCs w:val="24"/>
        </w:rPr>
        <w:t>Наименование платежа: «Оплата по договору купли-продажи имущества</w:t>
      </w:r>
      <w:r w:rsidR="00654AAB" w:rsidRPr="007F5B59">
        <w:rPr>
          <w:rFonts w:ascii="Cambria" w:hAnsi="Cambria"/>
          <w:sz w:val="24"/>
          <w:szCs w:val="24"/>
        </w:rPr>
        <w:t xml:space="preserve"> </w:t>
      </w:r>
      <w:r w:rsidR="00D10553">
        <w:rPr>
          <w:rFonts w:ascii="Cambria" w:hAnsi="Cambria"/>
          <w:sz w:val="24"/>
          <w:szCs w:val="24"/>
        </w:rPr>
        <w:t>Садовского Е.Н</w:t>
      </w:r>
      <w:r w:rsidR="0070761A" w:rsidRPr="007F5B59">
        <w:rPr>
          <w:rFonts w:ascii="Cambria" w:hAnsi="Cambria"/>
          <w:sz w:val="24"/>
          <w:szCs w:val="24"/>
        </w:rPr>
        <w:t xml:space="preserve">. </w:t>
      </w:r>
      <w:r w:rsidRPr="007F5B59">
        <w:rPr>
          <w:rFonts w:ascii="Cambria" w:hAnsi="Cambria"/>
          <w:sz w:val="24"/>
          <w:szCs w:val="24"/>
        </w:rPr>
        <w:t xml:space="preserve"> за лот № </w:t>
      </w:r>
      <w:r w:rsidR="009049F4" w:rsidRPr="007F5B59">
        <w:rPr>
          <w:rFonts w:ascii="Cambria" w:hAnsi="Cambria"/>
          <w:sz w:val="24"/>
          <w:szCs w:val="24"/>
        </w:rPr>
        <w:t>1</w:t>
      </w:r>
      <w:r w:rsidRPr="007F5B59">
        <w:rPr>
          <w:rFonts w:ascii="Cambria" w:hAnsi="Cambria"/>
          <w:sz w:val="24"/>
          <w:szCs w:val="24"/>
        </w:rPr>
        <w:t>»</w:t>
      </w:r>
      <w:r w:rsidR="009049F4" w:rsidRPr="007F5B59">
        <w:rPr>
          <w:rFonts w:ascii="Cambria" w:hAnsi="Cambria"/>
          <w:sz w:val="24"/>
          <w:szCs w:val="24"/>
        </w:rPr>
        <w:t>.</w:t>
      </w:r>
    </w:p>
    <w:p w14:paraId="476608C9" w14:textId="77777777" w:rsidR="00D4122C" w:rsidRPr="003D4F83" w:rsidRDefault="00A27A7E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</w:t>
      </w:r>
      <w:r w:rsidR="003D4F83">
        <w:rPr>
          <w:rFonts w:ascii="Cambria" w:hAnsi="Cambria"/>
          <w:sz w:val="24"/>
          <w:szCs w:val="24"/>
        </w:rPr>
        <w:t xml:space="preserve">2.3 </w:t>
      </w:r>
      <w:r w:rsidR="000D2CEE" w:rsidRPr="003D4F83">
        <w:rPr>
          <w:rFonts w:ascii="Cambria" w:hAnsi="Cambria"/>
          <w:sz w:val="24"/>
          <w:szCs w:val="24"/>
        </w:rPr>
        <w:t xml:space="preserve">Оплата производится в течение </w:t>
      </w:r>
      <w:r w:rsidR="00636AFA" w:rsidRPr="003D4F83">
        <w:rPr>
          <w:rFonts w:ascii="Cambria" w:hAnsi="Cambria"/>
          <w:sz w:val="24"/>
          <w:szCs w:val="24"/>
        </w:rPr>
        <w:t>30 дней с момента подписания настоящего Договора.</w:t>
      </w:r>
    </w:p>
    <w:p w14:paraId="306BD492" w14:textId="77777777" w:rsidR="00D4122C" w:rsidRPr="003D4F83" w:rsidRDefault="003D4F83" w:rsidP="00A27A7E">
      <w:pPr>
        <w:suppressAutoHyphens/>
        <w:spacing w:line="259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  2.4 </w:t>
      </w:r>
      <w:r w:rsidR="00D4122C" w:rsidRPr="003D4F83">
        <w:rPr>
          <w:rFonts w:ascii="Cambria" w:hAnsi="Cambria"/>
          <w:sz w:val="24"/>
          <w:szCs w:val="24"/>
        </w:rPr>
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</w:r>
    </w:p>
    <w:p w14:paraId="33C6BECE" w14:textId="77777777" w:rsidR="00531F1B" w:rsidRPr="003D4F83" w:rsidRDefault="003D4F83" w:rsidP="00A27A7E">
      <w:pPr>
        <w:suppressAutoHyphens/>
        <w:spacing w:line="259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2.5 </w:t>
      </w:r>
      <w:r w:rsidR="00531F1B" w:rsidRPr="003D4F83">
        <w:rPr>
          <w:rFonts w:ascii="Cambria" w:hAnsi="Cambria"/>
          <w:sz w:val="24"/>
          <w:szCs w:val="24"/>
        </w:rPr>
        <w:t>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 w14:paraId="6A92AF8A" w14:textId="77777777" w:rsidR="00636AFA" w:rsidRPr="00506D16" w:rsidRDefault="00636AFA" w:rsidP="00D82F6A">
      <w:pPr>
        <w:shd w:val="clear" w:color="auto" w:fill="FFFFFF"/>
        <w:suppressAutoHyphens/>
        <w:jc w:val="both"/>
        <w:rPr>
          <w:rFonts w:ascii="Cambria" w:hAnsi="Cambria"/>
          <w:sz w:val="24"/>
          <w:szCs w:val="24"/>
        </w:rPr>
      </w:pPr>
    </w:p>
    <w:p w14:paraId="18651EA5" w14:textId="77777777" w:rsidR="00D30FE6" w:rsidRPr="006035F0" w:rsidRDefault="0070761A" w:rsidP="00A35487">
      <w:pPr>
        <w:suppressAutoHyphens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3.       </w:t>
      </w:r>
      <w:r w:rsidR="006035F0" w:rsidRPr="0070761A">
        <w:rPr>
          <w:rFonts w:ascii="Cambria" w:hAnsi="Cambria"/>
          <w:b/>
          <w:sz w:val="24"/>
          <w:szCs w:val="24"/>
        </w:rPr>
        <w:t>ПЕРЕДАЧА ИМУЩЕСТВА</w:t>
      </w:r>
    </w:p>
    <w:p w14:paraId="7A556DCA" w14:textId="77777777" w:rsidR="00FE68C5" w:rsidRPr="003D4F83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3.1 </w:t>
      </w:r>
      <w:r w:rsidR="00531F1B" w:rsidRPr="003D4F83">
        <w:rPr>
          <w:rFonts w:ascii="Cambria" w:hAnsi="Cambria"/>
          <w:sz w:val="24"/>
          <w:szCs w:val="24"/>
        </w:rPr>
        <w:t>Продавец в течение 5</w:t>
      </w:r>
      <w:r w:rsidR="00FE68C5" w:rsidRPr="003D4F83">
        <w:rPr>
          <w:rFonts w:ascii="Cambria" w:hAnsi="Cambria"/>
          <w:sz w:val="24"/>
          <w:szCs w:val="24"/>
        </w:rPr>
        <w:t xml:space="preserve"> </w:t>
      </w:r>
      <w:r w:rsidR="00531F1B" w:rsidRPr="003D4F83">
        <w:rPr>
          <w:rFonts w:ascii="Cambria" w:hAnsi="Cambria"/>
          <w:sz w:val="24"/>
          <w:szCs w:val="24"/>
        </w:rPr>
        <w:t>(пяти)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Покупателю.</w:t>
      </w:r>
    </w:p>
    <w:p w14:paraId="3A61D405" w14:textId="77777777" w:rsidR="00FE68C5" w:rsidRPr="003D4F83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3.2 </w:t>
      </w:r>
      <w:r w:rsidR="00531F1B" w:rsidRPr="003D4F83">
        <w:rPr>
          <w:rFonts w:ascii="Cambria" w:hAnsi="Cambria"/>
          <w:sz w:val="24"/>
          <w:szCs w:val="24"/>
        </w:rPr>
        <w:t>Стороны договора определили, что Продавец осуществляет подготовку имущества   к передаче его Покупателю, в том числе составление и представление на подписание акта приема - передачи. Указанные действия осуществляются Продавцом своими силами и за свой счет.</w:t>
      </w:r>
    </w:p>
    <w:p w14:paraId="560FA48C" w14:textId="77777777" w:rsidR="00531F1B" w:rsidRPr="003D4F83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3.3 </w:t>
      </w:r>
      <w:r w:rsidR="00531F1B" w:rsidRPr="003D4F83">
        <w:rPr>
          <w:rFonts w:ascii="Cambria" w:hAnsi="Cambria"/>
          <w:sz w:val="24"/>
          <w:szCs w:val="24"/>
        </w:rPr>
        <w:t>Имущество, полагают Стороны договора, будет считаться переданным от Продавца Покупателю с момента подписания акта приема - передачи обеими Сторонами договора.</w:t>
      </w:r>
    </w:p>
    <w:p w14:paraId="31287BCE" w14:textId="77777777" w:rsidR="00636AFA" w:rsidRDefault="00531F1B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 w:rsidRPr="00531F1B">
        <w:rPr>
          <w:rFonts w:ascii="Cambria" w:hAnsi="Cambria"/>
          <w:sz w:val="24"/>
          <w:szCs w:val="24"/>
        </w:rPr>
        <w:t>С этого момента на Покупателя переходит риск случайной гибели или случайного повреждения имущества, переданного Покупателю.</w:t>
      </w:r>
    </w:p>
    <w:p w14:paraId="79226BB8" w14:textId="77777777" w:rsidR="0034468A" w:rsidRPr="003D4F83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3.4 </w:t>
      </w:r>
      <w:r w:rsidR="004541EC" w:rsidRPr="003D4F83">
        <w:rPr>
          <w:rFonts w:ascii="Cambria" w:hAnsi="Cambria"/>
          <w:sz w:val="24"/>
          <w:szCs w:val="24"/>
        </w:rPr>
        <w:t xml:space="preserve">Продавец обязуется </w:t>
      </w:r>
      <w:r w:rsidR="00103F23" w:rsidRPr="003D4F83">
        <w:rPr>
          <w:rFonts w:ascii="Cambria" w:hAnsi="Cambria"/>
          <w:sz w:val="24"/>
          <w:szCs w:val="24"/>
        </w:rPr>
        <w:t>после подписания акта приема-передачи имущества</w:t>
      </w:r>
      <w:r w:rsidR="007A3296" w:rsidRPr="003D4F83">
        <w:rPr>
          <w:rFonts w:ascii="Cambria" w:hAnsi="Cambria"/>
          <w:sz w:val="24"/>
          <w:szCs w:val="24"/>
        </w:rPr>
        <w:t>,</w:t>
      </w:r>
      <w:r w:rsidR="00103F23" w:rsidRPr="003D4F83">
        <w:rPr>
          <w:rFonts w:ascii="Cambria" w:hAnsi="Cambria"/>
          <w:sz w:val="24"/>
          <w:szCs w:val="24"/>
        </w:rPr>
        <w:t xml:space="preserve"> </w:t>
      </w:r>
      <w:r w:rsidR="0014291C" w:rsidRPr="003D4F83">
        <w:rPr>
          <w:rFonts w:ascii="Cambria" w:hAnsi="Cambria"/>
          <w:sz w:val="24"/>
          <w:szCs w:val="24"/>
        </w:rPr>
        <w:t xml:space="preserve">заключить с Покупателем иные необходимые договора переуступки прав в соответствии с действующим законодательством РФ. </w:t>
      </w:r>
    </w:p>
    <w:p w14:paraId="388B6289" w14:textId="77777777" w:rsidR="00FE68C5" w:rsidRPr="00A27A7E" w:rsidRDefault="00FE68C5" w:rsidP="00A27A7E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</w:p>
    <w:p w14:paraId="565002CD" w14:textId="77777777" w:rsidR="00D30FE6" w:rsidRPr="00A27A7E" w:rsidRDefault="0032724E" w:rsidP="00A27A7E">
      <w:pPr>
        <w:suppressAutoHyphens/>
        <w:spacing w:line="259" w:lineRule="auto"/>
        <w:ind w:firstLine="709"/>
        <w:jc w:val="center"/>
        <w:rPr>
          <w:rFonts w:ascii="Cambria" w:hAnsi="Cambria"/>
          <w:b/>
          <w:sz w:val="24"/>
          <w:szCs w:val="24"/>
        </w:rPr>
      </w:pPr>
      <w:r w:rsidRPr="00A27A7E">
        <w:rPr>
          <w:rFonts w:ascii="Cambria" w:hAnsi="Cambria"/>
          <w:sz w:val="24"/>
          <w:szCs w:val="24"/>
        </w:rPr>
        <w:t>4</w:t>
      </w:r>
      <w:r w:rsidRPr="00A27A7E">
        <w:rPr>
          <w:rFonts w:ascii="Cambria" w:hAnsi="Cambria"/>
          <w:b/>
          <w:sz w:val="24"/>
          <w:szCs w:val="24"/>
        </w:rPr>
        <w:t>.</w:t>
      </w:r>
      <w:r w:rsidR="0070761A" w:rsidRPr="00A27A7E">
        <w:rPr>
          <w:rFonts w:ascii="Cambria" w:hAnsi="Cambria"/>
          <w:b/>
          <w:sz w:val="24"/>
          <w:szCs w:val="24"/>
        </w:rPr>
        <w:t xml:space="preserve">         </w:t>
      </w:r>
      <w:r w:rsidR="002D095D" w:rsidRPr="00A27A7E">
        <w:rPr>
          <w:rFonts w:ascii="Cambria" w:hAnsi="Cambria"/>
          <w:b/>
          <w:sz w:val="24"/>
          <w:szCs w:val="24"/>
        </w:rPr>
        <w:t>В</w:t>
      </w:r>
      <w:r w:rsidR="00D4122C" w:rsidRPr="00A27A7E">
        <w:rPr>
          <w:rFonts w:ascii="Cambria" w:hAnsi="Cambria"/>
          <w:b/>
          <w:sz w:val="24"/>
          <w:szCs w:val="24"/>
        </w:rPr>
        <w:t>ОЗНИКНОВЕНИЕ ПРАВА СОБСТВЕННОСТИ</w:t>
      </w:r>
    </w:p>
    <w:p w14:paraId="568854ED" w14:textId="77777777" w:rsidR="00A35487" w:rsidRPr="00A27A7E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 w:rsidRPr="00A27A7E">
        <w:rPr>
          <w:rFonts w:ascii="Cambria" w:hAnsi="Cambria"/>
          <w:sz w:val="24"/>
          <w:szCs w:val="24"/>
        </w:rPr>
        <w:t xml:space="preserve">4.1 </w:t>
      </w:r>
      <w:r w:rsidR="00FE68C5" w:rsidRPr="00A27A7E">
        <w:rPr>
          <w:rFonts w:ascii="Cambria" w:hAnsi="Cambria"/>
          <w:sz w:val="24"/>
          <w:szCs w:val="24"/>
        </w:rPr>
        <w:t>Право собственности на имущество переходит от Продавца к Покупателю в момент полн</w:t>
      </w:r>
      <w:r w:rsidR="00143AD6" w:rsidRPr="00A27A7E">
        <w:rPr>
          <w:rFonts w:ascii="Cambria" w:hAnsi="Cambria"/>
          <w:sz w:val="24"/>
          <w:szCs w:val="24"/>
        </w:rPr>
        <w:t>ой оплаты имущества Покупателем и подписания Акта приема-передачи имущества.</w:t>
      </w:r>
    </w:p>
    <w:p w14:paraId="472EFBDD" w14:textId="77777777" w:rsidR="00A35487" w:rsidRPr="00A27A7E" w:rsidRDefault="00A35487" w:rsidP="00A27A7E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</w:p>
    <w:p w14:paraId="7081191C" w14:textId="77777777" w:rsidR="00D30FE6" w:rsidRPr="003977FD" w:rsidRDefault="0032724E" w:rsidP="00A35487">
      <w:pPr>
        <w:suppressAutoHyphens/>
        <w:spacing w:line="259" w:lineRule="auto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5.                   </w:t>
      </w:r>
      <w:r w:rsidR="003977FD" w:rsidRPr="0032724E">
        <w:rPr>
          <w:rFonts w:ascii="Cambria" w:hAnsi="Cambria"/>
          <w:b/>
          <w:sz w:val="24"/>
          <w:szCs w:val="24"/>
        </w:rPr>
        <w:t>ОТВЕТСТВЕННОСТЬ СТОРОН</w:t>
      </w:r>
    </w:p>
    <w:p w14:paraId="23AD407C" w14:textId="77777777" w:rsidR="00D82F6A" w:rsidRPr="003D4F83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5.1 </w:t>
      </w:r>
      <w:r w:rsidR="00636AFA" w:rsidRPr="003D4F83">
        <w:rPr>
          <w:rFonts w:ascii="Cambria" w:hAnsi="Cambria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88F8B85" w14:textId="77777777" w:rsidR="000D2CEE" w:rsidRPr="003D4F83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5.2 </w:t>
      </w:r>
      <w:r w:rsidR="00636AFA" w:rsidRPr="003D4F83">
        <w:rPr>
          <w:rFonts w:ascii="Cambria" w:hAnsi="Cambria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</w:t>
      </w:r>
      <w:r w:rsidR="000D2CEE" w:rsidRPr="003D4F83">
        <w:rPr>
          <w:rFonts w:ascii="Cambria" w:hAnsi="Cambria"/>
          <w:sz w:val="24"/>
          <w:szCs w:val="24"/>
        </w:rPr>
        <w:t>бязательств по оплате Имущества,</w:t>
      </w:r>
      <w:r w:rsidR="003977FD" w:rsidRPr="003D4F83">
        <w:rPr>
          <w:rFonts w:ascii="Cambria" w:hAnsi="Cambria"/>
          <w:sz w:val="24"/>
          <w:szCs w:val="24"/>
        </w:rPr>
        <w:t xml:space="preserve"> в этом </w:t>
      </w:r>
      <w:r w:rsidR="003977FD" w:rsidRPr="003D4F83">
        <w:rPr>
          <w:rFonts w:ascii="Cambria" w:hAnsi="Cambria"/>
          <w:sz w:val="24"/>
          <w:szCs w:val="24"/>
        </w:rPr>
        <w:lastRenderedPageBreak/>
        <w:t xml:space="preserve">случае </w:t>
      </w:r>
      <w:r w:rsidR="000D2CEE" w:rsidRPr="003D4F83">
        <w:rPr>
          <w:rFonts w:ascii="Cambria" w:hAnsi="Cambria"/>
          <w:sz w:val="24"/>
          <w:szCs w:val="24"/>
        </w:rPr>
        <w:t>договор купли-продажи расторгается в одностороннем порядке с направлением Покупателю уведомления о расторжении договора, при этом внесенный задаток Покупателю не возвращается, также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14:paraId="45E8492E" w14:textId="77777777" w:rsidR="000D2CEE" w:rsidRPr="00506D16" w:rsidRDefault="00636AFA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 w:rsidRPr="00506D16">
        <w:rPr>
          <w:rFonts w:ascii="Cambria" w:hAnsi="Cambria"/>
          <w:sz w:val="24"/>
          <w:szCs w:val="24"/>
        </w:rPr>
        <w:t>Настоящий Договор считается расторгнутым с момента направления Продавцом указанно</w:t>
      </w:r>
      <w:r w:rsidR="000D2CEE" w:rsidRPr="00506D16">
        <w:rPr>
          <w:rFonts w:ascii="Cambria" w:hAnsi="Cambria"/>
          <w:sz w:val="24"/>
          <w:szCs w:val="24"/>
        </w:rPr>
        <w:t xml:space="preserve">го уведомления. </w:t>
      </w:r>
      <w:r w:rsidRPr="00506D16">
        <w:rPr>
          <w:rFonts w:ascii="Cambria" w:hAnsi="Cambria"/>
          <w:sz w:val="24"/>
          <w:szCs w:val="24"/>
        </w:rPr>
        <w:t xml:space="preserve"> </w:t>
      </w:r>
    </w:p>
    <w:p w14:paraId="7B4C37B5" w14:textId="77777777" w:rsidR="00636AFA" w:rsidRPr="00506D16" w:rsidRDefault="00636AFA" w:rsidP="00D82F6A">
      <w:pPr>
        <w:suppressAutoHyphens/>
        <w:ind w:firstLine="720"/>
        <w:jc w:val="both"/>
        <w:rPr>
          <w:rFonts w:ascii="Cambria" w:hAnsi="Cambria"/>
          <w:sz w:val="24"/>
          <w:szCs w:val="24"/>
        </w:rPr>
      </w:pPr>
    </w:p>
    <w:p w14:paraId="36021E54" w14:textId="77777777" w:rsidR="00A35487" w:rsidRDefault="0032724E" w:rsidP="0032724E">
      <w:pPr>
        <w:suppressAutoHyphens/>
        <w:spacing w:line="259" w:lineRule="auto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6.              </w:t>
      </w:r>
      <w:r w:rsidR="00BF0712" w:rsidRPr="0032724E">
        <w:rPr>
          <w:rFonts w:ascii="Cambria" w:hAnsi="Cambria"/>
          <w:b/>
          <w:sz w:val="24"/>
          <w:szCs w:val="24"/>
        </w:rPr>
        <w:t>ПРОЧИЕ УСЛОВИЯ</w:t>
      </w:r>
    </w:p>
    <w:p w14:paraId="0A5254DC" w14:textId="77777777" w:rsidR="00A35487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6.1 Настоящий Договор вступает в силу с момента его подписания и прекращает свое действие при:</w:t>
      </w:r>
    </w:p>
    <w:tbl>
      <w:tblPr>
        <w:tblW w:w="936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81"/>
        <w:gridCol w:w="8479"/>
      </w:tblGrid>
      <w:tr w:rsidR="00A35487" w:rsidRPr="00694B03" w14:paraId="0C4ABF53" w14:textId="77777777" w:rsidTr="00A35487">
        <w:tc>
          <w:tcPr>
            <w:tcW w:w="881" w:type="dxa"/>
            <w:hideMark/>
          </w:tcPr>
          <w:p w14:paraId="138E3552" w14:textId="77777777" w:rsidR="00A35487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475" w:type="dxa"/>
            <w:vAlign w:val="bottom"/>
            <w:hideMark/>
          </w:tcPr>
          <w:p w14:paraId="51A04382" w14:textId="77777777" w:rsidR="00A35487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ненадлежащем исполнении Сторонами своих обязательств;</w:t>
            </w:r>
          </w:p>
        </w:tc>
      </w:tr>
      <w:tr w:rsidR="00A35487" w:rsidRPr="00694B03" w14:paraId="57AF640B" w14:textId="77777777" w:rsidTr="00A35487">
        <w:tc>
          <w:tcPr>
            <w:tcW w:w="881" w:type="dxa"/>
            <w:hideMark/>
          </w:tcPr>
          <w:p w14:paraId="2A9A989D" w14:textId="77777777" w:rsidR="00A35487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475" w:type="dxa"/>
            <w:vAlign w:val="bottom"/>
            <w:hideMark/>
          </w:tcPr>
          <w:p w14:paraId="07DD8120" w14:textId="77777777" w:rsidR="00A35487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A35487" w:rsidRPr="00694B03" w14:paraId="0B958DAE" w14:textId="77777777" w:rsidTr="00A35487">
        <w:tc>
          <w:tcPr>
            <w:tcW w:w="881" w:type="dxa"/>
            <w:hideMark/>
          </w:tcPr>
          <w:p w14:paraId="7E9DD568" w14:textId="77777777" w:rsidR="00A35487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475" w:type="dxa"/>
            <w:vAlign w:val="bottom"/>
            <w:hideMark/>
          </w:tcPr>
          <w:p w14:paraId="0810E7B4" w14:textId="77777777" w:rsidR="00A35487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возникновении оснований, предусмотренных законодательством Российской Федерации.</w:t>
            </w:r>
          </w:p>
        </w:tc>
      </w:tr>
    </w:tbl>
    <w:p w14:paraId="036902EA" w14:textId="77777777" w:rsidR="00A35487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6.2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EA16F0C" w14:textId="77777777" w:rsidR="00A35487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6.3 Все уведомления и сообщения должны направляться в письменной форме.</w:t>
      </w:r>
    </w:p>
    <w:p w14:paraId="422E075C" w14:textId="77777777" w:rsidR="00A35487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6.4 Во всем остальном, что не предусмотрено настоящим Договором, Стороны руководствуются федеральным законодательством.</w:t>
      </w:r>
    </w:p>
    <w:p w14:paraId="7ADD32C1" w14:textId="77777777" w:rsidR="00A35487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6.5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 РФ.</w:t>
      </w:r>
    </w:p>
    <w:p w14:paraId="12F10A41" w14:textId="77777777" w:rsidR="00D30FE6" w:rsidRPr="00BF0712" w:rsidRDefault="00D30FE6" w:rsidP="00694B03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</w:p>
    <w:p w14:paraId="44232812" w14:textId="77777777" w:rsidR="003D4F83" w:rsidRDefault="003D4F83" w:rsidP="003D4F83">
      <w:pPr>
        <w:suppressAutoHyphens/>
        <w:spacing w:line="259" w:lineRule="auto"/>
        <w:jc w:val="both"/>
        <w:rPr>
          <w:rFonts w:ascii="Cambria" w:hAnsi="Cambria"/>
          <w:sz w:val="24"/>
          <w:szCs w:val="24"/>
        </w:rPr>
      </w:pPr>
    </w:p>
    <w:p w14:paraId="13C506D2" w14:textId="77777777" w:rsidR="00636AFA" w:rsidRPr="003D4F83" w:rsidRDefault="003D4F83" w:rsidP="003D4F83">
      <w:pPr>
        <w:suppressAutoHyphens/>
        <w:spacing w:line="259" w:lineRule="auto"/>
        <w:jc w:val="center"/>
        <w:rPr>
          <w:rFonts w:ascii="Cambria" w:hAnsi="Cambria"/>
          <w:sz w:val="24"/>
          <w:szCs w:val="24"/>
        </w:rPr>
      </w:pPr>
      <w:r w:rsidRPr="003D4F83">
        <w:rPr>
          <w:rFonts w:ascii="Cambria" w:hAnsi="Cambria"/>
          <w:b/>
          <w:sz w:val="24"/>
          <w:szCs w:val="24"/>
        </w:rPr>
        <w:t>7.</w:t>
      </w:r>
      <w:r w:rsidRPr="003D4F83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 xml:space="preserve">                  </w:t>
      </w:r>
      <w:r w:rsidR="00F473B1" w:rsidRPr="003D4F83">
        <w:rPr>
          <w:rFonts w:ascii="Cambria" w:hAnsi="Cambria"/>
          <w:b/>
          <w:sz w:val="24"/>
          <w:szCs w:val="24"/>
        </w:rPr>
        <w:t>ЗАКЛЮЧИТЕЛЬНЫЕ ПОЛОЖЕНИЯ</w:t>
      </w:r>
    </w:p>
    <w:p w14:paraId="08A35652" w14:textId="77777777" w:rsidR="00143AD6" w:rsidRPr="00A27A7E" w:rsidRDefault="003D4F83" w:rsidP="00A27A7E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7.1 </w:t>
      </w:r>
      <w:r w:rsidR="00636AFA" w:rsidRPr="003D4F83">
        <w:rPr>
          <w:rFonts w:ascii="Cambria" w:hAnsi="Cambria"/>
          <w:sz w:val="24"/>
          <w:szCs w:val="24"/>
        </w:rPr>
        <w:t xml:space="preserve">Настоящий Договор составлен в </w:t>
      </w:r>
      <w:r w:rsidR="00272BA7" w:rsidRPr="003D4F83">
        <w:rPr>
          <w:rFonts w:ascii="Cambria" w:hAnsi="Cambria"/>
          <w:sz w:val="24"/>
          <w:szCs w:val="24"/>
        </w:rPr>
        <w:t>трех</w:t>
      </w:r>
      <w:r w:rsidR="00636AFA" w:rsidRPr="003D4F83">
        <w:rPr>
          <w:rFonts w:ascii="Cambria" w:hAnsi="Cambria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272BA7" w:rsidRPr="003D4F83">
        <w:rPr>
          <w:rFonts w:ascii="Cambria" w:hAnsi="Cambria"/>
          <w:sz w:val="24"/>
          <w:szCs w:val="24"/>
        </w:rPr>
        <w:t xml:space="preserve"> и регистрирующего органа</w:t>
      </w:r>
      <w:r w:rsidR="00636AFA" w:rsidRPr="003D4F83">
        <w:rPr>
          <w:rFonts w:ascii="Cambria" w:hAnsi="Cambria"/>
          <w:sz w:val="24"/>
          <w:szCs w:val="24"/>
        </w:rPr>
        <w:t>.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4820"/>
        <w:gridCol w:w="4536"/>
      </w:tblGrid>
      <w:tr w:rsidR="00636AFA" w:rsidRPr="00506D16" w14:paraId="1ED980DD" w14:textId="77777777" w:rsidTr="00D44998">
        <w:tc>
          <w:tcPr>
            <w:tcW w:w="4820" w:type="dxa"/>
            <w:shd w:val="clear" w:color="auto" w:fill="auto"/>
          </w:tcPr>
          <w:p w14:paraId="7D334BD2" w14:textId="77777777" w:rsidR="00143AD6" w:rsidRDefault="003D4F83" w:rsidP="00B43EFF">
            <w:pPr>
              <w:suppressAutoHyphens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 xml:space="preserve">             </w:t>
            </w:r>
          </w:p>
          <w:p w14:paraId="33F0B4CC" w14:textId="77777777" w:rsidR="00143AD6" w:rsidRDefault="00143AD6" w:rsidP="00B43EFF">
            <w:pPr>
              <w:suppressAutoHyphens/>
              <w:rPr>
                <w:rFonts w:ascii="Cambria" w:hAnsi="Cambria"/>
                <w:b/>
                <w:sz w:val="24"/>
                <w:szCs w:val="24"/>
              </w:rPr>
            </w:pPr>
          </w:p>
          <w:p w14:paraId="3454B32D" w14:textId="77777777" w:rsidR="00636AFA" w:rsidRDefault="00636AFA" w:rsidP="00B43EFF">
            <w:pPr>
              <w:suppressAutoHyphens/>
              <w:rPr>
                <w:rFonts w:ascii="Cambria" w:hAnsi="Cambria"/>
                <w:b/>
                <w:sz w:val="24"/>
                <w:szCs w:val="24"/>
              </w:rPr>
            </w:pPr>
            <w:r w:rsidRPr="00506D16">
              <w:rPr>
                <w:rFonts w:ascii="Cambria" w:hAnsi="Cambria"/>
                <w:b/>
                <w:sz w:val="24"/>
                <w:szCs w:val="24"/>
              </w:rPr>
              <w:t>Продавец</w:t>
            </w:r>
          </w:p>
          <w:p w14:paraId="306AA09D" w14:textId="77777777" w:rsidR="00B43EFF" w:rsidRDefault="00B43EFF" w:rsidP="00B43EFF">
            <w:pPr>
              <w:suppressAutoHyphens/>
              <w:rPr>
                <w:rFonts w:ascii="Cambria" w:hAnsi="Cambria"/>
                <w:b/>
                <w:sz w:val="24"/>
                <w:szCs w:val="24"/>
              </w:rPr>
            </w:pPr>
          </w:p>
          <w:p w14:paraId="05A063A8" w14:textId="77777777" w:rsidR="00B43EFF" w:rsidRDefault="00B43EFF" w:rsidP="00B43EFF">
            <w:pPr>
              <w:suppressAutoHyphens/>
              <w:rPr>
                <w:rFonts w:ascii="Cambria" w:hAnsi="Cambria"/>
                <w:b/>
                <w:sz w:val="24"/>
                <w:szCs w:val="24"/>
              </w:rPr>
            </w:pPr>
          </w:p>
          <w:p w14:paraId="751BD57B" w14:textId="5733773E" w:rsidR="00B43EFF" w:rsidRPr="00B43EFF" w:rsidRDefault="00B43EFF" w:rsidP="00B43EFF">
            <w:pPr>
              <w:spacing w:line="254" w:lineRule="auto"/>
              <w:rPr>
                <w:rFonts w:ascii="Cambria" w:hAnsi="Cambria"/>
                <w:color w:val="auto"/>
                <w:sz w:val="24"/>
                <w:szCs w:val="24"/>
                <w:lang w:eastAsia="ru-RU"/>
              </w:rPr>
            </w:pPr>
            <w:r w:rsidRPr="00B43EFF">
              <w:rPr>
                <w:rFonts w:ascii="Cambria" w:hAnsi="Cambria"/>
                <w:sz w:val="24"/>
                <w:szCs w:val="24"/>
              </w:rPr>
              <w:t xml:space="preserve">Финансовый управляющий </w:t>
            </w:r>
            <w:r w:rsidR="00D10553">
              <w:rPr>
                <w:rFonts w:ascii="Cambria" w:hAnsi="Cambria"/>
                <w:sz w:val="24"/>
                <w:szCs w:val="24"/>
              </w:rPr>
              <w:t>Садовского Евгения Викторовича</w:t>
            </w:r>
            <w:r w:rsidRPr="00B43EFF">
              <w:rPr>
                <w:rFonts w:ascii="Cambria" w:hAnsi="Cambria"/>
                <w:sz w:val="24"/>
                <w:szCs w:val="24"/>
              </w:rPr>
              <w:t xml:space="preserve"> - Давыдов Владимир Петрович (ИНН 861400059498, СНИЛС 002-407-516-89), член Ассоциации «СГАУ» (ИНН 8601019434, ОГРН 1028600516735; 121059, г. Москва,</w:t>
            </w:r>
          </w:p>
          <w:p w14:paraId="47D9CB64" w14:textId="77777777" w:rsidR="00B43EFF" w:rsidRPr="00B43EFF" w:rsidRDefault="00B43EFF" w:rsidP="00B43EFF">
            <w:pPr>
              <w:spacing w:line="254" w:lineRule="auto"/>
              <w:rPr>
                <w:rFonts w:ascii="Cambria" w:hAnsi="Cambria"/>
                <w:sz w:val="24"/>
                <w:szCs w:val="24"/>
              </w:rPr>
            </w:pPr>
            <w:r w:rsidRPr="00B43EFF">
              <w:rPr>
                <w:rFonts w:ascii="Cambria" w:hAnsi="Cambria"/>
                <w:sz w:val="24"/>
                <w:szCs w:val="24"/>
              </w:rPr>
              <w:t>Бережковская набережная, д. 10, офис 200), выступающий от имени должника.</w:t>
            </w:r>
          </w:p>
          <w:p w14:paraId="095C90FA" w14:textId="77777777" w:rsidR="00B43EFF" w:rsidRPr="00B43EFF" w:rsidRDefault="00B43EFF" w:rsidP="00B43EFF">
            <w:pPr>
              <w:spacing w:line="254" w:lineRule="auto"/>
              <w:rPr>
                <w:rFonts w:ascii="Cambria" w:hAnsi="Cambria"/>
                <w:sz w:val="24"/>
                <w:szCs w:val="24"/>
              </w:rPr>
            </w:pPr>
            <w:r w:rsidRPr="00B43EFF">
              <w:rPr>
                <w:rFonts w:ascii="Cambria" w:hAnsi="Cambria"/>
                <w:sz w:val="24"/>
                <w:szCs w:val="24"/>
              </w:rPr>
              <w:t>Банковские реквизиты:</w:t>
            </w:r>
          </w:p>
          <w:p w14:paraId="3F326B89" w14:textId="10259C5A" w:rsidR="00B43EFF" w:rsidRPr="00506D16" w:rsidRDefault="00B43EFF" w:rsidP="00FF0509">
            <w:pPr>
              <w:suppressAutoHyphens/>
              <w:rPr>
                <w:rFonts w:ascii="Cambria" w:hAnsi="Cambria"/>
                <w:b/>
                <w:sz w:val="24"/>
                <w:szCs w:val="24"/>
              </w:rPr>
            </w:pPr>
            <w:r w:rsidRPr="00B43EFF">
              <w:rPr>
                <w:rFonts w:ascii="Cambria" w:hAnsi="Cambria"/>
                <w:sz w:val="24"/>
                <w:szCs w:val="24"/>
              </w:rPr>
              <w:t xml:space="preserve">Получатель – </w:t>
            </w:r>
            <w:r w:rsidR="00D10553">
              <w:rPr>
                <w:rFonts w:ascii="Cambria" w:hAnsi="Cambria"/>
                <w:sz w:val="24"/>
                <w:szCs w:val="24"/>
              </w:rPr>
              <w:t>Садовский Евгений Викторович</w:t>
            </w:r>
            <w:r w:rsidRPr="00B43EFF">
              <w:rPr>
                <w:rFonts w:ascii="Cambria" w:hAnsi="Cambria"/>
                <w:sz w:val="24"/>
                <w:szCs w:val="24"/>
              </w:rPr>
              <w:t>,</w:t>
            </w:r>
            <w:r w:rsidRPr="00B43EFF">
              <w:rPr>
                <w:sz w:val="24"/>
                <w:szCs w:val="24"/>
              </w:rPr>
              <w:t xml:space="preserve"> р</w:t>
            </w:r>
            <w:r w:rsidRPr="00B43EFF">
              <w:rPr>
                <w:sz w:val="24"/>
                <w:szCs w:val="24"/>
                <w:shd w:val="clear" w:color="auto" w:fill="FFFFFF"/>
              </w:rPr>
              <w:t xml:space="preserve">асчетный счет № </w:t>
            </w:r>
            <w:r w:rsidRPr="00B43EFF">
              <w:rPr>
                <w:sz w:val="24"/>
                <w:szCs w:val="24"/>
              </w:rPr>
              <w:t>40817810</w:t>
            </w:r>
            <w:r w:rsidR="00D10553">
              <w:rPr>
                <w:sz w:val="24"/>
                <w:szCs w:val="24"/>
              </w:rPr>
              <w:t>9</w:t>
            </w:r>
            <w:r w:rsidRPr="00B43EFF">
              <w:rPr>
                <w:sz w:val="24"/>
                <w:szCs w:val="24"/>
              </w:rPr>
              <w:t>2224</w:t>
            </w:r>
            <w:r w:rsidR="00D10553">
              <w:rPr>
                <w:sz w:val="24"/>
                <w:szCs w:val="24"/>
              </w:rPr>
              <w:t>2629428.</w:t>
            </w:r>
            <w:r w:rsidRPr="00B43EFF">
              <w:rPr>
                <w:sz w:val="24"/>
                <w:szCs w:val="24"/>
                <w:shd w:val="clear" w:color="auto" w:fill="FFFFFF"/>
              </w:rPr>
              <w:t xml:space="preserve"> Б</w:t>
            </w:r>
            <w:r w:rsidRPr="00B43EFF">
              <w:rPr>
                <w:sz w:val="24"/>
                <w:szCs w:val="24"/>
              </w:rPr>
              <w:t xml:space="preserve">анк получателя: </w:t>
            </w:r>
            <w:r w:rsidRPr="00B43EFF">
              <w:rPr>
                <w:sz w:val="24"/>
                <w:szCs w:val="24"/>
              </w:rPr>
              <w:lastRenderedPageBreak/>
              <w:t>филиал Калужское отделение № 8608/0256 ПАО Сбербанк г. Калуга БИК 042908612 ИНН 707083893 КПП 402702001К/С 30101810100000000612 ОГРН 1027700132195</w:t>
            </w:r>
          </w:p>
        </w:tc>
        <w:tc>
          <w:tcPr>
            <w:tcW w:w="4536" w:type="dxa"/>
            <w:shd w:val="clear" w:color="auto" w:fill="auto"/>
          </w:tcPr>
          <w:p w14:paraId="0C5440C3" w14:textId="77777777" w:rsidR="00143AD6" w:rsidRDefault="00143AD6" w:rsidP="00D4122C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14:paraId="17453216" w14:textId="77777777" w:rsidR="00143AD6" w:rsidRDefault="00143AD6" w:rsidP="00D4122C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14:paraId="549F4723" w14:textId="77777777" w:rsidR="009049F4" w:rsidRDefault="00636AFA" w:rsidP="00B43EFF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506D16">
              <w:rPr>
                <w:rFonts w:ascii="Cambria" w:hAnsi="Cambria"/>
                <w:b/>
                <w:sz w:val="24"/>
                <w:szCs w:val="24"/>
              </w:rPr>
              <w:t>Покупатель</w:t>
            </w:r>
          </w:p>
          <w:p w14:paraId="7D78FF0D" w14:textId="77777777" w:rsidR="00B43EFF" w:rsidRDefault="00B43EFF" w:rsidP="00B43EFF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14:paraId="25DD80CC" w14:textId="77777777" w:rsidR="00B43EFF" w:rsidRDefault="00B43EFF" w:rsidP="00B43EFF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14:paraId="7C81E921" w14:textId="77777777" w:rsidR="00314ED5" w:rsidRPr="009049F4" w:rsidRDefault="00314ED5" w:rsidP="00D10553">
            <w:pPr>
              <w:pStyle w:val="30"/>
              <w:spacing w:after="0" w:line="276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654AAB" w:rsidRPr="00506D16" w14:paraId="6F5F8505" w14:textId="77777777" w:rsidTr="0072579C">
        <w:tc>
          <w:tcPr>
            <w:tcW w:w="4820" w:type="dxa"/>
          </w:tcPr>
          <w:p w14:paraId="19316B17" w14:textId="77777777" w:rsidR="00654AAB" w:rsidRPr="00654AAB" w:rsidRDefault="00654AAB" w:rsidP="00B43EFF">
            <w:pPr>
              <w:suppressAutoHyphens/>
              <w:spacing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14:paraId="17E60BCD" w14:textId="77777777" w:rsidR="009B173F" w:rsidRPr="00506D16" w:rsidRDefault="009B173F" w:rsidP="00B43EFF">
            <w:pPr>
              <w:pStyle w:val="30"/>
              <w:spacing w:after="0" w:line="276" w:lineRule="auto"/>
              <w:ind w:left="0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</w:tbl>
    <w:p w14:paraId="3E7F10F2" w14:textId="77777777" w:rsidR="00363844" w:rsidRPr="00DB4611" w:rsidRDefault="00363844" w:rsidP="00594721">
      <w:pPr>
        <w:rPr>
          <w:rFonts w:ascii="Cambria" w:hAnsi="Cambria"/>
        </w:rPr>
      </w:pPr>
    </w:p>
    <w:p w14:paraId="2BB9DEC5" w14:textId="77777777" w:rsidR="00363844" w:rsidRPr="00DB4611" w:rsidRDefault="00594721" w:rsidP="00363844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autoSpaceDE w:val="0"/>
        <w:autoSpaceDN w:val="0"/>
        <w:adjustRightInd w:val="0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 xml:space="preserve"> </w:t>
      </w:r>
    </w:p>
    <w:p w14:paraId="14A3F0A7" w14:textId="0DEBD9C7" w:rsidR="00363844" w:rsidRPr="00DB4611" w:rsidRDefault="00363844" w:rsidP="004D7F4F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autoSpaceDE w:val="0"/>
        <w:autoSpaceDN w:val="0"/>
        <w:adjustRightInd w:val="0"/>
        <w:rPr>
          <w:rFonts w:ascii="Cambria" w:hAnsi="Cambria"/>
        </w:rPr>
      </w:pPr>
      <w:r w:rsidRPr="00DB4611">
        <w:rPr>
          <w:rFonts w:ascii="Cambria" w:hAnsi="Cambria" w:cs="Times New Roman"/>
          <w:sz w:val="24"/>
          <w:szCs w:val="24"/>
        </w:rPr>
        <w:t xml:space="preserve"> ________________/</w:t>
      </w:r>
      <w:r w:rsidR="006A744B">
        <w:rPr>
          <w:rFonts w:ascii="Cambria" w:hAnsi="Cambria" w:cs="Times New Roman"/>
          <w:sz w:val="24"/>
          <w:szCs w:val="24"/>
        </w:rPr>
        <w:t>Давыдов В.П.</w:t>
      </w:r>
      <w:r w:rsidRPr="00DB4611">
        <w:rPr>
          <w:rFonts w:ascii="Cambria" w:hAnsi="Cambria" w:cs="Times New Roman"/>
          <w:sz w:val="24"/>
          <w:szCs w:val="24"/>
        </w:rPr>
        <w:t>/</w:t>
      </w:r>
      <w:r w:rsidRPr="00DB4611">
        <w:rPr>
          <w:rFonts w:ascii="Cambria" w:hAnsi="Cambria" w:cs="Times New Roman"/>
          <w:sz w:val="24"/>
          <w:szCs w:val="24"/>
        </w:rPr>
        <w:tab/>
        <w:t xml:space="preserve">        </w:t>
      </w:r>
      <w:r w:rsidR="0032724E">
        <w:rPr>
          <w:rFonts w:ascii="Cambria" w:hAnsi="Cambria" w:cs="Times New Roman"/>
          <w:sz w:val="24"/>
          <w:szCs w:val="24"/>
        </w:rPr>
        <w:t xml:space="preserve">          </w:t>
      </w:r>
      <w:r w:rsidR="00B43EFF">
        <w:rPr>
          <w:rFonts w:ascii="Cambria" w:hAnsi="Cambria" w:cs="Times New Roman"/>
          <w:sz w:val="24"/>
          <w:szCs w:val="24"/>
        </w:rPr>
        <w:t xml:space="preserve">                    </w:t>
      </w:r>
      <w:r w:rsidR="0032724E">
        <w:rPr>
          <w:rFonts w:ascii="Cambria" w:hAnsi="Cambria" w:cs="Times New Roman"/>
          <w:sz w:val="24"/>
          <w:szCs w:val="24"/>
        </w:rPr>
        <w:t xml:space="preserve">   </w:t>
      </w:r>
      <w:r w:rsidRPr="00DB4611">
        <w:rPr>
          <w:rFonts w:ascii="Cambria" w:hAnsi="Cambria" w:cs="Times New Roman"/>
          <w:sz w:val="24"/>
          <w:szCs w:val="24"/>
        </w:rPr>
        <w:t xml:space="preserve">    ______</w:t>
      </w:r>
      <w:r w:rsidR="002E0C27">
        <w:rPr>
          <w:rFonts w:ascii="Cambria" w:hAnsi="Cambria" w:cs="Times New Roman"/>
          <w:sz w:val="24"/>
          <w:szCs w:val="24"/>
        </w:rPr>
        <w:t>______</w:t>
      </w:r>
      <w:r w:rsidRPr="00DB4611">
        <w:rPr>
          <w:rFonts w:ascii="Cambria" w:hAnsi="Cambria" w:cs="Times New Roman"/>
          <w:sz w:val="24"/>
          <w:szCs w:val="24"/>
        </w:rPr>
        <w:t xml:space="preserve">________/ /     </w:t>
      </w:r>
      <w:r w:rsidRPr="00DB4611">
        <w:rPr>
          <w:rFonts w:ascii="Cambria" w:hAnsi="Cambria"/>
          <w:vertAlign w:val="superscript"/>
        </w:rPr>
        <w:t xml:space="preserve">            </w:t>
      </w:r>
      <w:r>
        <w:rPr>
          <w:rFonts w:ascii="Cambria" w:hAnsi="Cambria"/>
          <w:vertAlign w:val="superscript"/>
        </w:rPr>
        <w:t xml:space="preserve">    </w:t>
      </w:r>
      <w:r w:rsidRPr="00DB4611">
        <w:rPr>
          <w:rFonts w:ascii="Cambria" w:hAnsi="Cambria"/>
          <w:vertAlign w:val="superscript"/>
        </w:rPr>
        <w:t xml:space="preserve"> мп</w:t>
      </w:r>
      <w:r w:rsidRPr="00DB4611">
        <w:rPr>
          <w:rFonts w:ascii="Cambria" w:hAnsi="Cambria"/>
        </w:rPr>
        <w:tab/>
      </w:r>
      <w:r w:rsidRPr="00DB4611">
        <w:rPr>
          <w:rFonts w:ascii="Cambria" w:hAnsi="Cambria"/>
        </w:rPr>
        <w:tab/>
      </w:r>
      <w:r w:rsidRPr="00DB4611">
        <w:rPr>
          <w:rFonts w:ascii="Cambria" w:hAnsi="Cambria"/>
        </w:rPr>
        <w:tab/>
      </w:r>
      <w:r w:rsidRPr="00DB4611">
        <w:rPr>
          <w:rFonts w:ascii="Cambria" w:hAnsi="Cambria"/>
        </w:rPr>
        <w:tab/>
      </w:r>
      <w:r w:rsidRPr="00DB4611">
        <w:rPr>
          <w:rFonts w:ascii="Cambria" w:hAnsi="Cambria"/>
        </w:rPr>
        <w:tab/>
      </w:r>
      <w:r w:rsidRPr="00DB4611">
        <w:rPr>
          <w:rFonts w:ascii="Cambria" w:hAnsi="Cambria"/>
        </w:rPr>
        <w:tab/>
        <w:t xml:space="preserve">                 </w:t>
      </w:r>
      <w:r w:rsidR="00594721">
        <w:rPr>
          <w:rFonts w:ascii="Cambria" w:hAnsi="Cambria"/>
        </w:rPr>
        <w:t xml:space="preserve">                  </w:t>
      </w:r>
      <w:r w:rsidRPr="00DB4611">
        <w:rPr>
          <w:rFonts w:ascii="Cambria" w:hAnsi="Cambria"/>
        </w:rPr>
        <w:t xml:space="preserve">    </w:t>
      </w:r>
      <w:r w:rsidRPr="00DB4611">
        <w:rPr>
          <w:rFonts w:ascii="Cambria" w:hAnsi="Cambria"/>
          <w:vertAlign w:val="superscript"/>
        </w:rPr>
        <w:t xml:space="preserve"> </w:t>
      </w:r>
      <w:r>
        <w:rPr>
          <w:rFonts w:ascii="Cambria" w:hAnsi="Cambria"/>
          <w:vertAlign w:val="superscript"/>
        </w:rPr>
        <w:t xml:space="preserve">     </w:t>
      </w:r>
    </w:p>
    <w:p w14:paraId="7053FC46" w14:textId="77777777" w:rsidR="00EE2F4E" w:rsidRPr="00506D16" w:rsidRDefault="00EE2F4E" w:rsidP="00363844">
      <w:pPr>
        <w:suppressAutoHyphens/>
        <w:rPr>
          <w:rFonts w:ascii="Cambria" w:hAnsi="Cambria"/>
          <w:sz w:val="24"/>
          <w:szCs w:val="24"/>
        </w:rPr>
      </w:pPr>
    </w:p>
    <w:sectPr w:rsidR="00EE2F4E" w:rsidRPr="00506D16" w:rsidSect="008F44B3">
      <w:headerReference w:type="default" r:id="rId7"/>
      <w:footerReference w:type="default" r:id="rId8"/>
      <w:pgSz w:w="11906" w:h="16838"/>
      <w:pgMar w:top="1134" w:right="850" w:bottom="1134" w:left="170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F232B1" w14:textId="77777777" w:rsidR="00BE03C7" w:rsidRDefault="00BE03C7">
      <w:r>
        <w:separator/>
      </w:r>
    </w:p>
  </w:endnote>
  <w:endnote w:type="continuationSeparator" w:id="0">
    <w:p w14:paraId="10322A15" w14:textId="77777777" w:rsidR="00BE03C7" w:rsidRDefault="00BE0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C38A3" w14:textId="77777777" w:rsidR="005800D2" w:rsidRDefault="005800D2">
    <w:pPr>
      <w:pStyle w:val="a9"/>
    </w:pP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</w:p>
  <w:p w14:paraId="0F356E21" w14:textId="77777777" w:rsidR="005800D2" w:rsidRPr="00FE68C5" w:rsidRDefault="00FE68C5" w:rsidP="00FE68C5">
    <w:pPr>
      <w:pStyle w:val="a9"/>
      <w:tabs>
        <w:tab w:val="clear" w:pos="4153"/>
        <w:tab w:val="clear" w:pos="8306"/>
        <w:tab w:val="left" w:pos="5850"/>
      </w:tabs>
      <w:rPr>
        <w:rFonts w:ascii="Cambria" w:hAnsi="Cambria"/>
      </w:rPr>
    </w:pPr>
    <w:r w:rsidRPr="00FE68C5">
      <w:rPr>
        <w:rFonts w:ascii="Cambria" w:hAnsi="Cambria"/>
      </w:rPr>
      <w:t>_________________</w:t>
    </w:r>
    <w:r>
      <w:rPr>
        <w:rFonts w:ascii="Cambria" w:hAnsi="Cambria"/>
      </w:rPr>
      <w:t>____</w:t>
    </w:r>
    <w:r>
      <w:rPr>
        <w:rFonts w:ascii="Cambria" w:hAnsi="Cambria"/>
      </w:rPr>
      <w:tab/>
      <w:t>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EFD635" w14:textId="77777777" w:rsidR="00BE03C7" w:rsidRDefault="00BE03C7">
      <w:r>
        <w:separator/>
      </w:r>
    </w:p>
  </w:footnote>
  <w:footnote w:type="continuationSeparator" w:id="0">
    <w:p w14:paraId="0A44A67D" w14:textId="77777777" w:rsidR="00BE03C7" w:rsidRDefault="00BE03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CC329" w14:textId="77777777" w:rsidR="005800D2" w:rsidRDefault="005800D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BF65FA"/>
    <w:multiLevelType w:val="hybridMultilevel"/>
    <w:tmpl w:val="B8367532"/>
    <w:lvl w:ilvl="0" w:tplc="B59CAB94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B4769F"/>
    <w:multiLevelType w:val="hybridMultilevel"/>
    <w:tmpl w:val="4FB64F98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A2725D"/>
    <w:multiLevelType w:val="multilevel"/>
    <w:tmpl w:val="97B6907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6B5F648E"/>
    <w:multiLevelType w:val="hybridMultilevel"/>
    <w:tmpl w:val="AC384C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50D51E6"/>
    <w:multiLevelType w:val="hybridMultilevel"/>
    <w:tmpl w:val="738AE4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272828053">
    <w:abstractNumId w:val="0"/>
  </w:num>
  <w:num w:numId="2" w16cid:durableId="870410935">
    <w:abstractNumId w:val="5"/>
  </w:num>
  <w:num w:numId="3" w16cid:durableId="16083194">
    <w:abstractNumId w:val="3"/>
  </w:num>
  <w:num w:numId="4" w16cid:durableId="934871751">
    <w:abstractNumId w:val="4"/>
  </w:num>
  <w:num w:numId="5" w16cid:durableId="6100898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81822201">
    <w:abstractNumId w:val="1"/>
  </w:num>
  <w:num w:numId="7" w16cid:durableId="218367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33F"/>
    <w:rsid w:val="000019DA"/>
    <w:rsid w:val="00005962"/>
    <w:rsid w:val="00046A67"/>
    <w:rsid w:val="0009575D"/>
    <w:rsid w:val="000A0154"/>
    <w:rsid w:val="000A1081"/>
    <w:rsid w:val="000C02E2"/>
    <w:rsid w:val="000D2CEE"/>
    <w:rsid w:val="000D3138"/>
    <w:rsid w:val="000D712A"/>
    <w:rsid w:val="000E2473"/>
    <w:rsid w:val="000E3E1E"/>
    <w:rsid w:val="000F0D61"/>
    <w:rsid w:val="000F6CFF"/>
    <w:rsid w:val="00103F23"/>
    <w:rsid w:val="00117B59"/>
    <w:rsid w:val="0012205E"/>
    <w:rsid w:val="00130215"/>
    <w:rsid w:val="00132B8C"/>
    <w:rsid w:val="00133599"/>
    <w:rsid w:val="001377F3"/>
    <w:rsid w:val="001405F2"/>
    <w:rsid w:val="0014291C"/>
    <w:rsid w:val="00143AD6"/>
    <w:rsid w:val="00156168"/>
    <w:rsid w:val="00164985"/>
    <w:rsid w:val="00167A07"/>
    <w:rsid w:val="001908C6"/>
    <w:rsid w:val="001918B2"/>
    <w:rsid w:val="001A1B6A"/>
    <w:rsid w:val="001C249F"/>
    <w:rsid w:val="001D18F3"/>
    <w:rsid w:val="001E0D32"/>
    <w:rsid w:val="001E1E21"/>
    <w:rsid w:val="00221510"/>
    <w:rsid w:val="0023405E"/>
    <w:rsid w:val="00241AD3"/>
    <w:rsid w:val="0026096A"/>
    <w:rsid w:val="00270BBF"/>
    <w:rsid w:val="00272BA7"/>
    <w:rsid w:val="002943BB"/>
    <w:rsid w:val="002C7C52"/>
    <w:rsid w:val="002D095D"/>
    <w:rsid w:val="002E0C27"/>
    <w:rsid w:val="002E3CC1"/>
    <w:rsid w:val="00301707"/>
    <w:rsid w:val="003028BF"/>
    <w:rsid w:val="003058F5"/>
    <w:rsid w:val="00314ED5"/>
    <w:rsid w:val="0032724E"/>
    <w:rsid w:val="0034468A"/>
    <w:rsid w:val="003538B5"/>
    <w:rsid w:val="00363844"/>
    <w:rsid w:val="00372E41"/>
    <w:rsid w:val="003977FD"/>
    <w:rsid w:val="003D4F83"/>
    <w:rsid w:val="003F6351"/>
    <w:rsid w:val="00401B12"/>
    <w:rsid w:val="00403843"/>
    <w:rsid w:val="004541EC"/>
    <w:rsid w:val="004613E5"/>
    <w:rsid w:val="004854F2"/>
    <w:rsid w:val="00490862"/>
    <w:rsid w:val="004D7F4F"/>
    <w:rsid w:val="004E0876"/>
    <w:rsid w:val="004F29CA"/>
    <w:rsid w:val="0050272A"/>
    <w:rsid w:val="00503536"/>
    <w:rsid w:val="00506D16"/>
    <w:rsid w:val="0051150E"/>
    <w:rsid w:val="00531F1B"/>
    <w:rsid w:val="005331D5"/>
    <w:rsid w:val="00537DB1"/>
    <w:rsid w:val="00560566"/>
    <w:rsid w:val="005800D2"/>
    <w:rsid w:val="00580384"/>
    <w:rsid w:val="00594721"/>
    <w:rsid w:val="005A7688"/>
    <w:rsid w:val="005C0C2E"/>
    <w:rsid w:val="005C3E7F"/>
    <w:rsid w:val="006021FB"/>
    <w:rsid w:val="006035F0"/>
    <w:rsid w:val="00636AFA"/>
    <w:rsid w:val="006412AE"/>
    <w:rsid w:val="00652FA7"/>
    <w:rsid w:val="006543D0"/>
    <w:rsid w:val="00654AAB"/>
    <w:rsid w:val="00666907"/>
    <w:rsid w:val="00666DC9"/>
    <w:rsid w:val="00694B03"/>
    <w:rsid w:val="006A6D0E"/>
    <w:rsid w:val="006A744B"/>
    <w:rsid w:val="006B6258"/>
    <w:rsid w:val="006C7D48"/>
    <w:rsid w:val="00702CC4"/>
    <w:rsid w:val="0070761A"/>
    <w:rsid w:val="00720B97"/>
    <w:rsid w:val="00730154"/>
    <w:rsid w:val="00742FC5"/>
    <w:rsid w:val="0075634C"/>
    <w:rsid w:val="00760528"/>
    <w:rsid w:val="007820E0"/>
    <w:rsid w:val="007A3296"/>
    <w:rsid w:val="007A4C4A"/>
    <w:rsid w:val="007C5E71"/>
    <w:rsid w:val="007D4608"/>
    <w:rsid w:val="007D57A1"/>
    <w:rsid w:val="007E7C47"/>
    <w:rsid w:val="007F24BC"/>
    <w:rsid w:val="007F5B59"/>
    <w:rsid w:val="008027F0"/>
    <w:rsid w:val="00815952"/>
    <w:rsid w:val="0082279C"/>
    <w:rsid w:val="00833BBC"/>
    <w:rsid w:val="0086250F"/>
    <w:rsid w:val="00870184"/>
    <w:rsid w:val="00886AB0"/>
    <w:rsid w:val="00892AE8"/>
    <w:rsid w:val="008C7954"/>
    <w:rsid w:val="008F44B3"/>
    <w:rsid w:val="009018CF"/>
    <w:rsid w:val="009049F4"/>
    <w:rsid w:val="00914B9C"/>
    <w:rsid w:val="00921AB4"/>
    <w:rsid w:val="00921D1E"/>
    <w:rsid w:val="0092369F"/>
    <w:rsid w:val="00927F16"/>
    <w:rsid w:val="00933DF2"/>
    <w:rsid w:val="00941B5A"/>
    <w:rsid w:val="0095533F"/>
    <w:rsid w:val="00955927"/>
    <w:rsid w:val="00964E72"/>
    <w:rsid w:val="009771E4"/>
    <w:rsid w:val="00992CE7"/>
    <w:rsid w:val="009A1576"/>
    <w:rsid w:val="009B173F"/>
    <w:rsid w:val="009D6A7A"/>
    <w:rsid w:val="009F7CF0"/>
    <w:rsid w:val="00A00768"/>
    <w:rsid w:val="00A17A27"/>
    <w:rsid w:val="00A27A7E"/>
    <w:rsid w:val="00A31C31"/>
    <w:rsid w:val="00A35487"/>
    <w:rsid w:val="00A470E9"/>
    <w:rsid w:val="00AE179A"/>
    <w:rsid w:val="00B3299A"/>
    <w:rsid w:val="00B43EFF"/>
    <w:rsid w:val="00B53919"/>
    <w:rsid w:val="00B6273F"/>
    <w:rsid w:val="00B81AC8"/>
    <w:rsid w:val="00BA59A8"/>
    <w:rsid w:val="00BB1B7F"/>
    <w:rsid w:val="00BB2977"/>
    <w:rsid w:val="00BC0EC1"/>
    <w:rsid w:val="00BD07B6"/>
    <w:rsid w:val="00BD2018"/>
    <w:rsid w:val="00BE03C7"/>
    <w:rsid w:val="00BF0712"/>
    <w:rsid w:val="00C25645"/>
    <w:rsid w:val="00C33A5B"/>
    <w:rsid w:val="00C51C06"/>
    <w:rsid w:val="00C85817"/>
    <w:rsid w:val="00C92502"/>
    <w:rsid w:val="00CB0308"/>
    <w:rsid w:val="00CC19A7"/>
    <w:rsid w:val="00CD75BB"/>
    <w:rsid w:val="00D048EF"/>
    <w:rsid w:val="00D05329"/>
    <w:rsid w:val="00D10553"/>
    <w:rsid w:val="00D13D25"/>
    <w:rsid w:val="00D15223"/>
    <w:rsid w:val="00D1626E"/>
    <w:rsid w:val="00D30FE6"/>
    <w:rsid w:val="00D34727"/>
    <w:rsid w:val="00D4122C"/>
    <w:rsid w:val="00D44998"/>
    <w:rsid w:val="00D6401A"/>
    <w:rsid w:val="00D650AD"/>
    <w:rsid w:val="00D82F6A"/>
    <w:rsid w:val="00D852EA"/>
    <w:rsid w:val="00DA4DC9"/>
    <w:rsid w:val="00DB1D6D"/>
    <w:rsid w:val="00DB5725"/>
    <w:rsid w:val="00DC0CB8"/>
    <w:rsid w:val="00DC7334"/>
    <w:rsid w:val="00DD177C"/>
    <w:rsid w:val="00DF4AFA"/>
    <w:rsid w:val="00E002B7"/>
    <w:rsid w:val="00E1252B"/>
    <w:rsid w:val="00E156EA"/>
    <w:rsid w:val="00E27F25"/>
    <w:rsid w:val="00E33BAE"/>
    <w:rsid w:val="00E73C15"/>
    <w:rsid w:val="00EB363F"/>
    <w:rsid w:val="00EC35E5"/>
    <w:rsid w:val="00EC7A0B"/>
    <w:rsid w:val="00EE2F4E"/>
    <w:rsid w:val="00F24A3E"/>
    <w:rsid w:val="00F36A87"/>
    <w:rsid w:val="00F40BAD"/>
    <w:rsid w:val="00F473B1"/>
    <w:rsid w:val="00FB6AE3"/>
    <w:rsid w:val="00FE68C5"/>
    <w:rsid w:val="00FF0509"/>
    <w:rsid w:val="00FF43EB"/>
    <w:rsid w:val="00FF5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E946F2C"/>
  <w15:docId w15:val="{4BA2088A-447A-4DA1-88D8-FED4900D8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17A27"/>
    <w:rPr>
      <w:color w:val="000000"/>
      <w:lang w:eastAsia="zh-CN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8Num1ztrue0">
    <w:name w:val="WW8Num1ztrue"/>
  </w:style>
  <w:style w:type="character" w:customStyle="1" w:styleId="WW8Num1ztrue1">
    <w:name w:val="WW8Num1ztrue"/>
  </w:style>
  <w:style w:type="character" w:customStyle="1" w:styleId="WW8Num1ztrue2">
    <w:name w:val="WW8Num1ztrue"/>
  </w:style>
  <w:style w:type="character" w:customStyle="1" w:styleId="WW8Num1ztrue3">
    <w:name w:val="WW8Num1ztrue"/>
  </w:style>
  <w:style w:type="character" w:customStyle="1" w:styleId="WW8Num1ztrue4">
    <w:name w:val="WW8Num1ztrue"/>
  </w:style>
  <w:style w:type="character" w:customStyle="1" w:styleId="WW8Num1ztrue5">
    <w:name w:val="WW8Num1ztrue"/>
  </w:style>
  <w:style w:type="character" w:customStyle="1" w:styleId="WW8Num1ztrue6">
    <w:name w:val="WW8Num1ztrue"/>
  </w:style>
  <w:style w:type="character" w:customStyle="1" w:styleId="20">
    <w:name w:val="Основной шрифт абзаца2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  <w:lang w:eastAsia="zh-CN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List Paragraph"/>
    <w:basedOn w:val="a"/>
    <w:uiPriority w:val="34"/>
    <w:qFormat/>
    <w:rsid w:val="00BA59A8"/>
    <w:pPr>
      <w:ind w:left="720"/>
      <w:contextualSpacing/>
    </w:pPr>
  </w:style>
  <w:style w:type="paragraph" w:styleId="30">
    <w:name w:val="Body Text Indent 3"/>
    <w:basedOn w:val="a"/>
    <w:link w:val="31"/>
    <w:rsid w:val="000E3E1E"/>
    <w:pPr>
      <w:spacing w:after="120"/>
      <w:ind w:left="283"/>
    </w:pPr>
    <w:rPr>
      <w:color w:val="auto"/>
      <w:sz w:val="16"/>
      <w:szCs w:val="16"/>
      <w:lang w:eastAsia="ru-RU"/>
    </w:rPr>
  </w:style>
  <w:style w:type="character" w:customStyle="1" w:styleId="31">
    <w:name w:val="Основной текст с отступом 3 Знак"/>
    <w:basedOn w:val="a0"/>
    <w:link w:val="30"/>
    <w:rsid w:val="000E3E1E"/>
    <w:rPr>
      <w:sz w:val="16"/>
      <w:szCs w:val="16"/>
    </w:rPr>
  </w:style>
  <w:style w:type="paragraph" w:styleId="HTML">
    <w:name w:val="HTML Preformatted"/>
    <w:basedOn w:val="a"/>
    <w:link w:val="HTML0"/>
    <w:rsid w:val="003638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lang w:eastAsia="ru-RU"/>
    </w:rPr>
  </w:style>
  <w:style w:type="character" w:customStyle="1" w:styleId="HTML0">
    <w:name w:val="Стандартный HTML Знак"/>
    <w:basedOn w:val="a0"/>
    <w:link w:val="HTML"/>
    <w:rsid w:val="00363844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9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4</Pages>
  <Words>1222</Words>
  <Characters>6970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8176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Елена Давыдова</cp:lastModifiedBy>
  <cp:revision>45</cp:revision>
  <cp:lastPrinted>2022-08-13T05:19:00Z</cp:lastPrinted>
  <dcterms:created xsi:type="dcterms:W3CDTF">2021-12-20T08:09:00Z</dcterms:created>
  <dcterms:modified xsi:type="dcterms:W3CDTF">2022-10-30T05:30:00Z</dcterms:modified>
</cp:coreProperties>
</file>