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</w:t>
      </w:r>
      <w:r w:rsidR="006E03CB">
        <w:t xml:space="preserve">     </w:t>
      </w:r>
      <w:r w:rsidRPr="002D116F">
        <w:t xml:space="preserve">      «</w:t>
      </w:r>
      <w:r w:rsidR="002C6259">
        <w:t>__</w:t>
      </w:r>
      <w:r w:rsidRPr="002D116F">
        <w:t xml:space="preserve">» </w:t>
      </w:r>
      <w:r w:rsidR="002C6259">
        <w:t>___________</w:t>
      </w:r>
      <w:r w:rsidR="00432637" w:rsidRPr="002D116F">
        <w:t xml:space="preserve"> 202</w:t>
      </w:r>
      <w:r w:rsidR="00D33C13">
        <w:t>1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70D09" w:rsidP="00802538">
      <w:pPr>
        <w:pStyle w:val="a4"/>
        <w:spacing w:line="256" w:lineRule="auto"/>
        <w:ind w:firstLine="709"/>
        <w:jc w:val="left"/>
      </w:pPr>
      <w:r w:rsidRPr="002D116F">
        <w:t>Финансовый управляющий граждан</w:t>
      </w:r>
      <w:r w:rsidR="00C057CC">
        <w:t>к</w:t>
      </w:r>
      <w:r w:rsidRPr="002D116F">
        <w:t>и</w:t>
      </w:r>
      <w:r w:rsidR="00FB6B9F">
        <w:t xml:space="preserve"> Бадиной Татьяны Исидоровны</w:t>
      </w:r>
      <w:r w:rsidR="00FB6B9F">
        <w:rPr>
          <w:lang w:eastAsia="ar-SA"/>
        </w:rPr>
        <w:t>,</w:t>
      </w:r>
      <w:r w:rsidR="00FB6B9F">
        <w:rPr>
          <w:rFonts w:cs="Tahoma"/>
        </w:rPr>
        <w:t xml:space="preserve"> ИНН 183117506567, СНИЛС 180-255-496 65, дата рождения  13.03.1964, место  рождения: г. Кишинев  республики Молдова, п</w:t>
      </w:r>
      <w:r w:rsidR="00FB6B9F">
        <w:t>аспорт гражданина РФ, серия 2918 № 867247 выдан УМВД России по Калужской области 14.06.2018 г., код подразделения 400-001,</w:t>
      </w:r>
      <w:r w:rsidR="00FB6B9F">
        <w:rPr>
          <w:rFonts w:cs="Tahoma"/>
        </w:rPr>
        <w:t xml:space="preserve"> адрес  регистрации: 248000, г. Калуга, ул. Первомайская, д. 4А , кв. 6</w:t>
      </w:r>
      <w:r w:rsidR="00FB6B9F">
        <w:t>,  Давыдов Владимир Петрович, ИНН 861400059498, СНИЛС 002-407-516 89, 248033, г. Калуга- 33, а/я 748, член </w:t>
      </w:r>
      <w:r w:rsidR="00FB6B9F">
        <w:rPr>
          <w:bCs/>
        </w:rPr>
        <w:t>НП Асс</w:t>
      </w:r>
      <w:r w:rsidR="000240E8">
        <w:rPr>
          <w:bCs/>
          <w:lang w:val="en-US"/>
        </w:rPr>
        <w:t>j</w:t>
      </w:r>
      <w:r w:rsidR="00FB6B9F">
        <w:rPr>
          <w:bCs/>
        </w:rPr>
        <w:t>циация "Сибирская гильдия антикризисных управляющих",</w:t>
      </w:r>
      <w:r w:rsidR="00FB6B9F">
        <w:t> ОГРН 1028600516735, ИНН 8601019434, 121059, г. Москва, Бережковская набережная, д. 10, офис 200, выступающий</w:t>
      </w:r>
      <w:r w:rsidRPr="002D116F">
        <w:t xml:space="preserve"> от имени должника</w:t>
      </w:r>
      <w:r w:rsidR="00D969B4" w:rsidRPr="002D116F">
        <w:rPr>
          <w:color w:val="000000"/>
        </w:rPr>
        <w:t>, именуемый в дальнейшем «Организатор торгов»,</w:t>
      </w:r>
      <w:r w:rsidR="00EE7CFF" w:rsidRPr="002D116F">
        <w:t xml:space="preserve"> действующий на основании </w:t>
      </w:r>
      <w:r w:rsidR="00C054A0" w:rsidRPr="002D116F">
        <w:t xml:space="preserve"> </w:t>
      </w:r>
      <w:r w:rsidR="00236E26">
        <w:rPr>
          <w:lang w:eastAsia="ar-SA"/>
        </w:rPr>
        <w:t xml:space="preserve">решения Арбитражного суда Калужской области от </w:t>
      </w:r>
      <w:r w:rsidR="00FB6B9F">
        <w:t>23</w:t>
      </w:r>
      <w:r w:rsidR="00236E26">
        <w:t>.</w:t>
      </w:r>
      <w:r w:rsidR="00FB6B9F">
        <w:t>1</w:t>
      </w:r>
      <w:r w:rsidR="00236E26">
        <w:t>0.20</w:t>
      </w:r>
      <w:r w:rsidR="00FB6B9F">
        <w:t>20</w:t>
      </w:r>
      <w:r w:rsidR="00236E26">
        <w:t xml:space="preserve"> г. по делу № </w:t>
      </w:r>
      <w:r w:rsidR="00236E26">
        <w:rPr>
          <w:bCs/>
          <w:lang w:eastAsia="ar-SA"/>
        </w:rPr>
        <w:t>А23-</w:t>
      </w:r>
      <w:r w:rsidR="00FB6B9F">
        <w:rPr>
          <w:bCs/>
          <w:lang w:eastAsia="ar-SA"/>
        </w:rPr>
        <w:t>2759</w:t>
      </w:r>
      <w:r w:rsidR="00236E26">
        <w:rPr>
          <w:bCs/>
          <w:lang w:eastAsia="ar-SA"/>
        </w:rPr>
        <w:t>/20</w:t>
      </w:r>
      <w:r w:rsidR="00FB6B9F">
        <w:rPr>
          <w:bCs/>
          <w:lang w:eastAsia="ar-SA"/>
        </w:rPr>
        <w:t>20</w:t>
      </w:r>
      <w:r w:rsidR="00236E26">
        <w:rPr>
          <w:bCs/>
          <w:lang w:eastAsia="ar-SA"/>
        </w:rPr>
        <w:t xml:space="preserve"> </w:t>
      </w:r>
      <w:r w:rsidR="00236E26">
        <w:t>и «</w:t>
      </w:r>
      <w:bookmarkStart w:id="0" w:name="_GoBack"/>
      <w:r w:rsidR="00236E26">
        <w:t xml:space="preserve">Положения о порядке, сроках и условиях </w:t>
      </w:r>
      <w:r w:rsidR="002C6259">
        <w:t xml:space="preserve">продажи </w:t>
      </w:r>
      <w:r w:rsidR="008A7182">
        <w:t xml:space="preserve"> </w:t>
      </w:r>
      <w:r w:rsidR="00236E26">
        <w:t xml:space="preserve">имущества </w:t>
      </w:r>
      <w:r w:rsidR="00FB6B9F">
        <w:t>Бадиной Татьяны Исидоровны</w:t>
      </w:r>
      <w:r w:rsidR="002C6259">
        <w:t>, являющегося предметом залога, установленного в пользу ПАО «Квант Мобайл Банк»</w:t>
      </w:r>
      <w:bookmarkEnd w:id="0"/>
      <w:r w:rsidR="00236E26">
        <w:t>,</w:t>
      </w:r>
      <w:r w:rsidR="00C054A0" w:rsidRPr="002D116F">
        <w:t xml:space="preserve">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2C6259">
        <w:t>_______________________________</w:t>
      </w:r>
      <w:r w:rsidR="003A0324" w:rsidRPr="002D116F">
        <w:t>, именуем</w:t>
      </w:r>
      <w:r w:rsidR="00E37E63">
        <w:t>ая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EC244C" w:rsidRDefault="003A0324" w:rsidP="00EC244C"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FB6B9F">
        <w:t>Бадиной Татьяне Исидоровне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>, перечисляет денежные средства в качестве задатка в размере</w:t>
      </w:r>
      <w:r w:rsidR="00FB6B9F">
        <w:rPr>
          <w:bCs/>
        </w:rPr>
        <w:t xml:space="preserve"> </w:t>
      </w:r>
      <w:r w:rsidR="002C6259">
        <w:rPr>
          <w:bCs/>
        </w:rPr>
        <w:t>33120,00</w:t>
      </w:r>
      <w:r w:rsidR="00C52044" w:rsidRPr="002D116F">
        <w:rPr>
          <w:bCs/>
        </w:rPr>
        <w:t xml:space="preserve"> </w:t>
      </w:r>
      <w:r w:rsidRPr="002D116F">
        <w:rPr>
          <w:bCs/>
        </w:rPr>
        <w:t>рублей на счет граждан</w:t>
      </w:r>
      <w:r w:rsidR="00236E26">
        <w:rPr>
          <w:bCs/>
        </w:rPr>
        <w:t>к</w:t>
      </w:r>
      <w:r w:rsidRPr="002D116F">
        <w:rPr>
          <w:bCs/>
        </w:rPr>
        <w:t xml:space="preserve">и РФ </w:t>
      </w:r>
      <w:r w:rsidR="00FB6B9F">
        <w:rPr>
          <w:bCs/>
        </w:rPr>
        <w:t>Бадиной Татьяны Исидоровны</w:t>
      </w:r>
      <w:r w:rsidR="002D116F" w:rsidRPr="002D116F">
        <w:rPr>
          <w:bCs/>
        </w:rPr>
        <w:t>:</w:t>
      </w:r>
      <w:r w:rsidR="00EC244C" w:rsidRPr="00EC244C">
        <w:t xml:space="preserve"> </w:t>
      </w:r>
    </w:p>
    <w:p w:rsidR="00EC244C" w:rsidRDefault="00EC244C" w:rsidP="00EC244C">
      <w:pPr>
        <w:rPr>
          <w:szCs w:val="20"/>
        </w:rPr>
      </w:pPr>
      <w:r>
        <w:t>Получатель: Бадина Татьяна Исидоровна</w:t>
      </w:r>
    </w:p>
    <w:p w:rsidR="00EC244C" w:rsidRDefault="00EC244C" w:rsidP="00EC244C">
      <w:r>
        <w:t xml:space="preserve"> Расчетный счет: 40817810</w:t>
      </w:r>
      <w:r w:rsidR="00935607">
        <w:t>5</w:t>
      </w:r>
      <w:r>
        <w:t>2224</w:t>
      </w:r>
      <w:r w:rsidR="00935607">
        <w:t>2137514</w:t>
      </w:r>
      <w:r>
        <w:t>.</w:t>
      </w:r>
    </w:p>
    <w:p w:rsidR="003A0324" w:rsidRPr="002D116F" w:rsidRDefault="00EC244C" w:rsidP="006E03CB">
      <w:pPr>
        <w:rPr>
          <w:bCs/>
        </w:rPr>
      </w:pPr>
      <w:r>
        <w:t xml:space="preserve">Банк получателя: филиал Калужское отделение № 8608/0256 ПАО Сбербанк г. Калу га БИК 042908612 ИНН 7707083893 КПП 402702001К/С 30101810100000000612 ОГРН 1027700132195. </w:t>
      </w: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платежа: «Задаток для участия в торгах по продаже имущества </w:t>
      </w:r>
      <w:r w:rsidR="00EC244C">
        <w:t>Бадиной Т.И</w:t>
      </w:r>
      <w:r w:rsidR="00A81555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1120DA">
        <w:t>Бадиной Татьяне Исидоровне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EC244C">
        <w:rPr>
          <w:sz w:val="24"/>
          <w:szCs w:val="24"/>
        </w:rPr>
        <w:t>1</w:t>
      </w:r>
      <w:r w:rsidR="00E37E63">
        <w:rPr>
          <w:sz w:val="24"/>
          <w:szCs w:val="24"/>
        </w:rPr>
        <w:t>46</w:t>
      </w:r>
      <w:r w:rsidR="00EC244C">
        <w:rPr>
          <w:sz w:val="24"/>
          <w:szCs w:val="24"/>
        </w:rPr>
        <w:t xml:space="preserve"> </w:t>
      </w:r>
      <w:r w:rsidR="00E37E63">
        <w:rPr>
          <w:sz w:val="24"/>
          <w:szCs w:val="24"/>
        </w:rPr>
        <w:t>79</w:t>
      </w:r>
      <w:r w:rsidR="00EC244C">
        <w:rPr>
          <w:sz w:val="24"/>
          <w:szCs w:val="24"/>
        </w:rPr>
        <w:t>0</w:t>
      </w:r>
      <w:r w:rsidR="00C52044" w:rsidRPr="002D116F">
        <w:rPr>
          <w:sz w:val="24"/>
          <w:szCs w:val="24"/>
        </w:rPr>
        <w:t>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74778E">
      <w:pPr>
        <w:suppressAutoHyphens/>
        <w:snapToGrid w:val="0"/>
        <w:ind w:left="-2" w:firstLine="2"/>
        <w:jc w:val="both"/>
      </w:pPr>
      <w:bookmarkStart w:id="1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</w:t>
      </w:r>
    </w:p>
    <w:p w:rsidR="002C6259" w:rsidRDefault="00EC244C" w:rsidP="005538FD">
      <w:pPr>
        <w:rPr>
          <w:lang w:eastAsia="ar-SA"/>
        </w:rPr>
      </w:pPr>
      <w:r>
        <w:t>Бадиной Татьяны Исидоровны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Pr="00E37E63" w:rsidRDefault="002C6259" w:rsidP="005538FD">
      <w:r>
        <w:rPr>
          <w:lang w:eastAsia="ar-SA"/>
        </w:rPr>
        <w:t>Д</w:t>
      </w:r>
      <w:r w:rsidR="005538FD">
        <w:t>авыдов Владимир Петрович</w:t>
      </w:r>
      <w:r w:rsidR="005538FD">
        <w:rPr>
          <w:b/>
        </w:rPr>
        <w:t xml:space="preserve"> </w:t>
      </w:r>
      <w:r w:rsidR="00E37E63">
        <w:rPr>
          <w:b/>
        </w:rPr>
        <w:t xml:space="preserve">                                                </w:t>
      </w:r>
      <w:r w:rsidR="00E37E63" w:rsidRPr="00E37E63">
        <w:t xml:space="preserve">  </w:t>
      </w:r>
    </w:p>
    <w:p w:rsidR="005538FD" w:rsidRPr="00E37E63" w:rsidRDefault="005538FD" w:rsidP="005538FD">
      <w:pPr>
        <w:rPr>
          <w:lang w:eastAsia="ar-SA"/>
        </w:rPr>
      </w:pPr>
      <w:r w:rsidRPr="00E37E63">
        <w:t xml:space="preserve">действующий на основании </w:t>
      </w:r>
      <w:r w:rsidRPr="00E37E63">
        <w:rPr>
          <w:lang w:eastAsia="ar-SA"/>
        </w:rPr>
        <w:t xml:space="preserve">решения                                  </w:t>
      </w:r>
      <w:r w:rsidR="006E03CB">
        <w:rPr>
          <w:lang w:eastAsia="ar-SA"/>
        </w:rPr>
        <w:t xml:space="preserve"> </w:t>
      </w:r>
      <w:r w:rsidRPr="00E37E63">
        <w:rPr>
          <w:lang w:eastAsia="ar-SA"/>
        </w:rPr>
        <w:t xml:space="preserve">         </w:t>
      </w:r>
    </w:p>
    <w:p w:rsidR="005538FD" w:rsidRPr="00E37E63" w:rsidRDefault="005538FD" w:rsidP="005538FD">
      <w:pPr>
        <w:rPr>
          <w:lang w:eastAsia="ar-SA"/>
        </w:rPr>
      </w:pPr>
      <w:r w:rsidRPr="00E37E63">
        <w:rPr>
          <w:lang w:eastAsia="ar-SA"/>
        </w:rPr>
        <w:t xml:space="preserve">Арбитражного суда Калужской области                                      </w:t>
      </w:r>
    </w:p>
    <w:p w:rsidR="005538FD" w:rsidRDefault="00EC244C" w:rsidP="005538FD">
      <w:pPr>
        <w:rPr>
          <w:bCs/>
          <w:lang w:eastAsia="ar-SA"/>
        </w:rPr>
      </w:pPr>
      <w:r>
        <w:rPr>
          <w:lang w:eastAsia="ar-SA"/>
        </w:rPr>
        <w:t>от 23</w:t>
      </w:r>
      <w:r w:rsidR="005538FD">
        <w:t>.</w:t>
      </w:r>
      <w:r>
        <w:t>1</w:t>
      </w:r>
      <w:r w:rsidR="005538FD">
        <w:t>0.20</w:t>
      </w:r>
      <w:r>
        <w:t>20</w:t>
      </w:r>
      <w:r w:rsidR="005538FD">
        <w:t xml:space="preserve"> г. по делу № </w:t>
      </w:r>
      <w:r w:rsidR="005538FD">
        <w:rPr>
          <w:bCs/>
          <w:lang w:eastAsia="ar-SA"/>
        </w:rPr>
        <w:t>А23-</w:t>
      </w:r>
      <w:r>
        <w:rPr>
          <w:bCs/>
          <w:lang w:eastAsia="ar-SA"/>
        </w:rPr>
        <w:t>2</w:t>
      </w:r>
      <w:r w:rsidR="00A81555">
        <w:rPr>
          <w:bCs/>
          <w:lang w:eastAsia="ar-SA"/>
        </w:rPr>
        <w:t>7</w:t>
      </w:r>
      <w:r>
        <w:rPr>
          <w:bCs/>
          <w:lang w:eastAsia="ar-SA"/>
        </w:rPr>
        <w:t>59</w:t>
      </w:r>
      <w:r w:rsidR="005538FD">
        <w:rPr>
          <w:bCs/>
          <w:lang w:eastAsia="ar-SA"/>
        </w:rPr>
        <w:t>/20</w:t>
      </w:r>
      <w:r>
        <w:rPr>
          <w:bCs/>
          <w:lang w:eastAsia="ar-SA"/>
        </w:rPr>
        <w:t>20</w:t>
      </w:r>
      <w:r w:rsidR="00E37E63">
        <w:rPr>
          <w:bCs/>
          <w:lang w:eastAsia="ar-SA"/>
        </w:rPr>
        <w:t xml:space="preserve">                            </w:t>
      </w:r>
    </w:p>
    <w:p w:rsidR="002C6259" w:rsidRDefault="005538FD" w:rsidP="005538FD">
      <w:r>
        <w:lastRenderedPageBreak/>
        <w:t xml:space="preserve">получатель: </w:t>
      </w:r>
      <w:r w:rsidR="00EC244C">
        <w:t>Бадина Татьяна Исидоровна</w:t>
      </w:r>
      <w:r w:rsidR="00E37E63">
        <w:t xml:space="preserve">                              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 xml:space="preserve">асчетный счет №  </w:t>
      </w:r>
      <w:r w:rsidR="00EC244C">
        <w:t>40817810</w:t>
      </w:r>
      <w:r w:rsidR="00935607">
        <w:t>5</w:t>
      </w:r>
      <w:r w:rsidR="00EC244C">
        <w:t>2224</w:t>
      </w:r>
      <w:r w:rsidR="00935607">
        <w:t>2137514</w:t>
      </w:r>
      <w:r>
        <w:rPr>
          <w:shd w:val="clear" w:color="auto" w:fill="FFFFFF"/>
        </w:rPr>
        <w:t xml:space="preserve">                     </w:t>
      </w:r>
      <w:r w:rsidR="00E37E63">
        <w:rPr>
          <w:shd w:val="clear" w:color="auto" w:fill="FFFFFF"/>
        </w:rPr>
        <w:t xml:space="preserve">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</w:t>
      </w:r>
      <w:r w:rsidR="00E37E63">
        <w:t xml:space="preserve"> </w:t>
      </w:r>
      <w:r>
        <w:t xml:space="preserve">             </w:t>
      </w:r>
    </w:p>
    <w:p w:rsidR="005538FD" w:rsidRDefault="005538FD" w:rsidP="005538FD">
      <w:r>
        <w:t xml:space="preserve">№ 8608/0256 ПАО Сбербанк г. Калуга </w:t>
      </w:r>
      <w:r w:rsidR="00E37E63">
        <w:t xml:space="preserve">                                  </w:t>
      </w:r>
    </w:p>
    <w:p w:rsidR="005538FD" w:rsidRDefault="005538FD" w:rsidP="005538FD">
      <w:r>
        <w:t xml:space="preserve">БИК ИНН 7707083893 КПП 402702001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EC244C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E37E63">
        <w:rPr>
          <w:rFonts w:ascii="Times New Roman" w:hAnsi="Times New Roman" w:cs="Times New Roman"/>
          <w:sz w:val="24"/>
          <w:szCs w:val="24"/>
        </w:rPr>
        <w:t xml:space="preserve">  </w:t>
      </w:r>
      <w:r w:rsidRPr="002D116F">
        <w:rPr>
          <w:rFonts w:ascii="Times New Roman" w:hAnsi="Times New Roman" w:cs="Times New Roman"/>
          <w:sz w:val="24"/>
          <w:szCs w:val="24"/>
        </w:rPr>
        <w:t>_________________/</w:t>
      </w:r>
      <w:r w:rsidR="00E37E63">
        <w:rPr>
          <w:rFonts w:ascii="Times New Roman" w:hAnsi="Times New Roman" w:cs="Times New Roman"/>
          <w:sz w:val="24"/>
          <w:szCs w:val="24"/>
        </w:rPr>
        <w:t xml:space="preserve">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14327B">
        <w:rPr>
          <w:rFonts w:ascii="Times New Roman" w:hAnsi="Times New Roman" w:cs="Times New Roman"/>
          <w:vertAlign w:val="superscript"/>
        </w:rPr>
        <w:t xml:space="preserve">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E4C" w:rsidRDefault="00960E4C" w:rsidP="00802538">
      <w:r>
        <w:separator/>
      </w:r>
    </w:p>
  </w:endnote>
  <w:endnote w:type="continuationSeparator" w:id="0">
    <w:p w:rsidR="00960E4C" w:rsidRDefault="00960E4C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259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E4C" w:rsidRDefault="00960E4C" w:rsidP="00802538">
      <w:r>
        <w:separator/>
      </w:r>
    </w:p>
  </w:footnote>
  <w:footnote w:type="continuationSeparator" w:id="0">
    <w:p w:rsidR="00960E4C" w:rsidRDefault="00960E4C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40E8"/>
    <w:rsid w:val="00075C27"/>
    <w:rsid w:val="000C6706"/>
    <w:rsid w:val="00105435"/>
    <w:rsid w:val="001120DA"/>
    <w:rsid w:val="0014327B"/>
    <w:rsid w:val="001432F0"/>
    <w:rsid w:val="00146C15"/>
    <w:rsid w:val="001713FD"/>
    <w:rsid w:val="00172706"/>
    <w:rsid w:val="00175FD5"/>
    <w:rsid w:val="001976E3"/>
    <w:rsid w:val="001979A0"/>
    <w:rsid w:val="001C604B"/>
    <w:rsid w:val="001D4E37"/>
    <w:rsid w:val="00232F5F"/>
    <w:rsid w:val="00236E26"/>
    <w:rsid w:val="00244CB3"/>
    <w:rsid w:val="00260BDB"/>
    <w:rsid w:val="002636C4"/>
    <w:rsid w:val="0026452D"/>
    <w:rsid w:val="0027452E"/>
    <w:rsid w:val="002B1945"/>
    <w:rsid w:val="002C6259"/>
    <w:rsid w:val="002D116F"/>
    <w:rsid w:val="002F3586"/>
    <w:rsid w:val="0034743E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402FA"/>
    <w:rsid w:val="005538FD"/>
    <w:rsid w:val="00590EBF"/>
    <w:rsid w:val="00596033"/>
    <w:rsid w:val="005A01F4"/>
    <w:rsid w:val="005A0FC0"/>
    <w:rsid w:val="005C2AE3"/>
    <w:rsid w:val="00626DA6"/>
    <w:rsid w:val="00641338"/>
    <w:rsid w:val="00646AD8"/>
    <w:rsid w:val="00670D09"/>
    <w:rsid w:val="006946E8"/>
    <w:rsid w:val="006B0871"/>
    <w:rsid w:val="006E03CB"/>
    <w:rsid w:val="007033A4"/>
    <w:rsid w:val="0070363C"/>
    <w:rsid w:val="00737CE1"/>
    <w:rsid w:val="0074778E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A7182"/>
    <w:rsid w:val="008F6CC4"/>
    <w:rsid w:val="00905D2A"/>
    <w:rsid w:val="0090619B"/>
    <w:rsid w:val="00935607"/>
    <w:rsid w:val="0093567F"/>
    <w:rsid w:val="00960E4C"/>
    <w:rsid w:val="009C6FA1"/>
    <w:rsid w:val="00A60816"/>
    <w:rsid w:val="00A67AF8"/>
    <w:rsid w:val="00A75FCF"/>
    <w:rsid w:val="00A81555"/>
    <w:rsid w:val="00A81658"/>
    <w:rsid w:val="00AA3242"/>
    <w:rsid w:val="00AA7AB4"/>
    <w:rsid w:val="00AB4BC3"/>
    <w:rsid w:val="00AB585A"/>
    <w:rsid w:val="00AE5986"/>
    <w:rsid w:val="00AF3469"/>
    <w:rsid w:val="00B255C7"/>
    <w:rsid w:val="00B303C8"/>
    <w:rsid w:val="00B52C61"/>
    <w:rsid w:val="00B94DBF"/>
    <w:rsid w:val="00BD0410"/>
    <w:rsid w:val="00C00325"/>
    <w:rsid w:val="00C054A0"/>
    <w:rsid w:val="00C057CC"/>
    <w:rsid w:val="00C14928"/>
    <w:rsid w:val="00C24CA7"/>
    <w:rsid w:val="00C459B4"/>
    <w:rsid w:val="00C52044"/>
    <w:rsid w:val="00C57391"/>
    <w:rsid w:val="00CA68BD"/>
    <w:rsid w:val="00CB0A46"/>
    <w:rsid w:val="00D33C13"/>
    <w:rsid w:val="00D64C19"/>
    <w:rsid w:val="00D82489"/>
    <w:rsid w:val="00D969B4"/>
    <w:rsid w:val="00DC4C34"/>
    <w:rsid w:val="00DF161F"/>
    <w:rsid w:val="00E06C70"/>
    <w:rsid w:val="00E305FF"/>
    <w:rsid w:val="00E37E63"/>
    <w:rsid w:val="00E551FB"/>
    <w:rsid w:val="00E64377"/>
    <w:rsid w:val="00E8728B"/>
    <w:rsid w:val="00EB2266"/>
    <w:rsid w:val="00EC244C"/>
    <w:rsid w:val="00ED3C1D"/>
    <w:rsid w:val="00ED7630"/>
    <w:rsid w:val="00EE781A"/>
    <w:rsid w:val="00EE7CFF"/>
    <w:rsid w:val="00F65529"/>
    <w:rsid w:val="00F77CE6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2644"/>
  <w15:docId w15:val="{764C5D4D-99BB-4B74-9E48-65C4598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98</cp:revision>
  <cp:lastPrinted>2021-07-30T04:55:00Z</cp:lastPrinted>
  <dcterms:created xsi:type="dcterms:W3CDTF">2018-02-19T07:42:00Z</dcterms:created>
  <dcterms:modified xsi:type="dcterms:W3CDTF">2021-10-14T04:26:00Z</dcterms:modified>
</cp:coreProperties>
</file>