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23742">
        <w:t xml:space="preserve"> </w:t>
      </w:r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AC49D2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AC49D2" w:rsidP="00802538">
      <w:pPr>
        <w:pStyle w:val="a4"/>
        <w:spacing w:line="256" w:lineRule="auto"/>
        <w:ind w:firstLine="709"/>
        <w:jc w:val="left"/>
      </w:pPr>
      <w:r>
        <w:rPr>
          <w:rFonts w:ascii="Cambria" w:hAnsi="Cambria"/>
        </w:rPr>
        <w:t>Финансовый управляющий гражданина Ефремова Алексея Сергеевича</w:t>
      </w:r>
      <w:r>
        <w:rPr>
          <w:rFonts w:ascii="Cambria" w:hAnsi="Cambria"/>
          <w:lang w:eastAsia="ar-SA"/>
        </w:rPr>
        <w:t xml:space="preserve"> (</w:t>
      </w:r>
      <w:r>
        <w:rPr>
          <w:rFonts w:ascii="Cambria" w:hAnsi="Cambria" w:cstheme="minorHAnsi"/>
        </w:rPr>
        <w:t>ИНН 615427890</w:t>
      </w:r>
      <w:r w:rsidR="0004386E">
        <w:rPr>
          <w:rFonts w:ascii="Cambria" w:hAnsi="Cambria" w:cstheme="minorHAnsi"/>
        </w:rPr>
        <w:t>004, СНИЛС 043-814-123-31, д.р.: 11.09.1982, м.</w:t>
      </w:r>
      <w:r>
        <w:rPr>
          <w:rFonts w:ascii="Cambria" w:hAnsi="Cambria" w:cstheme="minorHAnsi"/>
        </w:rPr>
        <w:t xml:space="preserve"> р.</w:t>
      </w:r>
      <w:r w:rsidR="0004386E">
        <w:rPr>
          <w:rFonts w:ascii="Cambria" w:hAnsi="Cambria" w:cstheme="minorHAnsi"/>
        </w:rPr>
        <w:t>:</w:t>
      </w:r>
      <w:r>
        <w:rPr>
          <w:rFonts w:ascii="Cambria" w:hAnsi="Cambria" w:cstheme="minorHAnsi"/>
        </w:rPr>
        <w:t xml:space="preserve">  г. Таганрог Ростовской обл., адрес регистрации: 248926, г. Калуга, ул. Аэропортовская, д. 1Б,</w:t>
      </w:r>
      <w:r>
        <w:rPr>
          <w:rFonts w:ascii="Cambria" w:hAnsi="Cambria"/>
        </w:rPr>
        <w:t xml:space="preserve"> паспорт 60 05 № 546654 выдан ОМ-2 города Таганрога Ростовской области 07.02.2006 г., код подразделения 612-002),  Давыдов Владимир Петрович</w:t>
      </w:r>
      <w:r>
        <w:rPr>
          <w:rFonts w:ascii="Cambria" w:hAnsi="Cambria" w:cs="Arial"/>
        </w:rPr>
        <w:t> (ИНН 861400059498, СНИЛС 002-407-516 89, 248033, г. Калуга-33, а/я 748) - член Ассоциации</w:t>
      </w:r>
      <w:r>
        <w:rPr>
          <w:rFonts w:ascii="Cambria" w:hAnsi="Cambria" w:cs="Arial"/>
          <w:bCs/>
        </w:rPr>
        <w:t xml:space="preserve"> "СГАУ"</w:t>
      </w:r>
      <w:r>
        <w:rPr>
          <w:rFonts w:ascii="Cambria" w:hAnsi="Cambria" w:cs="Arial"/>
        </w:rPr>
        <w:t> ОГРН 1028600516735; ИНН 8601019434, 121059, г. Москва, Бережковская набережная, д. 10, офис 200), выступающий от имени должника, именуемый в дальнейшем «Организатор торгов»,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 xml:space="preserve">решения Арбитражного суда Калужской области от </w:t>
      </w:r>
      <w:r>
        <w:rPr>
          <w:rFonts w:ascii="Cambria" w:hAnsi="Cambria"/>
        </w:rPr>
        <w:t xml:space="preserve">22 июля 2020 г. по делу № </w:t>
      </w:r>
      <w:r>
        <w:rPr>
          <w:rFonts w:ascii="Cambria" w:hAnsi="Cambria"/>
          <w:bCs/>
          <w:lang w:eastAsia="ar-SA"/>
        </w:rPr>
        <w:t xml:space="preserve">А23-3688/2020 </w:t>
      </w:r>
      <w:r>
        <w:rPr>
          <w:rFonts w:ascii="Cambria" w:hAnsi="Cambria"/>
        </w:rPr>
        <w:t>и  "Порядка и условиях проведения торгов по реализации предмета залога Ефремова Алексея Сергеевича", утвержденного Представителем банка ВТБ (ПАО) Любиян С.А., действующим на основании доверенности №Д-34/774001-2021 от 13 апреля 2021 г</w:t>
      </w:r>
      <w:r w:rsidR="00C054A0" w:rsidRPr="002D116F">
        <w:t>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9F31BF" w:rsidRDefault="003A0324" w:rsidP="009F31BF">
      <w:pPr>
        <w:ind w:firstLine="709"/>
        <w:jc w:val="both"/>
        <w:rPr>
          <w:rFonts w:ascii="Cambria" w:hAnsi="Cambria"/>
          <w:szCs w:val="20"/>
        </w:rPr>
      </w:pPr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AC49D2">
        <w:t>Ефремова Алексея Сергеевича</w:t>
      </w:r>
      <w:r w:rsidRPr="002D116F">
        <w:t xml:space="preserve">, входящего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AC49D2">
        <w:rPr>
          <w:bCs/>
        </w:rPr>
        <w:t>___________________</w:t>
      </w:r>
      <w:r w:rsidR="00C52044" w:rsidRPr="002D116F">
        <w:rPr>
          <w:bCs/>
        </w:rPr>
        <w:t xml:space="preserve"> </w:t>
      </w:r>
      <w:r w:rsidRPr="002D116F">
        <w:t xml:space="preserve"> </w:t>
      </w:r>
      <w:r w:rsidR="00AC49D2">
        <w:rPr>
          <w:bCs/>
        </w:rPr>
        <w:t>рублей на счет Ефремова Алексея Сергеевича</w:t>
      </w:r>
      <w:r w:rsidR="002D116F" w:rsidRPr="002D116F">
        <w:rPr>
          <w:bCs/>
        </w:rPr>
        <w:t>:</w:t>
      </w:r>
      <w:r w:rsidR="009F31BF" w:rsidRPr="009F31BF">
        <w:rPr>
          <w:rFonts w:ascii="Cambria" w:hAnsi="Cambria"/>
        </w:rPr>
        <w:t xml:space="preserve"> </w:t>
      </w:r>
      <w:r w:rsidR="009F31BF">
        <w:rPr>
          <w:rFonts w:ascii="Cambria" w:hAnsi="Cambria"/>
        </w:rPr>
        <w:t>Получатель:</w:t>
      </w:r>
      <w:r w:rsidR="009F31BF">
        <w:t xml:space="preserve"> </w:t>
      </w:r>
      <w:r w:rsidR="009F31BF">
        <w:rPr>
          <w:rFonts w:ascii="Cambria" w:hAnsi="Cambria"/>
        </w:rPr>
        <w:t>Ефремов Алексей Сергеевич,</w:t>
      </w:r>
      <w:r w:rsidR="0004386E">
        <w:rPr>
          <w:rFonts w:ascii="Cambria" w:hAnsi="Cambria"/>
        </w:rPr>
        <w:t xml:space="preserve"> р</w:t>
      </w:r>
      <w:r w:rsidR="0004386E">
        <w:rPr>
          <w:shd w:val="clear" w:color="auto" w:fill="FFFFFF"/>
        </w:rPr>
        <w:t xml:space="preserve">асчетный счет № </w:t>
      </w:r>
      <w:r w:rsidR="0004386E">
        <w:t>40817810722242206669</w:t>
      </w:r>
      <w:r w:rsidR="0004386E">
        <w:rPr>
          <w:shd w:val="clear" w:color="auto" w:fill="FFFFFF"/>
        </w:rPr>
        <w:t xml:space="preserve"> Б</w:t>
      </w:r>
      <w:r w:rsidR="0004386E">
        <w:t>анк получателя: филиал Калужское отделение № 8608/0256 ПАО Сбербанк г. Калуга БИК 042908612 ИНН 707083893 КПП 402702001К/С 30101810100000000612 ОГРН 1027700132195</w:t>
      </w:r>
      <w:r w:rsidR="009F31BF">
        <w:rPr>
          <w:rFonts w:ascii="Cambria" w:hAnsi="Cambria"/>
        </w:rPr>
        <w:t xml:space="preserve">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9F31BF">
        <w:t>Ефремова А.С.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9F31BF">
        <w:t>Ефремову Алексею Сергеевичу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9F31BF">
        <w:rPr>
          <w:sz w:val="24"/>
          <w:szCs w:val="24"/>
        </w:rPr>
        <w:t>_____________________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  <w:p w:rsidR="00E23742" w:rsidRDefault="00E23742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  <w:szCs w:val="20"/>
              </w:rPr>
            </w:pPr>
            <w:r>
              <w:rPr>
                <w:rFonts w:ascii="Cambria" w:hAnsi="Cambria"/>
              </w:rPr>
              <w:t>Финансовый управляющий Ефремова Алексея Сергеевича - Давыдов Владимир Петрович (ИНН 861400059498, СНИЛС 002-407-516-89), член Асссоциации «</w:t>
            </w:r>
            <w:r w:rsidR="009241F5">
              <w:rPr>
                <w:rFonts w:ascii="Cambria" w:hAnsi="Cambria"/>
              </w:rPr>
              <w:t>СГАУ</w:t>
            </w:r>
            <w:bookmarkStart w:id="0" w:name="_GoBack"/>
            <w:bookmarkEnd w:id="0"/>
            <w:r>
              <w:rPr>
                <w:rFonts w:ascii="Cambria" w:hAnsi="Cambria"/>
              </w:rPr>
              <w:t xml:space="preserve">» (ИНН 8601019434, ОГРН 1028600516735; 121059, г. Москва, </w:t>
            </w:r>
            <w:r>
              <w:rPr>
                <w:rFonts w:ascii="Cambria" w:hAnsi="Cambria"/>
              </w:rPr>
              <w:lastRenderedPageBreak/>
              <w:t>Бережковская набережная, д. 10, офис 200), выступающий от имени должника.</w:t>
            </w:r>
          </w:p>
          <w:p w:rsidR="00E23742" w:rsidRDefault="00E23742" w:rsidP="00E23742">
            <w:pPr>
              <w:spacing w:line="25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Банковские реквизиты:</w:t>
            </w:r>
          </w:p>
          <w:p w:rsidR="00E23742" w:rsidRPr="002D116F" w:rsidRDefault="00E23742" w:rsidP="0004386E">
            <w:r>
              <w:rPr>
                <w:rFonts w:ascii="Cambria" w:hAnsi="Cambria"/>
              </w:rPr>
              <w:t>Получатель – Ефремов Алексей Сергеевич,</w:t>
            </w:r>
            <w:r w:rsidR="0004386E">
              <w:t xml:space="preserve"> р</w:t>
            </w:r>
            <w:r w:rsidR="0004386E">
              <w:rPr>
                <w:shd w:val="clear" w:color="auto" w:fill="FFFFFF"/>
              </w:rPr>
              <w:t xml:space="preserve">асчетный счет № </w:t>
            </w:r>
            <w:r w:rsidR="0004386E">
              <w:t>40817810722242206669</w:t>
            </w:r>
            <w:r w:rsidR="0004386E">
              <w:rPr>
                <w:shd w:val="clear" w:color="auto" w:fill="FFFFFF"/>
              </w:rPr>
              <w:t xml:space="preserve"> Б</w:t>
            </w:r>
            <w:r w:rsidR="0004386E">
              <w:t>анк получателя: филиал Калужское отделение № 8608/0256 ПАО Сбербанк г. Калуга БИК 042908612 ИНН 707083893 КПП 402702001К/С 30101810100000000612 ОГРН 1027700132195</w:t>
            </w:r>
            <w:r>
              <w:rPr>
                <w:rFonts w:ascii="Cambria" w:hAnsi="Cambria"/>
              </w:rPr>
              <w:t xml:space="preserve"> 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lastRenderedPageBreak/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9F31BF">
      <w:pPr>
        <w:suppressAutoHyphens/>
        <w:snapToGrid w:val="0"/>
        <w:ind w:left="-2" w:firstLine="2"/>
      </w:pPr>
      <w:bookmarkStart w:id="1" w:name="_Hlk482629614"/>
      <w:r w:rsidRPr="002D116F">
        <w:lastRenderedPageBreak/>
        <w:t xml:space="preserve">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E23742">
      <w:pPr>
        <w:pStyle w:val="HTML"/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="00E23742">
        <w:rPr>
          <w:rFonts w:ascii="Times New Roman" w:hAnsi="Times New Roman" w:cs="Times New Roman"/>
          <w:vertAlign w:val="superscript"/>
        </w:rPr>
        <w:t xml:space="preserve">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886" w:rsidRDefault="00C01886" w:rsidP="00802538">
      <w:r>
        <w:separator/>
      </w:r>
    </w:p>
  </w:endnote>
  <w:endnote w:type="continuationSeparator" w:id="0">
    <w:p w:rsidR="00C01886" w:rsidRDefault="00C01886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1F5">
          <w:rPr>
            <w:noProof/>
          </w:rPr>
          <w:t>2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886" w:rsidRDefault="00C01886" w:rsidP="00802538">
      <w:r>
        <w:separator/>
      </w:r>
    </w:p>
  </w:footnote>
  <w:footnote w:type="continuationSeparator" w:id="0">
    <w:p w:rsidR="00C01886" w:rsidRDefault="00C01886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4386E"/>
    <w:rsid w:val="00075C27"/>
    <w:rsid w:val="000C6706"/>
    <w:rsid w:val="00105435"/>
    <w:rsid w:val="001432F0"/>
    <w:rsid w:val="00146C15"/>
    <w:rsid w:val="001713FD"/>
    <w:rsid w:val="00172706"/>
    <w:rsid w:val="00175FD5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B1945"/>
    <w:rsid w:val="002D116F"/>
    <w:rsid w:val="002F3586"/>
    <w:rsid w:val="0035530D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538FD"/>
    <w:rsid w:val="00590EBF"/>
    <w:rsid w:val="00596033"/>
    <w:rsid w:val="005A01F4"/>
    <w:rsid w:val="005C2AE3"/>
    <w:rsid w:val="0060454C"/>
    <w:rsid w:val="00641338"/>
    <w:rsid w:val="00646AD8"/>
    <w:rsid w:val="00670D09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25589"/>
    <w:rsid w:val="00851679"/>
    <w:rsid w:val="008547C6"/>
    <w:rsid w:val="0086554B"/>
    <w:rsid w:val="008A38CB"/>
    <w:rsid w:val="008F6CC4"/>
    <w:rsid w:val="00905D2A"/>
    <w:rsid w:val="0090619B"/>
    <w:rsid w:val="009241F5"/>
    <w:rsid w:val="009C6FA1"/>
    <w:rsid w:val="009F31BF"/>
    <w:rsid w:val="00A67AF8"/>
    <w:rsid w:val="00A75FCF"/>
    <w:rsid w:val="00A81555"/>
    <w:rsid w:val="00AA3242"/>
    <w:rsid w:val="00AA7AB4"/>
    <w:rsid w:val="00AB585A"/>
    <w:rsid w:val="00AC49D2"/>
    <w:rsid w:val="00AF3469"/>
    <w:rsid w:val="00B255C7"/>
    <w:rsid w:val="00B303C8"/>
    <w:rsid w:val="00B52C61"/>
    <w:rsid w:val="00B94DBF"/>
    <w:rsid w:val="00BD0410"/>
    <w:rsid w:val="00C00325"/>
    <w:rsid w:val="00C01886"/>
    <w:rsid w:val="00C01F59"/>
    <w:rsid w:val="00C054A0"/>
    <w:rsid w:val="00C057CC"/>
    <w:rsid w:val="00C14928"/>
    <w:rsid w:val="00C459B4"/>
    <w:rsid w:val="00C52044"/>
    <w:rsid w:val="00C57391"/>
    <w:rsid w:val="00CA68BD"/>
    <w:rsid w:val="00CB0A46"/>
    <w:rsid w:val="00D64C19"/>
    <w:rsid w:val="00D81981"/>
    <w:rsid w:val="00D82489"/>
    <w:rsid w:val="00D969B4"/>
    <w:rsid w:val="00DC4C34"/>
    <w:rsid w:val="00DF161F"/>
    <w:rsid w:val="00E06C70"/>
    <w:rsid w:val="00E23742"/>
    <w:rsid w:val="00E305FF"/>
    <w:rsid w:val="00E551FB"/>
    <w:rsid w:val="00E64377"/>
    <w:rsid w:val="00E8728B"/>
    <w:rsid w:val="00EB2266"/>
    <w:rsid w:val="00ED3C1D"/>
    <w:rsid w:val="00ED7630"/>
    <w:rsid w:val="00EE7CFF"/>
    <w:rsid w:val="00F65529"/>
    <w:rsid w:val="00F7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D60A"/>
  <w15:docId w15:val="{2C25E4E5-783C-4586-B0FA-18D8BCC7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978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82</cp:revision>
  <cp:lastPrinted>2019-01-20T07:20:00Z</cp:lastPrinted>
  <dcterms:created xsi:type="dcterms:W3CDTF">2018-02-19T07:42:00Z</dcterms:created>
  <dcterms:modified xsi:type="dcterms:W3CDTF">2021-10-07T12:16:00Z</dcterms:modified>
</cp:coreProperties>
</file>