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ДОГОВОР О ЗАДАТКЕ</w:t>
      </w:r>
    </w:p>
    <w:p w:rsidR="00AB585A" w:rsidRPr="00AB585A" w:rsidRDefault="00AB585A" w:rsidP="00AB585A">
      <w:pPr>
        <w:pStyle w:val="ConsNormal"/>
        <w:widowControl/>
        <w:ind w:firstLine="0"/>
        <w:jc w:val="center"/>
        <w:rPr>
          <w:rFonts w:asciiTheme="majorHAnsi" w:hAnsiTheme="majorHAnsi"/>
          <w:b/>
          <w:sz w:val="24"/>
          <w:szCs w:val="24"/>
        </w:rPr>
      </w:pPr>
      <w:r w:rsidRPr="00AB585A">
        <w:rPr>
          <w:rFonts w:asciiTheme="majorHAnsi" w:hAnsiTheme="majorHAnsi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B585A" w:rsidRDefault="00AB585A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jc w:val="center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rPr>
          <w:rFonts w:ascii="Cambria" w:hAnsi="Cambria"/>
        </w:rPr>
      </w:pPr>
    </w:p>
    <w:p w:rsidR="003A0324" w:rsidRDefault="003A0324" w:rsidP="003A0324">
      <w:pPr>
        <w:rPr>
          <w:rFonts w:ascii="Cambria" w:hAnsi="Cambria"/>
        </w:rPr>
      </w:pPr>
      <w:r>
        <w:rPr>
          <w:rFonts w:ascii="Cambria" w:hAnsi="Cambria"/>
        </w:rPr>
        <w:t xml:space="preserve"> г. Кал</w:t>
      </w:r>
      <w:r w:rsidR="00E8728B">
        <w:rPr>
          <w:rFonts w:ascii="Cambria" w:hAnsi="Cambria"/>
        </w:rPr>
        <w:t>уга</w:t>
      </w:r>
      <w:r>
        <w:rPr>
          <w:rFonts w:ascii="Cambria" w:hAnsi="Cambria"/>
        </w:rPr>
        <w:t xml:space="preserve">                                                                                             «</w:t>
      </w:r>
      <w:r w:rsidR="004472B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» </w:t>
      </w:r>
      <w:r w:rsidR="004472B5">
        <w:rPr>
          <w:rFonts w:ascii="Cambria" w:hAnsi="Cambria"/>
        </w:rPr>
        <w:t>_________</w:t>
      </w:r>
      <w:r>
        <w:rPr>
          <w:rFonts w:ascii="Cambria" w:hAnsi="Cambria"/>
        </w:rPr>
        <w:t xml:space="preserve"> 20</w:t>
      </w:r>
      <w:r w:rsidR="004472B5">
        <w:rPr>
          <w:rFonts w:ascii="Cambria" w:hAnsi="Cambria"/>
        </w:rPr>
        <w:t>20</w:t>
      </w:r>
      <w:r>
        <w:rPr>
          <w:rFonts w:ascii="Cambria" w:hAnsi="Cambria"/>
        </w:rPr>
        <w:t xml:space="preserve"> года</w:t>
      </w:r>
    </w:p>
    <w:p w:rsidR="003A0324" w:rsidRDefault="003A0324" w:rsidP="003A0324">
      <w:pPr>
        <w:rPr>
          <w:rFonts w:ascii="Cambria" w:hAnsi="Cambria"/>
        </w:rPr>
      </w:pPr>
    </w:p>
    <w:p w:rsidR="00FE3948" w:rsidRDefault="001A55A2" w:rsidP="00FE3948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</w:t>
      </w:r>
      <w:proofErr w:type="gramStart"/>
      <w:r>
        <w:rPr>
          <w:rFonts w:ascii="Cambria" w:hAnsi="Cambria"/>
        </w:rPr>
        <w:t xml:space="preserve">Финансовый управляющий гражданки </w:t>
      </w:r>
      <w:proofErr w:type="spellStart"/>
      <w:r>
        <w:rPr>
          <w:rFonts w:ascii="Cambria" w:hAnsi="Cambria"/>
        </w:rPr>
        <w:t>Мисько</w:t>
      </w:r>
      <w:proofErr w:type="spellEnd"/>
      <w:r>
        <w:rPr>
          <w:rFonts w:ascii="Cambria" w:hAnsi="Cambria"/>
        </w:rPr>
        <w:t xml:space="preserve"> Людмилы Анатольевны</w:t>
      </w:r>
      <w:r>
        <w:rPr>
          <w:rFonts w:ascii="Cambria" w:hAnsi="Cambria"/>
          <w:lang w:eastAsia="ar-SA"/>
        </w:rPr>
        <w:t>,</w:t>
      </w:r>
      <w:r>
        <w:rPr>
          <w:rFonts w:ascii="Cambria" w:hAnsi="Cambria" w:cs="Tahoma"/>
        </w:rPr>
        <w:t xml:space="preserve"> ИНН 400901356155, СНИЛС 127-495-065-79, </w:t>
      </w:r>
      <w:proofErr w:type="spellStart"/>
      <w:r>
        <w:rPr>
          <w:rFonts w:ascii="Cambria" w:hAnsi="Cambria" w:cs="Tahoma"/>
        </w:rPr>
        <w:t>д.р</w:t>
      </w:r>
      <w:proofErr w:type="spellEnd"/>
      <w:r>
        <w:rPr>
          <w:rFonts w:ascii="Cambria" w:hAnsi="Cambria" w:cs="Tahoma"/>
        </w:rPr>
        <w:t xml:space="preserve">. 28.04.1983, м. р.: г. Козельск Калужской обл., адрес: 249720, Калужская обл., г. Козельск, ул. Чкалова, д. 51, кв. 7  </w:t>
      </w:r>
      <w:r>
        <w:rPr>
          <w:rFonts w:ascii="Cambria" w:hAnsi="Cambria"/>
          <w:lang w:eastAsia="ar-SA"/>
        </w:rPr>
        <w:t xml:space="preserve"> </w:t>
      </w:r>
      <w:r>
        <w:rPr>
          <w:rFonts w:ascii="Cambria" w:hAnsi="Cambria"/>
        </w:rPr>
        <w:t>, паспорт гражданина РФ 29 12 № 525668 выдан отделением  УФМС России по Калужской области в Козельском районе 18.78.2012 г., код подразделения 400-014, зарегистрированная по месту жительства по адресу:</w:t>
      </w:r>
      <w:r>
        <w:rPr>
          <w:rFonts w:ascii="Cambria" w:hAnsi="Cambria" w:cs="Tahoma"/>
        </w:rPr>
        <w:t xml:space="preserve"> 249720,  Калужская</w:t>
      </w:r>
      <w:proofErr w:type="gramEnd"/>
      <w:r>
        <w:rPr>
          <w:rFonts w:ascii="Cambria" w:hAnsi="Cambria" w:cs="Tahoma"/>
        </w:rPr>
        <w:t xml:space="preserve"> </w:t>
      </w:r>
      <w:proofErr w:type="gramStart"/>
      <w:r>
        <w:rPr>
          <w:rFonts w:ascii="Cambria" w:hAnsi="Cambria" w:cs="Tahoma"/>
        </w:rPr>
        <w:t>обл., г. Козельск, ул. Чкалова, д. 51, кв. 7</w:t>
      </w:r>
      <w:r>
        <w:rPr>
          <w:rFonts w:ascii="Cambria" w:hAnsi="Cambria"/>
        </w:rPr>
        <w:t xml:space="preserve">  Давыдов Владимир Петрович</w:t>
      </w:r>
      <w:r>
        <w:rPr>
          <w:rFonts w:ascii="Cambria" w:hAnsi="Cambria" w:cs="Arial"/>
        </w:rPr>
        <w:t>, ИНН 861400059498, СНИЛС 002-407-516 89, 248033, г. Калуга - 33, а/я 748, - член </w:t>
      </w:r>
      <w:r>
        <w:rPr>
          <w:rFonts w:ascii="Cambria" w:hAnsi="Cambria" w:cs="Arial"/>
          <w:bCs/>
        </w:rPr>
        <w:t>НП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</w:t>
      </w:r>
      <w:proofErr w:type="spellStart"/>
      <w:r>
        <w:rPr>
          <w:rFonts w:ascii="Cambria" w:hAnsi="Cambria" w:cs="Arial"/>
        </w:rPr>
        <w:t>Бережковская</w:t>
      </w:r>
      <w:proofErr w:type="spellEnd"/>
      <w:r>
        <w:rPr>
          <w:rFonts w:ascii="Cambria" w:hAnsi="Cambria" w:cs="Arial"/>
        </w:rPr>
        <w:t xml:space="preserve"> набережная, д. 10, офис 200, выступающий от имени должника, именуемый в дальнейшем «Продавец»,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>решения Арбитражного суда Калужской области от</w:t>
      </w:r>
      <w:proofErr w:type="gramEnd"/>
      <w:r>
        <w:rPr>
          <w:rFonts w:ascii="Cambria" w:hAnsi="Cambria"/>
          <w:lang w:eastAsia="ar-SA"/>
        </w:rPr>
        <w:t xml:space="preserve"> 14</w:t>
      </w:r>
      <w:r>
        <w:rPr>
          <w:rFonts w:ascii="Cambria" w:hAnsi="Cambria"/>
        </w:rPr>
        <w:t xml:space="preserve"> ноября 2019 г. по делу № </w:t>
      </w:r>
      <w:r>
        <w:rPr>
          <w:rFonts w:ascii="Cambria" w:hAnsi="Cambria"/>
          <w:bCs/>
          <w:lang w:eastAsia="ar-SA"/>
        </w:rPr>
        <w:t>А23-6</w:t>
      </w:r>
      <w:r w:rsidR="002E6D4C">
        <w:rPr>
          <w:rFonts w:ascii="Cambria" w:hAnsi="Cambria"/>
          <w:bCs/>
          <w:lang w:eastAsia="ar-SA"/>
        </w:rPr>
        <w:t>9</w:t>
      </w:r>
      <w:r>
        <w:rPr>
          <w:rFonts w:ascii="Cambria" w:hAnsi="Cambria"/>
          <w:bCs/>
          <w:lang w:eastAsia="ar-SA"/>
        </w:rPr>
        <w:t xml:space="preserve">54/2019 </w:t>
      </w:r>
      <w:r>
        <w:rPr>
          <w:rFonts w:ascii="Cambria" w:hAnsi="Cambria"/>
        </w:rPr>
        <w:t xml:space="preserve">и «Положения о порядке, сроках и условиях продажи имущества </w:t>
      </w:r>
      <w:proofErr w:type="spellStart"/>
      <w:r>
        <w:rPr>
          <w:rFonts w:ascii="Cambria" w:hAnsi="Cambria"/>
        </w:rPr>
        <w:t>Мисько</w:t>
      </w:r>
      <w:proofErr w:type="spellEnd"/>
      <w:r>
        <w:rPr>
          <w:rFonts w:ascii="Cambria" w:hAnsi="Cambria"/>
        </w:rPr>
        <w:t xml:space="preserve"> Людмилы Анатольевны»,  утвержденном определением Арбитражного суда Калужской области от 15 июля 2020 г. по делу № А23-6</w:t>
      </w:r>
      <w:r w:rsidR="002E6D4C">
        <w:rPr>
          <w:rFonts w:ascii="Cambria" w:hAnsi="Cambria"/>
        </w:rPr>
        <w:t>9</w:t>
      </w:r>
      <w:r>
        <w:rPr>
          <w:rFonts w:ascii="Cambria" w:hAnsi="Cambria"/>
        </w:rPr>
        <w:t>54/2019 , с одной стороны</w:t>
      </w:r>
      <w:r w:rsidR="00FE3948">
        <w:rPr>
          <w:rFonts w:ascii="Cambria" w:hAnsi="Cambria"/>
        </w:rPr>
        <w:t>,</w:t>
      </w:r>
    </w:p>
    <w:p w:rsidR="003A0324" w:rsidRPr="00D969B4" w:rsidRDefault="00C57391" w:rsidP="00CB0A46">
      <w:pPr>
        <w:pStyle w:val="a4"/>
        <w:spacing w:line="256" w:lineRule="auto"/>
        <w:rPr>
          <w:rFonts w:ascii="Cambria" w:hAnsi="Cambria"/>
        </w:rPr>
      </w:pPr>
      <w:r w:rsidRPr="00C57391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</w:t>
      </w:r>
      <w:r w:rsidR="00FE3948">
        <w:rPr>
          <w:rFonts w:asciiTheme="majorHAnsi" w:hAnsiTheme="majorHAnsi"/>
        </w:rPr>
        <w:t>_____________</w:t>
      </w:r>
      <w:r w:rsidR="006A5ADA">
        <w:rPr>
          <w:rFonts w:asciiTheme="majorHAnsi" w:hAnsiTheme="majorHAnsi"/>
        </w:rPr>
        <w:t>____________________________________________________________________</w:t>
      </w:r>
      <w:r w:rsidR="00FE3948">
        <w:rPr>
          <w:rFonts w:asciiTheme="majorHAnsi" w:hAnsiTheme="majorHAnsi"/>
        </w:rPr>
        <w:t>________________</w:t>
      </w:r>
      <w:r w:rsidR="003A0324" w:rsidRPr="00D969B4">
        <w:rPr>
          <w:rFonts w:ascii="Cambria" w:hAnsi="Cambria"/>
        </w:rPr>
        <w:t>, именуем</w:t>
      </w:r>
      <w:r w:rsidR="00FE3948">
        <w:rPr>
          <w:rFonts w:ascii="Cambria" w:hAnsi="Cambria"/>
        </w:rPr>
        <w:t>ый</w:t>
      </w:r>
      <w:r w:rsidR="003A0324" w:rsidRPr="00D969B4">
        <w:rPr>
          <w:rFonts w:ascii="Cambria" w:hAnsi="Cambria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Default="003A0324" w:rsidP="003A0324">
      <w:pPr>
        <w:jc w:val="center"/>
        <w:rPr>
          <w:rFonts w:ascii="Cambria" w:hAnsi="Cambria"/>
          <w:b/>
        </w:rPr>
      </w:pPr>
    </w:p>
    <w:p w:rsidR="003A0324" w:rsidRDefault="003A0324" w:rsidP="003A032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1. ПРЕДМЕТ ДОГОВОРА</w:t>
      </w:r>
    </w:p>
    <w:p w:rsidR="002A50C1" w:rsidRDefault="003A0324" w:rsidP="001A55A2">
      <w:pPr>
        <w:ind w:firstLine="709"/>
        <w:rPr>
          <w:rFonts w:asciiTheme="majorHAnsi" w:hAnsiTheme="majorHAnsi"/>
        </w:rPr>
      </w:pPr>
      <w:r>
        <w:rPr>
          <w:rFonts w:ascii="Cambria" w:hAnsi="Cambria"/>
        </w:rPr>
        <w:t xml:space="preserve">1.1. </w:t>
      </w:r>
      <w:proofErr w:type="gramStart"/>
      <w:r>
        <w:rPr>
          <w:rFonts w:ascii="Cambria" w:hAnsi="Cambria"/>
        </w:rPr>
        <w:t>В соответствии с условиями настоящего Договора Претендент на участие в торгах по продаже</w:t>
      </w:r>
      <w:proofErr w:type="gramEnd"/>
      <w:r>
        <w:rPr>
          <w:rFonts w:ascii="Cambria" w:hAnsi="Cambria"/>
        </w:rPr>
        <w:t xml:space="preserve"> </w:t>
      </w:r>
      <w:r w:rsidRPr="00ED3C1D">
        <w:rPr>
          <w:rFonts w:asciiTheme="majorHAnsi" w:hAnsiTheme="majorHAnsi"/>
        </w:rPr>
        <w:t xml:space="preserve">имущества принадлежащего </w:t>
      </w:r>
      <w:proofErr w:type="spellStart"/>
      <w:r w:rsidR="001A55A2">
        <w:rPr>
          <w:rFonts w:asciiTheme="majorHAnsi" w:hAnsiTheme="majorHAnsi"/>
        </w:rPr>
        <w:t>Мисько</w:t>
      </w:r>
      <w:proofErr w:type="spellEnd"/>
      <w:r w:rsidR="001A55A2">
        <w:rPr>
          <w:rFonts w:asciiTheme="majorHAnsi" w:hAnsiTheme="majorHAnsi"/>
        </w:rPr>
        <w:t xml:space="preserve"> Людмиле А</w:t>
      </w:r>
      <w:r w:rsidR="002A50C1">
        <w:rPr>
          <w:rFonts w:asciiTheme="majorHAnsi" w:hAnsiTheme="majorHAnsi"/>
        </w:rPr>
        <w:t>натолье</w:t>
      </w:r>
      <w:bookmarkStart w:id="0" w:name="_GoBack"/>
      <w:bookmarkEnd w:id="0"/>
      <w:r w:rsidR="001A55A2">
        <w:rPr>
          <w:rFonts w:asciiTheme="majorHAnsi" w:hAnsiTheme="majorHAnsi"/>
        </w:rPr>
        <w:t>вне</w:t>
      </w:r>
      <w:r w:rsidRPr="00ED3C1D">
        <w:rPr>
          <w:rFonts w:asciiTheme="majorHAnsi" w:hAnsiTheme="majorHAnsi"/>
        </w:rPr>
        <w:t xml:space="preserve">, входящего в состав </w:t>
      </w:r>
      <w:r w:rsidRPr="00802538">
        <w:rPr>
          <w:rFonts w:asciiTheme="majorHAnsi" w:hAnsiTheme="majorHAnsi"/>
          <w:bCs/>
        </w:rPr>
        <w:t xml:space="preserve">Лот № </w:t>
      </w:r>
      <w:r w:rsidR="00A75FCF" w:rsidRPr="00802538">
        <w:rPr>
          <w:rFonts w:asciiTheme="majorHAnsi" w:hAnsiTheme="majorHAnsi"/>
          <w:bCs/>
        </w:rPr>
        <w:t>1</w:t>
      </w:r>
      <w:r w:rsidRPr="00ED3C1D">
        <w:rPr>
          <w:rFonts w:asciiTheme="majorHAnsi" w:hAnsiTheme="majorHAnsi"/>
          <w:bCs/>
        </w:rPr>
        <w:t xml:space="preserve">, перечисляет денежные средства в качестве задатка в размере </w:t>
      </w:r>
      <w:r w:rsidR="001A55A2">
        <w:rPr>
          <w:rFonts w:asciiTheme="majorHAnsi" w:hAnsiTheme="majorHAnsi"/>
          <w:bCs/>
        </w:rPr>
        <w:t>3</w:t>
      </w:r>
      <w:r w:rsidR="00F50987">
        <w:rPr>
          <w:rFonts w:asciiTheme="majorHAnsi" w:hAnsiTheme="majorHAnsi"/>
          <w:bCs/>
        </w:rPr>
        <w:t>0 0</w:t>
      </w:r>
      <w:r w:rsidR="00FE3948">
        <w:rPr>
          <w:rFonts w:asciiTheme="majorHAnsi" w:hAnsiTheme="majorHAnsi"/>
          <w:bCs/>
        </w:rPr>
        <w:t>00</w:t>
      </w:r>
      <w:r w:rsidR="00B94DBF">
        <w:rPr>
          <w:rFonts w:asciiTheme="majorHAnsi" w:hAnsiTheme="majorHAnsi"/>
          <w:bCs/>
        </w:rPr>
        <w:t>,00</w:t>
      </w:r>
      <w:r w:rsidR="00FE3948">
        <w:rPr>
          <w:rFonts w:asciiTheme="majorHAnsi" w:hAnsiTheme="majorHAnsi"/>
          <w:bCs/>
        </w:rPr>
        <w:t xml:space="preserve"> (</w:t>
      </w:r>
      <w:r w:rsidR="001A55A2">
        <w:rPr>
          <w:rFonts w:asciiTheme="majorHAnsi" w:hAnsiTheme="majorHAnsi"/>
          <w:bCs/>
        </w:rPr>
        <w:t>Тридцать</w:t>
      </w:r>
      <w:r w:rsidR="00FE3948">
        <w:rPr>
          <w:rFonts w:asciiTheme="majorHAnsi" w:hAnsiTheme="majorHAnsi"/>
          <w:bCs/>
        </w:rPr>
        <w:t xml:space="preserve"> </w:t>
      </w:r>
      <w:r w:rsidR="00F50987">
        <w:rPr>
          <w:rFonts w:asciiTheme="majorHAnsi" w:hAnsiTheme="majorHAnsi"/>
          <w:bCs/>
        </w:rPr>
        <w:t xml:space="preserve"> тысяч)</w:t>
      </w:r>
      <w:r w:rsidRPr="00ED3C1D">
        <w:rPr>
          <w:rFonts w:asciiTheme="majorHAnsi" w:hAnsiTheme="majorHAnsi"/>
        </w:rPr>
        <w:t xml:space="preserve"> </w:t>
      </w:r>
      <w:r w:rsidRPr="00ED3C1D">
        <w:rPr>
          <w:rFonts w:asciiTheme="majorHAnsi" w:hAnsiTheme="majorHAnsi"/>
          <w:bCs/>
        </w:rPr>
        <w:t>рублей на счет граждан</w:t>
      </w:r>
      <w:r w:rsidR="001A55A2">
        <w:rPr>
          <w:rFonts w:asciiTheme="majorHAnsi" w:hAnsiTheme="majorHAnsi"/>
          <w:bCs/>
        </w:rPr>
        <w:t>к</w:t>
      </w:r>
      <w:r w:rsidRPr="00ED3C1D">
        <w:rPr>
          <w:rFonts w:asciiTheme="majorHAnsi" w:hAnsiTheme="majorHAnsi"/>
          <w:bCs/>
        </w:rPr>
        <w:t>и РФ</w:t>
      </w:r>
      <w:r w:rsidR="001A55A2" w:rsidRPr="001A55A2">
        <w:rPr>
          <w:rFonts w:asciiTheme="majorHAnsi" w:hAnsiTheme="majorHAnsi"/>
        </w:rPr>
        <w:t xml:space="preserve"> </w:t>
      </w:r>
      <w:proofErr w:type="spellStart"/>
      <w:r w:rsidR="001A55A2">
        <w:rPr>
          <w:rFonts w:asciiTheme="majorHAnsi" w:hAnsiTheme="majorHAnsi"/>
        </w:rPr>
        <w:t>Мисько</w:t>
      </w:r>
      <w:proofErr w:type="spellEnd"/>
      <w:r w:rsidR="001A55A2">
        <w:rPr>
          <w:rFonts w:asciiTheme="majorHAnsi" w:hAnsiTheme="majorHAnsi"/>
        </w:rPr>
        <w:t xml:space="preserve"> Людмилы А</w:t>
      </w:r>
      <w:r w:rsidR="002A50C1">
        <w:rPr>
          <w:rFonts w:asciiTheme="majorHAnsi" w:hAnsiTheme="majorHAnsi"/>
        </w:rPr>
        <w:t>натольевны:</w:t>
      </w:r>
    </w:p>
    <w:p w:rsidR="006A5ADA" w:rsidRDefault="001A55A2" w:rsidP="001A55A2">
      <w:pPr>
        <w:ind w:firstLine="709"/>
        <w:rPr>
          <w:rFonts w:ascii="Cambria" w:hAnsi="Cambria"/>
        </w:rPr>
      </w:pPr>
      <w:r w:rsidRPr="00ED3C1D">
        <w:rPr>
          <w:rFonts w:asciiTheme="majorHAnsi" w:hAnsiTheme="majorHAnsi" w:cs="Arial"/>
          <w:color w:val="000000"/>
        </w:rPr>
        <w:t xml:space="preserve"> </w:t>
      </w:r>
      <w:r w:rsidR="00ED3C1D" w:rsidRPr="00ED3C1D">
        <w:rPr>
          <w:rFonts w:asciiTheme="majorHAnsi" w:hAnsiTheme="majorHAnsi" w:cs="Arial"/>
          <w:color w:val="000000"/>
        </w:rPr>
        <w:t xml:space="preserve">Получатель: </w:t>
      </w:r>
      <w:r w:rsidR="006A5ADA">
        <w:rPr>
          <w:rFonts w:ascii="Cambria" w:hAnsi="Cambria"/>
        </w:rPr>
        <w:t xml:space="preserve">Получатель – </w:t>
      </w:r>
      <w:proofErr w:type="spellStart"/>
      <w:r>
        <w:rPr>
          <w:rFonts w:asciiTheme="majorHAnsi" w:hAnsiTheme="majorHAnsi"/>
        </w:rPr>
        <w:t>Мисько</w:t>
      </w:r>
      <w:proofErr w:type="spellEnd"/>
      <w:r>
        <w:rPr>
          <w:rFonts w:asciiTheme="majorHAnsi" w:hAnsiTheme="majorHAnsi"/>
        </w:rPr>
        <w:t xml:space="preserve"> Людмила А</w:t>
      </w:r>
      <w:r w:rsidR="002A50C1">
        <w:rPr>
          <w:rFonts w:asciiTheme="majorHAnsi" w:hAnsiTheme="majorHAnsi"/>
        </w:rPr>
        <w:t>натольевна</w:t>
      </w:r>
    </w:p>
    <w:p w:rsidR="00ED3C1D" w:rsidRDefault="006A5ADA" w:rsidP="006A5ADA">
      <w:pPr>
        <w:rPr>
          <w:rFonts w:ascii="Cambria" w:hAnsi="Cambria"/>
          <w:bCs/>
        </w:rPr>
      </w:pPr>
      <w:r>
        <w:rPr>
          <w:rFonts w:ascii="Cambria" w:hAnsi="Cambria"/>
        </w:rPr>
        <w:t xml:space="preserve"> Счет:</w:t>
      </w:r>
      <w:r w:rsidR="00A97C1D" w:rsidRPr="00A97C1D">
        <w:rPr>
          <w:rFonts w:ascii="Cambria" w:hAnsi="Cambria"/>
        </w:rPr>
        <w:t xml:space="preserve"> </w:t>
      </w:r>
      <w:r w:rsidR="00A97C1D">
        <w:rPr>
          <w:rFonts w:ascii="Cambria" w:hAnsi="Cambria"/>
        </w:rPr>
        <w:t xml:space="preserve">42307810922160007999 </w:t>
      </w:r>
      <w:r>
        <w:rPr>
          <w:rFonts w:ascii="Cambria" w:hAnsi="Cambria"/>
        </w:rPr>
        <w:t>Банк получателя: филиал Калужское отделение № 8608 ПАО Сбербанк г. Калуга БИК 042908612 ИНН 7707083893 КПП 402702001К/С 30101810100000000612 ОГРН 1027700132195.</w:t>
      </w:r>
    </w:p>
    <w:p w:rsidR="003A0324" w:rsidRDefault="003A0324" w:rsidP="003A0324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Назначение платежа по лоту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: «Задаток для участия в торгах по продаже имущества </w:t>
      </w:r>
      <w:proofErr w:type="spellStart"/>
      <w:r w:rsidR="00A97C1D">
        <w:rPr>
          <w:rFonts w:ascii="Cambria" w:hAnsi="Cambria"/>
        </w:rPr>
        <w:t>Мисько</w:t>
      </w:r>
      <w:proofErr w:type="spellEnd"/>
      <w:r w:rsidR="00A97C1D">
        <w:rPr>
          <w:rFonts w:ascii="Cambria" w:hAnsi="Cambria"/>
        </w:rPr>
        <w:t xml:space="preserve"> Людмилы А</w:t>
      </w:r>
      <w:r w:rsidR="002A50C1">
        <w:rPr>
          <w:rFonts w:ascii="Cambria" w:hAnsi="Cambria"/>
        </w:rPr>
        <w:t>натольевна</w:t>
      </w:r>
      <w:r>
        <w:rPr>
          <w:rFonts w:ascii="Cambria" w:hAnsi="Cambria"/>
        </w:rPr>
        <w:t xml:space="preserve"> за лот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». </w:t>
      </w:r>
    </w:p>
    <w:p w:rsidR="003A0324" w:rsidRDefault="003A0324" w:rsidP="003A0324">
      <w:pPr>
        <w:spacing w:line="256" w:lineRule="auto"/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1.2. Задаток вносится Претендентом в качестве обеспечения исполнения </w:t>
      </w:r>
      <w:proofErr w:type="gramStart"/>
      <w:r>
        <w:rPr>
          <w:rFonts w:ascii="Cambria" w:hAnsi="Cambria"/>
        </w:rPr>
        <w:t>обязательства</w:t>
      </w:r>
      <w:proofErr w:type="gramEnd"/>
      <w:r>
        <w:rPr>
          <w:rFonts w:ascii="Cambria" w:hAnsi="Cambria"/>
        </w:rPr>
        <w:t xml:space="preserve"> по оплате выставленного </w:t>
      </w:r>
      <w:r w:rsidR="00802538">
        <w:rPr>
          <w:rFonts w:ascii="Cambria" w:hAnsi="Cambria"/>
        </w:rPr>
        <w:t xml:space="preserve">на </w:t>
      </w:r>
      <w:r>
        <w:rPr>
          <w:rFonts w:ascii="Cambria" w:hAnsi="Cambria"/>
        </w:rPr>
        <w:t>т</w:t>
      </w:r>
      <w:r w:rsidR="00ED3C1D">
        <w:rPr>
          <w:rFonts w:ascii="Cambria" w:hAnsi="Cambria"/>
        </w:rPr>
        <w:t xml:space="preserve">орги имущества, принадлежащего </w:t>
      </w:r>
      <w:proofErr w:type="spellStart"/>
      <w:r w:rsidR="00A97C1D">
        <w:rPr>
          <w:rFonts w:ascii="Cambria" w:hAnsi="Cambria"/>
        </w:rPr>
        <w:t>Мисько</w:t>
      </w:r>
      <w:proofErr w:type="spellEnd"/>
      <w:r w:rsidR="00A97C1D">
        <w:rPr>
          <w:rFonts w:ascii="Cambria" w:hAnsi="Cambria"/>
        </w:rPr>
        <w:t xml:space="preserve"> Людмиле А</w:t>
      </w:r>
      <w:r w:rsidR="002A50C1">
        <w:rPr>
          <w:rFonts w:ascii="Cambria" w:hAnsi="Cambria"/>
        </w:rPr>
        <w:t>натольевне</w:t>
      </w:r>
      <w:r>
        <w:rPr>
          <w:rFonts w:ascii="Cambria" w:hAnsi="Cambria"/>
        </w:rPr>
        <w:t>.</w:t>
      </w:r>
    </w:p>
    <w:p w:rsidR="003A0324" w:rsidRDefault="003A0324" w:rsidP="003A0324">
      <w:pPr>
        <w:jc w:val="both"/>
        <w:rPr>
          <w:rFonts w:ascii="Cambria" w:hAnsi="Cambria"/>
          <w:b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ПОРЯДОК ВНЕСЕНИЯ ЗАДАТКА</w:t>
      </w:r>
    </w:p>
    <w:p w:rsidR="003A0324" w:rsidRDefault="00ED3C1D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2.1. </w:t>
      </w:r>
      <w:proofErr w:type="gramStart"/>
      <w:r>
        <w:rPr>
          <w:rFonts w:ascii="Cambria" w:hAnsi="Cambria"/>
          <w:sz w:val="24"/>
          <w:szCs w:val="24"/>
        </w:rPr>
        <w:t xml:space="preserve">Задаток </w:t>
      </w:r>
      <w:r w:rsidR="003A0324">
        <w:rPr>
          <w:rFonts w:ascii="Cambria" w:hAnsi="Cambria"/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</w:t>
      </w:r>
      <w:r w:rsidR="003A0324" w:rsidRPr="00FE3948">
        <w:rPr>
          <w:rFonts w:ascii="Cambria" w:hAnsi="Cambria"/>
          <w:sz w:val="24"/>
          <w:szCs w:val="24"/>
        </w:rPr>
        <w:t>размере</w:t>
      </w:r>
      <w:r w:rsidR="00FE3948">
        <w:rPr>
          <w:rFonts w:ascii="Cambria" w:hAnsi="Cambria"/>
          <w:sz w:val="24"/>
          <w:szCs w:val="24"/>
        </w:rPr>
        <w:t xml:space="preserve"> </w:t>
      </w:r>
      <w:r w:rsidR="00A97C1D">
        <w:rPr>
          <w:rFonts w:asciiTheme="majorHAnsi" w:hAnsiTheme="majorHAnsi"/>
          <w:bCs/>
          <w:sz w:val="24"/>
          <w:szCs w:val="24"/>
        </w:rPr>
        <w:t>3</w:t>
      </w:r>
      <w:r w:rsidR="00F50987">
        <w:rPr>
          <w:rFonts w:asciiTheme="majorHAnsi" w:hAnsiTheme="majorHAnsi"/>
          <w:bCs/>
          <w:sz w:val="24"/>
          <w:szCs w:val="24"/>
        </w:rPr>
        <w:t>0</w:t>
      </w:r>
      <w:r w:rsidR="00A97C1D">
        <w:rPr>
          <w:rFonts w:asciiTheme="majorHAnsi" w:hAnsiTheme="majorHAnsi"/>
          <w:bCs/>
          <w:sz w:val="24"/>
          <w:szCs w:val="24"/>
        </w:rPr>
        <w:t xml:space="preserve"> </w:t>
      </w:r>
      <w:r w:rsidR="00F50987">
        <w:rPr>
          <w:rFonts w:asciiTheme="majorHAnsi" w:hAnsiTheme="majorHAnsi"/>
          <w:bCs/>
          <w:sz w:val="24"/>
          <w:szCs w:val="24"/>
        </w:rPr>
        <w:t>0</w:t>
      </w:r>
      <w:r w:rsidR="00FE3948" w:rsidRPr="00FE3948">
        <w:rPr>
          <w:rFonts w:asciiTheme="majorHAnsi" w:hAnsiTheme="majorHAnsi"/>
          <w:bCs/>
          <w:sz w:val="24"/>
          <w:szCs w:val="24"/>
        </w:rPr>
        <w:t>00,00 (</w:t>
      </w:r>
      <w:r w:rsidR="00A97C1D">
        <w:rPr>
          <w:rFonts w:asciiTheme="majorHAnsi" w:hAnsiTheme="majorHAnsi"/>
          <w:bCs/>
          <w:sz w:val="24"/>
          <w:szCs w:val="24"/>
        </w:rPr>
        <w:t>Тридца</w:t>
      </w:r>
      <w:r w:rsidR="004C1B11">
        <w:rPr>
          <w:rFonts w:asciiTheme="majorHAnsi" w:hAnsiTheme="majorHAnsi"/>
          <w:bCs/>
          <w:sz w:val="24"/>
          <w:szCs w:val="24"/>
        </w:rPr>
        <w:t>ть</w:t>
      </w:r>
      <w:r w:rsidR="00FE3948" w:rsidRPr="00FE3948">
        <w:rPr>
          <w:rFonts w:asciiTheme="majorHAnsi" w:hAnsiTheme="majorHAnsi"/>
          <w:bCs/>
          <w:sz w:val="24"/>
          <w:szCs w:val="24"/>
        </w:rPr>
        <w:t xml:space="preserve"> тысяч)</w:t>
      </w:r>
      <w:r w:rsidR="00FE3948" w:rsidRPr="00FE3948">
        <w:rPr>
          <w:rFonts w:asciiTheme="majorHAnsi" w:hAnsiTheme="majorHAnsi"/>
          <w:sz w:val="24"/>
          <w:szCs w:val="24"/>
        </w:rPr>
        <w:t xml:space="preserve"> </w:t>
      </w:r>
      <w:r w:rsidR="00FE3948" w:rsidRPr="00FE3948">
        <w:rPr>
          <w:rFonts w:asciiTheme="majorHAnsi" w:hAnsiTheme="majorHAnsi"/>
          <w:bCs/>
          <w:sz w:val="24"/>
          <w:szCs w:val="24"/>
        </w:rPr>
        <w:t>рублей</w:t>
      </w:r>
      <w:r w:rsidR="003A0324" w:rsidRPr="00FE3948">
        <w:rPr>
          <w:rFonts w:ascii="Cambria" w:hAnsi="Cambria"/>
          <w:sz w:val="24"/>
          <w:szCs w:val="24"/>
        </w:rPr>
        <w:t xml:space="preserve"> –</w:t>
      </w:r>
      <w:r w:rsidR="00FE3948">
        <w:rPr>
          <w:rFonts w:ascii="Cambria" w:hAnsi="Cambria"/>
          <w:sz w:val="24"/>
          <w:szCs w:val="24"/>
        </w:rPr>
        <w:t xml:space="preserve"> </w:t>
      </w:r>
      <w:r w:rsidR="003A0324" w:rsidRPr="00FE3948">
        <w:rPr>
          <w:rFonts w:ascii="Cambria" w:hAnsi="Cambria"/>
          <w:sz w:val="24"/>
          <w:szCs w:val="24"/>
        </w:rPr>
        <w:t>не позднее дня окончания приема заявок, указанного</w:t>
      </w:r>
      <w:r w:rsidR="003A0324">
        <w:rPr>
          <w:rFonts w:ascii="Cambria" w:hAnsi="Cambria"/>
          <w:sz w:val="24"/>
          <w:szCs w:val="24"/>
        </w:rPr>
        <w:t xml:space="preserve">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>
        <w:rPr>
          <w:rFonts w:ascii="Cambria" w:hAnsi="Cambria"/>
          <w:sz w:val="24"/>
          <w:szCs w:val="24"/>
        </w:rPr>
        <w:t xml:space="preserve"> Сумма задатка не облагается НДС.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 случае </w:t>
      </w:r>
      <w:proofErr w:type="gramStart"/>
      <w:r>
        <w:rPr>
          <w:rFonts w:ascii="Cambria" w:hAnsi="Cambria"/>
          <w:sz w:val="24"/>
          <w:szCs w:val="24"/>
        </w:rPr>
        <w:t>не</w:t>
      </w:r>
      <w:r w:rsid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поступления</w:t>
      </w:r>
      <w:proofErr w:type="gramEnd"/>
      <w:r>
        <w:rPr>
          <w:rFonts w:ascii="Cambria" w:hAnsi="Cambria"/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</w:t>
      </w:r>
      <w:r>
        <w:rPr>
          <w:rFonts w:ascii="Cambria" w:hAnsi="Cambria"/>
          <w:sz w:val="24"/>
          <w:szCs w:val="24"/>
        </w:rPr>
        <w:lastRenderedPageBreak/>
        <w:t>считается невыполненным. В этом случае Претендент к участию в торгах не допускается.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Default="003A0324" w:rsidP="003A0324">
      <w:pPr>
        <w:pStyle w:val="3"/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ПОРЯДОК ВОЗВРАТА И УДЕРЖАНИЯ ЗАДАТКА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472B5" w:rsidRDefault="003A0324" w:rsidP="004472B5">
      <w:pPr>
        <w:pStyle w:val="3"/>
        <w:pBdr>
          <w:bottom w:val="single" w:sz="12" w:space="1" w:color="auto"/>
        </w:pBdr>
        <w:spacing w:after="0" w:line="254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>3.2.</w:t>
      </w:r>
      <w:r w:rsidR="004472B5" w:rsidRPr="004472B5">
        <w:rPr>
          <w:rFonts w:ascii="Cambria" w:hAnsi="Cambria"/>
        </w:rPr>
        <w:t xml:space="preserve"> </w:t>
      </w:r>
      <w:r w:rsidR="004472B5">
        <w:rPr>
          <w:rFonts w:ascii="Cambria" w:hAnsi="Cambria"/>
          <w:sz w:val="24"/>
          <w:szCs w:val="24"/>
        </w:rPr>
        <w:t>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</w:t>
      </w:r>
      <w:r w:rsidR="00FE394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имущества в срок, установленный договором, внесенный задаток ему не возвращается.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СРОК ДЕЙСТВИЯ НАСТОЯЩЕГО ДОГОВОРА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ЗАКЛЮЧИТЕЛЬНЫЕ ПОЛОЖЕНИЯ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5.1. Подписывая настоящий договор </w:t>
      </w:r>
      <w:proofErr w:type="gramStart"/>
      <w:r>
        <w:rPr>
          <w:rFonts w:ascii="Cambria" w:hAnsi="Cambria"/>
          <w:sz w:val="24"/>
          <w:szCs w:val="24"/>
        </w:rPr>
        <w:t>Стороны</w:t>
      </w:r>
      <w:proofErr w:type="gramEnd"/>
      <w:r>
        <w:rPr>
          <w:rFonts w:ascii="Cambria" w:hAnsi="Cambria"/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6. МЕСТО НАХОЖДЕНИЯ И БАНКОВСКИЕ РЕКВИЗИТЫ СТОРОН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ОРГАНИЗАТОР ТОРГОВ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  <w:lang w:eastAsia="ar-SA"/>
              </w:rPr>
              <w:t xml:space="preserve"> </w:t>
            </w:r>
            <w:proofErr w:type="spellStart"/>
            <w:r w:rsidR="00A97C1D">
              <w:rPr>
                <w:rFonts w:ascii="Cambria" w:hAnsi="Cambria"/>
              </w:rPr>
              <w:t>Мисько</w:t>
            </w:r>
            <w:proofErr w:type="spellEnd"/>
            <w:r w:rsidR="00A97C1D">
              <w:rPr>
                <w:rFonts w:ascii="Cambria" w:hAnsi="Cambria"/>
              </w:rPr>
              <w:t xml:space="preserve"> Людмилы А</w:t>
            </w:r>
            <w:r w:rsidR="002A50C1">
              <w:rPr>
                <w:rFonts w:ascii="Cambria" w:hAnsi="Cambria"/>
              </w:rPr>
              <w:t>натольевны</w:t>
            </w:r>
          </w:p>
          <w:p w:rsidR="008140BE" w:rsidRDefault="008140BE" w:rsidP="008140B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>Давыдов Владимир Петрович,</w:t>
            </w:r>
            <w:r>
              <w:rPr>
                <w:rFonts w:ascii="Cambria" w:hAnsi="Cambria"/>
                <w:b/>
              </w:rPr>
              <w:t xml:space="preserve">                 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proofErr w:type="gramStart"/>
            <w:r>
              <w:rPr>
                <w:rFonts w:ascii="Cambria" w:hAnsi="Cambria"/>
              </w:rPr>
              <w:t>действующий</w:t>
            </w:r>
            <w:proofErr w:type="gramEnd"/>
            <w:r>
              <w:rPr>
                <w:rFonts w:ascii="Cambria" w:hAnsi="Cambria"/>
              </w:rPr>
              <w:t xml:space="preserve"> на основании  </w:t>
            </w:r>
            <w:r>
              <w:rPr>
                <w:rFonts w:ascii="Cambria" w:hAnsi="Cambria"/>
                <w:lang w:eastAsia="ar-SA"/>
              </w:rPr>
              <w:t xml:space="preserve">решения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Арбитражного суда Калужской области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от </w:t>
            </w:r>
            <w:r w:rsidR="004C1B11">
              <w:rPr>
                <w:rFonts w:ascii="Cambria" w:hAnsi="Cambria"/>
                <w:lang w:eastAsia="ar-SA"/>
              </w:rPr>
              <w:t>1</w:t>
            </w:r>
            <w:r w:rsidR="00A97C1D">
              <w:rPr>
                <w:rFonts w:ascii="Cambria" w:hAnsi="Cambria"/>
                <w:lang w:eastAsia="ar-SA"/>
              </w:rPr>
              <w:t>4</w:t>
            </w:r>
            <w:r>
              <w:rPr>
                <w:rFonts w:ascii="Cambria" w:hAnsi="Cambria"/>
              </w:rPr>
              <w:t xml:space="preserve"> </w:t>
            </w:r>
            <w:r w:rsidR="00A97C1D">
              <w:rPr>
                <w:rFonts w:ascii="Cambria" w:hAnsi="Cambria"/>
              </w:rPr>
              <w:t>нояб</w:t>
            </w:r>
            <w:r w:rsidR="004C1B11">
              <w:rPr>
                <w:rFonts w:ascii="Cambria" w:hAnsi="Cambria"/>
              </w:rPr>
              <w:t>ря</w:t>
            </w:r>
            <w:r>
              <w:rPr>
                <w:rFonts w:ascii="Cambria" w:hAnsi="Cambria"/>
              </w:rPr>
              <w:t xml:space="preserve"> 2019 г. по делу № </w:t>
            </w:r>
            <w:r>
              <w:rPr>
                <w:rFonts w:ascii="Cambria" w:hAnsi="Cambria"/>
                <w:bCs/>
                <w:lang w:eastAsia="ar-SA"/>
              </w:rPr>
              <w:t>А23-</w:t>
            </w:r>
            <w:r w:rsidR="00A97C1D">
              <w:rPr>
                <w:rFonts w:ascii="Cambria" w:hAnsi="Cambria"/>
                <w:bCs/>
                <w:lang w:eastAsia="ar-SA"/>
              </w:rPr>
              <w:t>6</w:t>
            </w:r>
            <w:r w:rsidR="002E6D4C">
              <w:rPr>
                <w:rFonts w:ascii="Cambria" w:hAnsi="Cambria"/>
                <w:bCs/>
                <w:lang w:eastAsia="ar-SA"/>
              </w:rPr>
              <w:t>9</w:t>
            </w:r>
            <w:r w:rsidR="00A97C1D">
              <w:rPr>
                <w:rFonts w:ascii="Cambria" w:hAnsi="Cambria"/>
                <w:bCs/>
                <w:lang w:eastAsia="ar-SA"/>
              </w:rPr>
              <w:t>54</w:t>
            </w:r>
            <w:r>
              <w:rPr>
                <w:rFonts w:ascii="Cambria" w:hAnsi="Cambria"/>
                <w:bCs/>
                <w:lang w:eastAsia="ar-SA"/>
              </w:rPr>
              <w:t xml:space="preserve">/2019.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</w:rPr>
              <w:t xml:space="preserve">Получатель:  </w:t>
            </w:r>
            <w:proofErr w:type="spellStart"/>
            <w:r w:rsidR="00A97C1D">
              <w:rPr>
                <w:rFonts w:ascii="Cambria" w:hAnsi="Cambria"/>
              </w:rPr>
              <w:t>Мисько</w:t>
            </w:r>
            <w:proofErr w:type="spellEnd"/>
            <w:r w:rsidR="00A97C1D">
              <w:rPr>
                <w:rFonts w:ascii="Cambria" w:hAnsi="Cambria"/>
              </w:rPr>
              <w:t xml:space="preserve"> Людмила А</w:t>
            </w:r>
            <w:r w:rsidR="002A50C1">
              <w:rPr>
                <w:rFonts w:ascii="Cambria" w:hAnsi="Cambria"/>
              </w:rPr>
              <w:t>натольевна</w:t>
            </w:r>
            <w:r>
              <w:rPr>
                <w:rFonts w:ascii="Cambria" w:hAnsi="Cambria"/>
              </w:rPr>
              <w:t xml:space="preserve">                   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Р</w:t>
            </w:r>
            <w:r>
              <w:rPr>
                <w:rFonts w:ascii="Cambria" w:hAnsi="Cambria"/>
                <w:shd w:val="clear" w:color="auto" w:fill="FFFFFF"/>
              </w:rPr>
              <w:t>асчетный счет №</w:t>
            </w:r>
            <w:r w:rsidR="00A97C1D">
              <w:rPr>
                <w:rFonts w:ascii="Cambria" w:hAnsi="Cambria"/>
              </w:rPr>
              <w:t>42307810922160007999</w:t>
            </w:r>
            <w:r>
              <w:rPr>
                <w:rFonts w:ascii="Cambria" w:hAnsi="Cambria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</w:rPr>
              <w:t xml:space="preserve"> Банк получателя: филиал Калужское отделение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№ 8608 ПАО Сбербанк г. Калуга БИК 042908612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ИНН 7707083893 КПП 402702001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К/С 30101810100000000612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ОГРН 1027700132195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</w:p>
          <w:p w:rsidR="008140BE" w:rsidRDefault="008140BE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34" w:type="dxa"/>
          </w:tcPr>
          <w:p w:rsidR="003A0324" w:rsidRDefault="003A0324">
            <w:pPr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bookmarkStart w:id="1" w:name="_Hlk482629614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__________________________/Давыдов В.П./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______________________/</w:t>
      </w:r>
      <w:r w:rsidR="00FE3948">
        <w:rPr>
          <w:rFonts w:ascii="Cambria" w:hAnsi="Cambria" w:cs="Times New Roman"/>
          <w:sz w:val="24"/>
          <w:szCs w:val="24"/>
        </w:rPr>
        <w:t xml:space="preserve">                       </w:t>
      </w:r>
      <w:r>
        <w:rPr>
          <w:rFonts w:ascii="Cambria" w:hAnsi="Cambria" w:cs="Times New Roman"/>
          <w:sz w:val="24"/>
          <w:szCs w:val="24"/>
        </w:rPr>
        <w:t xml:space="preserve">/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vertAlign w:val="superscript"/>
        </w:rPr>
        <w:t xml:space="preserve">                 </w:t>
      </w:r>
      <w:proofErr w:type="spellStart"/>
      <w:r>
        <w:rPr>
          <w:rFonts w:ascii="Cambria" w:hAnsi="Cambria"/>
          <w:vertAlign w:val="superscript"/>
        </w:rPr>
        <w:t>мп</w:t>
      </w:r>
      <w:proofErr w:type="spellEnd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Default="00075C27" w:rsidP="003A0324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802538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</w:t>
      </w:r>
      <w:r w:rsidR="00075C27">
        <w:rPr>
          <w:rFonts w:ascii="Cambria" w:hAnsi="Cambria" w:cs="Times New Roman"/>
          <w:sz w:val="24"/>
          <w:szCs w:val="24"/>
        </w:rPr>
        <w:t xml:space="preserve">                      </w:t>
      </w:r>
      <w:r>
        <w:rPr>
          <w:rFonts w:ascii="Cambria" w:hAnsi="Cambria" w:cs="Times New Roman"/>
          <w:sz w:val="24"/>
          <w:szCs w:val="24"/>
        </w:rPr>
        <w:t xml:space="preserve">   </w:t>
      </w:r>
    </w:p>
    <w:p w:rsidR="003A0324" w:rsidRDefault="003A0324" w:rsidP="003A0324">
      <w:pPr>
        <w:tabs>
          <w:tab w:val="left" w:pos="708"/>
        </w:tabs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</w:t>
      </w:r>
      <w:r>
        <w:rPr>
          <w:rFonts w:ascii="Cambria" w:hAnsi="Cambria"/>
          <w:vertAlign w:val="superscript"/>
        </w:rPr>
        <w:t xml:space="preserve">        </w:t>
      </w:r>
      <w:bookmarkEnd w:id="1"/>
    </w:p>
    <w:p w:rsidR="0070363C" w:rsidRPr="003A0324" w:rsidRDefault="0070363C" w:rsidP="003A0324"/>
    <w:sectPr w:rsidR="0070363C" w:rsidRPr="003A0324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71B" w:rsidRDefault="0044471B" w:rsidP="00802538">
      <w:r>
        <w:separator/>
      </w:r>
    </w:p>
  </w:endnote>
  <w:endnote w:type="continuationSeparator" w:id="0">
    <w:p w:rsidR="0044471B" w:rsidRDefault="0044471B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0C1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71B" w:rsidRDefault="0044471B" w:rsidP="00802538">
      <w:r>
        <w:separator/>
      </w:r>
    </w:p>
  </w:footnote>
  <w:footnote w:type="continuationSeparator" w:id="0">
    <w:p w:rsidR="0044471B" w:rsidRDefault="0044471B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3E6A"/>
    <w:rsid w:val="000527F2"/>
    <w:rsid w:val="00063BCA"/>
    <w:rsid w:val="00075C27"/>
    <w:rsid w:val="000A056E"/>
    <w:rsid w:val="001432F0"/>
    <w:rsid w:val="00146C15"/>
    <w:rsid w:val="00172706"/>
    <w:rsid w:val="001921AF"/>
    <w:rsid w:val="001976E3"/>
    <w:rsid w:val="001A55A2"/>
    <w:rsid w:val="001C604B"/>
    <w:rsid w:val="00260BDB"/>
    <w:rsid w:val="002636C4"/>
    <w:rsid w:val="0027452E"/>
    <w:rsid w:val="002905A3"/>
    <w:rsid w:val="002A50C1"/>
    <w:rsid w:val="002B1945"/>
    <w:rsid w:val="002E6D4C"/>
    <w:rsid w:val="002F3586"/>
    <w:rsid w:val="003712E9"/>
    <w:rsid w:val="003A0324"/>
    <w:rsid w:val="003C424E"/>
    <w:rsid w:val="003C516F"/>
    <w:rsid w:val="003C525D"/>
    <w:rsid w:val="0042762C"/>
    <w:rsid w:val="0044471B"/>
    <w:rsid w:val="004472B5"/>
    <w:rsid w:val="00465D03"/>
    <w:rsid w:val="004C1B11"/>
    <w:rsid w:val="004E351F"/>
    <w:rsid w:val="004F6763"/>
    <w:rsid w:val="00505819"/>
    <w:rsid w:val="005327FC"/>
    <w:rsid w:val="00583149"/>
    <w:rsid w:val="00590EBF"/>
    <w:rsid w:val="00596033"/>
    <w:rsid w:val="005A01F4"/>
    <w:rsid w:val="005B64A8"/>
    <w:rsid w:val="005C2AE3"/>
    <w:rsid w:val="005E21B2"/>
    <w:rsid w:val="006268F5"/>
    <w:rsid w:val="00641338"/>
    <w:rsid w:val="00646AD8"/>
    <w:rsid w:val="00681B88"/>
    <w:rsid w:val="006A5ADA"/>
    <w:rsid w:val="006E4346"/>
    <w:rsid w:val="007033A4"/>
    <w:rsid w:val="0070363C"/>
    <w:rsid w:val="00712831"/>
    <w:rsid w:val="00737CE1"/>
    <w:rsid w:val="00753D76"/>
    <w:rsid w:val="007A5675"/>
    <w:rsid w:val="007B1F7C"/>
    <w:rsid w:val="007B2ABC"/>
    <w:rsid w:val="007B693E"/>
    <w:rsid w:val="007C0E10"/>
    <w:rsid w:val="007E467E"/>
    <w:rsid w:val="00802538"/>
    <w:rsid w:val="008140BE"/>
    <w:rsid w:val="00825589"/>
    <w:rsid w:val="00851679"/>
    <w:rsid w:val="008547C6"/>
    <w:rsid w:val="0086554B"/>
    <w:rsid w:val="00884CB9"/>
    <w:rsid w:val="008F6CC4"/>
    <w:rsid w:val="0090619B"/>
    <w:rsid w:val="009C270B"/>
    <w:rsid w:val="009C6FA1"/>
    <w:rsid w:val="009F344D"/>
    <w:rsid w:val="00A67AF8"/>
    <w:rsid w:val="00A75FCF"/>
    <w:rsid w:val="00A91500"/>
    <w:rsid w:val="00A97C1D"/>
    <w:rsid w:val="00AA3242"/>
    <w:rsid w:val="00AA7AB4"/>
    <w:rsid w:val="00AB585A"/>
    <w:rsid w:val="00AF3469"/>
    <w:rsid w:val="00B113BF"/>
    <w:rsid w:val="00B12BEF"/>
    <w:rsid w:val="00B20028"/>
    <w:rsid w:val="00B52C61"/>
    <w:rsid w:val="00B94DBF"/>
    <w:rsid w:val="00BD0410"/>
    <w:rsid w:val="00C00325"/>
    <w:rsid w:val="00C14928"/>
    <w:rsid w:val="00C30B39"/>
    <w:rsid w:val="00C57391"/>
    <w:rsid w:val="00CA68BD"/>
    <w:rsid w:val="00CA79F4"/>
    <w:rsid w:val="00CB0A46"/>
    <w:rsid w:val="00D64C19"/>
    <w:rsid w:val="00D969B4"/>
    <w:rsid w:val="00DF161F"/>
    <w:rsid w:val="00E06C70"/>
    <w:rsid w:val="00E305FF"/>
    <w:rsid w:val="00E551FB"/>
    <w:rsid w:val="00E8728B"/>
    <w:rsid w:val="00ED3C1D"/>
    <w:rsid w:val="00ED7630"/>
    <w:rsid w:val="00EE7CFF"/>
    <w:rsid w:val="00F50987"/>
    <w:rsid w:val="00F65529"/>
    <w:rsid w:val="00F7015E"/>
    <w:rsid w:val="00F77CE6"/>
    <w:rsid w:val="00F90B83"/>
    <w:rsid w:val="00FB0F26"/>
    <w:rsid w:val="00F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79</cp:revision>
  <cp:lastPrinted>2019-01-20T07:20:00Z</cp:lastPrinted>
  <dcterms:created xsi:type="dcterms:W3CDTF">2018-02-19T07:42:00Z</dcterms:created>
  <dcterms:modified xsi:type="dcterms:W3CDTF">2020-07-19T05:54:00Z</dcterms:modified>
</cp:coreProperties>
</file>