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279" w:rsidRPr="00B42279" w:rsidRDefault="00B42279" w:rsidP="00B42279">
      <w:pPr>
        <w:jc w:val="center"/>
        <w:rPr>
          <w:rFonts w:ascii="Times New Roman" w:hAnsi="Times New Roman" w:cs="Times New Roman"/>
        </w:rPr>
      </w:pPr>
      <w:r w:rsidRPr="00B42279">
        <w:rPr>
          <w:rFonts w:ascii="Times New Roman" w:hAnsi="Times New Roman" w:cs="Times New Roman"/>
        </w:rPr>
        <w:t>ДОГОВОР О ЗАДАТКЕ</w:t>
      </w:r>
    </w:p>
    <w:p w:rsidR="00B42279" w:rsidRPr="00B42279" w:rsidRDefault="00B42279" w:rsidP="00B42279">
      <w:pPr>
        <w:jc w:val="both"/>
        <w:rPr>
          <w:rFonts w:ascii="Times New Roman" w:hAnsi="Times New Roman" w:cs="Times New Roman"/>
        </w:rPr>
      </w:pPr>
      <w:r w:rsidRPr="00B42279">
        <w:rPr>
          <w:rFonts w:ascii="Times New Roman" w:hAnsi="Times New Roman" w:cs="Times New Roman"/>
        </w:rPr>
        <w:t xml:space="preserve">  </w:t>
      </w:r>
      <w:r w:rsidRPr="004136E9">
        <w:rPr>
          <w:rFonts w:ascii="Times New Roman" w:hAnsi="Times New Roman" w:cs="Times New Roman"/>
          <w:highlight w:val="yellow"/>
        </w:rPr>
        <w:t>г. Ростов – на – Дону</w:t>
      </w:r>
      <w:r w:rsidRPr="00B42279">
        <w:rPr>
          <w:rFonts w:ascii="Times New Roman" w:hAnsi="Times New Roman" w:cs="Times New Roman"/>
        </w:rPr>
        <w:t xml:space="preserve">                   </w:t>
      </w:r>
      <w:r w:rsidR="000E555C">
        <w:rPr>
          <w:rFonts w:ascii="Times New Roman" w:hAnsi="Times New Roman" w:cs="Times New Roman"/>
        </w:rPr>
        <w:tab/>
      </w:r>
      <w:r w:rsidR="000E555C">
        <w:rPr>
          <w:rFonts w:ascii="Times New Roman" w:hAnsi="Times New Roman" w:cs="Times New Roman"/>
        </w:rPr>
        <w:tab/>
      </w:r>
      <w:r w:rsidR="000E555C">
        <w:rPr>
          <w:rFonts w:ascii="Times New Roman" w:hAnsi="Times New Roman" w:cs="Times New Roman"/>
        </w:rPr>
        <w:tab/>
      </w:r>
      <w:r w:rsidR="000E555C">
        <w:rPr>
          <w:rFonts w:ascii="Times New Roman" w:hAnsi="Times New Roman" w:cs="Times New Roman"/>
        </w:rPr>
        <w:tab/>
      </w:r>
      <w:r w:rsidRPr="00B42279">
        <w:rPr>
          <w:rFonts w:ascii="Times New Roman" w:hAnsi="Times New Roman" w:cs="Times New Roman"/>
        </w:rPr>
        <w:t xml:space="preserve">        </w:t>
      </w:r>
      <w:proofErr w:type="gramStart"/>
      <w:r w:rsidRPr="00B42279">
        <w:rPr>
          <w:rFonts w:ascii="Times New Roman" w:hAnsi="Times New Roman" w:cs="Times New Roman"/>
        </w:rPr>
        <w:t xml:space="preserve">   «</w:t>
      </w:r>
      <w:proofErr w:type="gramEnd"/>
      <w:r w:rsidRPr="00B42279">
        <w:rPr>
          <w:rFonts w:ascii="Times New Roman" w:hAnsi="Times New Roman" w:cs="Times New Roman"/>
        </w:rPr>
        <w:t xml:space="preserve">____» _____________20__г.                                                                     </w:t>
      </w:r>
    </w:p>
    <w:p w:rsidR="00B42279" w:rsidRPr="00B42279" w:rsidRDefault="00B42279" w:rsidP="004136E9">
      <w:pPr>
        <w:ind w:firstLine="709"/>
        <w:jc w:val="both"/>
        <w:rPr>
          <w:rFonts w:ascii="Times New Roman" w:hAnsi="Times New Roman" w:cs="Times New Roman"/>
        </w:rPr>
      </w:pPr>
      <w:r w:rsidRPr="00B42279">
        <w:rPr>
          <w:rFonts w:ascii="Times New Roman" w:hAnsi="Times New Roman" w:cs="Times New Roman"/>
        </w:rPr>
        <w:t xml:space="preserve"> </w:t>
      </w:r>
      <w:r w:rsidR="00BB6F4C">
        <w:rPr>
          <w:rFonts w:ascii="Times New Roman" w:hAnsi="Times New Roman" w:cs="Times New Roman"/>
        </w:rPr>
        <w:t>А</w:t>
      </w:r>
      <w:r w:rsidR="00EC240B">
        <w:rPr>
          <w:rFonts w:ascii="Times New Roman" w:hAnsi="Times New Roman" w:cs="Times New Roman"/>
        </w:rPr>
        <w:t>О</w:t>
      </w:r>
      <w:r w:rsidR="00BB6F4C">
        <w:rPr>
          <w:rFonts w:ascii="Times New Roman" w:hAnsi="Times New Roman" w:cs="Times New Roman"/>
        </w:rPr>
        <w:t xml:space="preserve"> СК</w:t>
      </w:r>
      <w:r w:rsidR="00EC240B">
        <w:rPr>
          <w:rFonts w:ascii="Times New Roman" w:hAnsi="Times New Roman" w:cs="Times New Roman"/>
        </w:rPr>
        <w:t xml:space="preserve"> «</w:t>
      </w:r>
      <w:r w:rsidR="00BB6F4C">
        <w:rPr>
          <w:rFonts w:ascii="Times New Roman" w:hAnsi="Times New Roman" w:cs="Times New Roman"/>
        </w:rPr>
        <w:t>ЭНИ</w:t>
      </w:r>
      <w:r w:rsidR="00EC240B">
        <w:rPr>
          <w:rFonts w:ascii="Times New Roman" w:hAnsi="Times New Roman" w:cs="Times New Roman"/>
        </w:rPr>
        <w:t>»</w:t>
      </w:r>
      <w:r w:rsidRPr="00B42279">
        <w:rPr>
          <w:rFonts w:ascii="Times New Roman" w:hAnsi="Times New Roman" w:cs="Times New Roman"/>
        </w:rPr>
        <w:t xml:space="preserve"> именуемое в дальнейшем «Продавец», в лице </w:t>
      </w:r>
      <w:r w:rsidR="00BB6F4C" w:rsidRPr="00BB6F4C">
        <w:rPr>
          <w:rFonts w:ascii="Times New Roman" w:hAnsi="Times New Roman" w:cs="Times New Roman"/>
        </w:rPr>
        <w:t>ООО "СТРОЙКОВЪ - ИНВЕСТ"</w:t>
      </w:r>
      <w:r w:rsidR="00144310">
        <w:rPr>
          <w:rFonts w:ascii="Times New Roman" w:hAnsi="Times New Roman" w:cs="Times New Roman"/>
        </w:rPr>
        <w:t xml:space="preserve"> (ИНН 6167124117, КПП 772901001</w:t>
      </w:r>
      <w:r w:rsidR="00BB6F4C" w:rsidRPr="00BB6F4C">
        <w:rPr>
          <w:rFonts w:ascii="Times New Roman" w:hAnsi="Times New Roman" w:cs="Times New Roman"/>
        </w:rPr>
        <w:t>)</w:t>
      </w:r>
      <w:r w:rsidR="00EC240B">
        <w:rPr>
          <w:rFonts w:ascii="Times New Roman" w:hAnsi="Times New Roman" w:cs="Times New Roman"/>
        </w:rPr>
        <w:t>, именуемое</w:t>
      </w:r>
      <w:r w:rsidRPr="00B42279">
        <w:rPr>
          <w:rFonts w:ascii="Times New Roman" w:hAnsi="Times New Roman" w:cs="Times New Roman"/>
        </w:rPr>
        <w:t xml:space="preserve"> в дальне</w:t>
      </w:r>
      <w:r w:rsidR="00EC240B">
        <w:rPr>
          <w:rFonts w:ascii="Times New Roman" w:hAnsi="Times New Roman" w:cs="Times New Roman"/>
        </w:rPr>
        <w:t>йшем «Организатор», действующее</w:t>
      </w:r>
      <w:r w:rsidRPr="00B42279">
        <w:rPr>
          <w:rFonts w:ascii="Times New Roman" w:hAnsi="Times New Roman" w:cs="Times New Roman"/>
        </w:rPr>
        <w:t xml:space="preserve">   на   основании Договора </w:t>
      </w:r>
      <w:r w:rsidR="004136E9" w:rsidRPr="00B42279">
        <w:rPr>
          <w:rFonts w:ascii="Times New Roman" w:hAnsi="Times New Roman" w:cs="Times New Roman"/>
        </w:rPr>
        <w:t>поручения,</w:t>
      </w:r>
      <w:r w:rsidRPr="00B42279">
        <w:rPr>
          <w:rFonts w:ascii="Times New Roman" w:hAnsi="Times New Roman" w:cs="Times New Roman"/>
        </w:rPr>
        <w:t xml:space="preserve"> заключенного с конкурсным управляющим Продавца </w:t>
      </w:r>
      <w:proofErr w:type="spellStart"/>
      <w:r w:rsidR="00BB6F4C">
        <w:rPr>
          <w:rFonts w:ascii="Times New Roman" w:hAnsi="Times New Roman" w:cs="Times New Roman"/>
        </w:rPr>
        <w:t>Иосипчук</w:t>
      </w:r>
      <w:proofErr w:type="spellEnd"/>
      <w:r w:rsidR="00BB6F4C">
        <w:rPr>
          <w:rFonts w:ascii="Times New Roman" w:hAnsi="Times New Roman" w:cs="Times New Roman"/>
        </w:rPr>
        <w:t xml:space="preserve"> В.А.</w:t>
      </w:r>
      <w:r w:rsidR="00EC240B">
        <w:rPr>
          <w:rFonts w:ascii="Times New Roman" w:hAnsi="Times New Roman" w:cs="Times New Roman"/>
        </w:rPr>
        <w:t xml:space="preserve">  действующе</w:t>
      </w:r>
      <w:r w:rsidR="00BB6F4C">
        <w:rPr>
          <w:rFonts w:ascii="Times New Roman" w:hAnsi="Times New Roman" w:cs="Times New Roman"/>
        </w:rPr>
        <w:t>го</w:t>
      </w:r>
      <w:r w:rsidRPr="00B42279">
        <w:rPr>
          <w:rFonts w:ascii="Times New Roman" w:hAnsi="Times New Roman" w:cs="Times New Roman"/>
        </w:rPr>
        <w:t xml:space="preserve"> на </w:t>
      </w:r>
      <w:r w:rsidR="00044438" w:rsidRPr="00B42279">
        <w:rPr>
          <w:rFonts w:ascii="Times New Roman" w:hAnsi="Times New Roman" w:cs="Times New Roman"/>
        </w:rPr>
        <w:t xml:space="preserve">основании </w:t>
      </w:r>
      <w:r w:rsidR="00BB6F4C">
        <w:rPr>
          <w:rFonts w:ascii="Times New Roman" w:hAnsi="Times New Roman" w:cs="Times New Roman"/>
        </w:rPr>
        <w:t>Решения Арбитражного суда Ростовской области</w:t>
      </w:r>
      <w:r w:rsidR="00EC240B">
        <w:rPr>
          <w:rFonts w:ascii="Times New Roman" w:hAnsi="Times New Roman" w:cs="Times New Roman"/>
        </w:rPr>
        <w:t xml:space="preserve"> от </w:t>
      </w:r>
      <w:r w:rsidR="00BB6F4C">
        <w:rPr>
          <w:rFonts w:ascii="Times New Roman" w:hAnsi="Times New Roman" w:cs="Times New Roman"/>
        </w:rPr>
        <w:t>29</w:t>
      </w:r>
      <w:r w:rsidR="00EC240B">
        <w:rPr>
          <w:rFonts w:ascii="Times New Roman" w:hAnsi="Times New Roman" w:cs="Times New Roman"/>
        </w:rPr>
        <w:t>.</w:t>
      </w:r>
      <w:r w:rsidR="00BB6F4C">
        <w:rPr>
          <w:rFonts w:ascii="Times New Roman" w:hAnsi="Times New Roman" w:cs="Times New Roman"/>
        </w:rPr>
        <w:t>11</w:t>
      </w:r>
      <w:r w:rsidR="00EC240B">
        <w:rPr>
          <w:rFonts w:ascii="Times New Roman" w:hAnsi="Times New Roman" w:cs="Times New Roman"/>
        </w:rPr>
        <w:t>.201</w:t>
      </w:r>
      <w:r w:rsidR="00BB6F4C">
        <w:rPr>
          <w:rFonts w:ascii="Times New Roman" w:hAnsi="Times New Roman" w:cs="Times New Roman"/>
        </w:rPr>
        <w:t>6</w:t>
      </w:r>
      <w:r w:rsidR="00EC240B">
        <w:rPr>
          <w:rFonts w:ascii="Times New Roman" w:hAnsi="Times New Roman" w:cs="Times New Roman"/>
        </w:rPr>
        <w:t xml:space="preserve"> г. дело № А</w:t>
      </w:r>
      <w:r w:rsidR="00BB6F4C">
        <w:rPr>
          <w:rFonts w:ascii="Times New Roman" w:hAnsi="Times New Roman" w:cs="Times New Roman"/>
        </w:rPr>
        <w:t>53-29710/2017</w:t>
      </w:r>
      <w:r w:rsidRPr="00B42279">
        <w:rPr>
          <w:rFonts w:ascii="Times New Roman" w:hAnsi="Times New Roman" w:cs="Times New Roman"/>
        </w:rPr>
        <w:t xml:space="preserve">, с одной стороны, и _________________________________, </w:t>
      </w:r>
      <w:r w:rsidR="004136E9" w:rsidRPr="00B42279">
        <w:rPr>
          <w:rFonts w:ascii="Times New Roman" w:hAnsi="Times New Roman" w:cs="Times New Roman"/>
        </w:rPr>
        <w:t>именуемое в</w:t>
      </w:r>
      <w:r w:rsidRPr="00B42279">
        <w:rPr>
          <w:rFonts w:ascii="Times New Roman" w:hAnsi="Times New Roman" w:cs="Times New Roman"/>
        </w:rPr>
        <w:t xml:space="preserve"> дальнейшем "Претендент", в лице _____________________________</w:t>
      </w:r>
      <w:r w:rsidR="000E555C">
        <w:rPr>
          <w:rFonts w:ascii="Times New Roman" w:hAnsi="Times New Roman" w:cs="Times New Roman"/>
        </w:rPr>
        <w:t>___</w:t>
      </w:r>
      <w:r w:rsidRPr="00B42279">
        <w:rPr>
          <w:rFonts w:ascii="Times New Roman" w:hAnsi="Times New Roman" w:cs="Times New Roman"/>
        </w:rPr>
        <w:t xml:space="preserve">____, </w:t>
      </w:r>
      <w:r w:rsidR="004136E9" w:rsidRPr="00B42279">
        <w:rPr>
          <w:rFonts w:ascii="Times New Roman" w:hAnsi="Times New Roman" w:cs="Times New Roman"/>
        </w:rPr>
        <w:t>действующего на</w:t>
      </w:r>
      <w:r w:rsidRPr="00B42279">
        <w:rPr>
          <w:rFonts w:ascii="Times New Roman" w:hAnsi="Times New Roman" w:cs="Times New Roman"/>
        </w:rPr>
        <w:t xml:space="preserve"> основании _________</w:t>
      </w:r>
      <w:r w:rsidR="000E555C">
        <w:rPr>
          <w:rFonts w:ascii="Times New Roman" w:hAnsi="Times New Roman" w:cs="Times New Roman"/>
        </w:rPr>
        <w:t>___</w:t>
      </w:r>
      <w:r w:rsidRPr="00B42279">
        <w:rPr>
          <w:rFonts w:ascii="Times New Roman" w:hAnsi="Times New Roman" w:cs="Times New Roman"/>
        </w:rPr>
        <w:t>_, с другой стороны, руководствуясь Гражданским кодексом Российской Федерации и Федеральным законом от 26.10.2002 №127-ФЗ «О несостоятельности (банкротстве)», заключили настоящий договор о нижеследующем:</w:t>
      </w:r>
    </w:p>
    <w:p w:rsidR="00B42279" w:rsidRPr="00BB6F4C" w:rsidRDefault="00B42279" w:rsidP="009B4E67">
      <w:pPr>
        <w:jc w:val="center"/>
        <w:rPr>
          <w:rFonts w:ascii="Times New Roman" w:hAnsi="Times New Roman" w:cs="Times New Roman"/>
        </w:rPr>
      </w:pPr>
      <w:r w:rsidRPr="00BB6F4C">
        <w:rPr>
          <w:rFonts w:ascii="Times New Roman" w:hAnsi="Times New Roman" w:cs="Times New Roman"/>
        </w:rPr>
        <w:t>1. ПРЕДМЕТ ДОГОВОРА</w:t>
      </w:r>
    </w:p>
    <w:p w:rsidR="00B42279" w:rsidRPr="00BB6F4C" w:rsidRDefault="00B42279" w:rsidP="00B42279">
      <w:pPr>
        <w:jc w:val="both"/>
        <w:rPr>
          <w:rFonts w:ascii="Times New Roman" w:hAnsi="Times New Roman" w:cs="Times New Roman"/>
        </w:rPr>
      </w:pPr>
      <w:r w:rsidRPr="00BB6F4C">
        <w:rPr>
          <w:rFonts w:ascii="Times New Roman" w:hAnsi="Times New Roman" w:cs="Times New Roman"/>
        </w:rPr>
        <w:t>1.1.</w:t>
      </w:r>
      <w:r w:rsidRPr="00BB6F4C">
        <w:rPr>
          <w:rFonts w:ascii="Times New Roman" w:hAnsi="Times New Roman" w:cs="Times New Roman"/>
        </w:rPr>
        <w:tab/>
        <w:t xml:space="preserve">Претендент для участия в электронных торгах посредством публичного предложения по реализации имущества </w:t>
      </w:r>
      <w:r w:rsidR="00BB6F4C" w:rsidRPr="00BB6F4C">
        <w:rPr>
          <w:rFonts w:ascii="Times New Roman" w:hAnsi="Times New Roman" w:cs="Times New Roman"/>
        </w:rPr>
        <w:t>А</w:t>
      </w:r>
      <w:r w:rsidR="00EC240B" w:rsidRPr="00BB6F4C">
        <w:rPr>
          <w:rFonts w:ascii="Times New Roman" w:hAnsi="Times New Roman" w:cs="Times New Roman"/>
        </w:rPr>
        <w:t xml:space="preserve">О </w:t>
      </w:r>
      <w:r w:rsidR="00BB6F4C" w:rsidRPr="00BB6F4C">
        <w:rPr>
          <w:rFonts w:ascii="Times New Roman" w:hAnsi="Times New Roman" w:cs="Times New Roman"/>
        </w:rPr>
        <w:t xml:space="preserve">СК </w:t>
      </w:r>
      <w:r w:rsidR="00EC240B" w:rsidRPr="00BB6F4C">
        <w:rPr>
          <w:rFonts w:ascii="Times New Roman" w:hAnsi="Times New Roman" w:cs="Times New Roman"/>
        </w:rPr>
        <w:t>«</w:t>
      </w:r>
      <w:r w:rsidR="00BB6F4C" w:rsidRPr="00BB6F4C">
        <w:rPr>
          <w:rFonts w:ascii="Times New Roman" w:hAnsi="Times New Roman" w:cs="Times New Roman"/>
        </w:rPr>
        <w:t>ЭНИ</w:t>
      </w:r>
      <w:r w:rsidR="00EC240B" w:rsidRPr="00BB6F4C">
        <w:rPr>
          <w:rFonts w:ascii="Times New Roman" w:hAnsi="Times New Roman" w:cs="Times New Roman"/>
        </w:rPr>
        <w:t>»</w:t>
      </w:r>
      <w:r w:rsidR="002F7E6D" w:rsidRPr="00BB6F4C">
        <w:rPr>
          <w:rFonts w:ascii="Times New Roman" w:hAnsi="Times New Roman" w:cs="Times New Roman"/>
        </w:rPr>
        <w:t xml:space="preserve"> </w:t>
      </w:r>
      <w:r w:rsidRPr="00BB6F4C">
        <w:rPr>
          <w:rFonts w:ascii="Times New Roman" w:hAnsi="Times New Roman" w:cs="Times New Roman"/>
        </w:rPr>
        <w:t xml:space="preserve">на площадке, по адресу </w:t>
      </w:r>
      <w:r w:rsidR="00BB6F4C" w:rsidRPr="00BB6F4C">
        <w:rPr>
          <w:rFonts w:ascii="Times New Roman" w:hAnsi="Times New Roman" w:cs="Times New Roman"/>
        </w:rPr>
        <w:t>www.rus-on.ru:</w:t>
      </w:r>
    </w:p>
    <w:p w:rsidR="00EC240B" w:rsidRPr="00BB6F4C" w:rsidRDefault="00BB6F4C" w:rsidP="00B42279">
      <w:pPr>
        <w:jc w:val="both"/>
        <w:rPr>
          <w:rFonts w:ascii="Times New Roman" w:hAnsi="Times New Roman" w:cs="Times New Roman"/>
        </w:rPr>
      </w:pPr>
      <w:r w:rsidRPr="00BB6F4C">
        <w:rPr>
          <w:rFonts w:ascii="Times New Roman" w:hAnsi="Times New Roman" w:cs="Times New Roman"/>
        </w:rPr>
        <w:t>Л</w:t>
      </w:r>
      <w:r w:rsidR="00EC240B" w:rsidRPr="00BB6F4C">
        <w:rPr>
          <w:rFonts w:ascii="Times New Roman" w:hAnsi="Times New Roman" w:cs="Times New Roman"/>
        </w:rPr>
        <w:t>ОТ</w:t>
      </w:r>
      <w:r w:rsidRPr="00BB6F4C">
        <w:rPr>
          <w:rFonts w:ascii="Times New Roman" w:hAnsi="Times New Roman" w:cs="Times New Roman"/>
        </w:rPr>
        <w:t xml:space="preserve"> № ___</w:t>
      </w:r>
      <w:r w:rsidR="00EC240B" w:rsidRPr="00BB6F4C">
        <w:rPr>
          <w:rFonts w:ascii="Times New Roman" w:hAnsi="Times New Roman" w:cs="Times New Roman"/>
        </w:rPr>
        <w:t xml:space="preserve"> – </w:t>
      </w:r>
      <w:r w:rsidRPr="00BB6F4C">
        <w:rPr>
          <w:rFonts w:ascii="Times New Roman" w:hAnsi="Times New Roman" w:cs="Times New Roman"/>
        </w:rPr>
        <w:t>__________________</w:t>
      </w:r>
      <w:r w:rsidR="00EC240B" w:rsidRPr="00BB6F4C">
        <w:rPr>
          <w:rFonts w:ascii="Times New Roman" w:hAnsi="Times New Roman" w:cs="Times New Roman"/>
        </w:rPr>
        <w:t xml:space="preserve">. Начальная цена </w:t>
      </w:r>
      <w:r w:rsidRPr="00BB6F4C">
        <w:rPr>
          <w:rFonts w:ascii="Times New Roman" w:hAnsi="Times New Roman" w:cs="Times New Roman"/>
        </w:rPr>
        <w:t>_______</w:t>
      </w:r>
      <w:r w:rsidR="00EC240B" w:rsidRPr="00BB6F4C">
        <w:rPr>
          <w:rFonts w:ascii="Times New Roman" w:hAnsi="Times New Roman" w:cs="Times New Roman"/>
        </w:rPr>
        <w:t xml:space="preserve"> р.</w:t>
      </w:r>
    </w:p>
    <w:p w:rsidR="00B42279" w:rsidRPr="00BB6F4C" w:rsidRDefault="00B42279" w:rsidP="00B42279">
      <w:pPr>
        <w:jc w:val="both"/>
        <w:rPr>
          <w:rFonts w:ascii="Times New Roman" w:hAnsi="Times New Roman" w:cs="Times New Roman"/>
          <w:highlight w:val="yellow"/>
        </w:rPr>
      </w:pPr>
      <w:r w:rsidRPr="00BB6F4C">
        <w:rPr>
          <w:rFonts w:ascii="Times New Roman" w:hAnsi="Times New Roman" w:cs="Times New Roman"/>
        </w:rPr>
        <w:t xml:space="preserve">в безналичном порядке перечисляет, а </w:t>
      </w:r>
      <w:r w:rsidR="00144310">
        <w:rPr>
          <w:rFonts w:ascii="Times New Roman" w:hAnsi="Times New Roman" w:cs="Times New Roman"/>
        </w:rPr>
        <w:t>Организатор принимает на счет</w:t>
      </w:r>
      <w:r w:rsidR="00BB6F4C" w:rsidRPr="00BB6F4C">
        <w:rPr>
          <w:rFonts w:ascii="Times New Roman" w:hAnsi="Times New Roman" w:cs="Times New Roman"/>
        </w:rPr>
        <w:t>, р/с 40702810238000074465,</w:t>
      </w:r>
      <w:r w:rsidR="00144310">
        <w:rPr>
          <w:rFonts w:ascii="Times New Roman" w:hAnsi="Times New Roman" w:cs="Times New Roman"/>
        </w:rPr>
        <w:t xml:space="preserve"> в ПАО Сбербанк г. Москва, </w:t>
      </w:r>
      <w:r w:rsidR="00BB6F4C" w:rsidRPr="00BB6F4C">
        <w:rPr>
          <w:rFonts w:ascii="Times New Roman" w:hAnsi="Times New Roman" w:cs="Times New Roman"/>
        </w:rPr>
        <w:t>к/с 3010181040000000225, БИК 044525225, назначение: «Задаток за Лот №__ АО СК «ЭНИ»</w:t>
      </w:r>
      <w:r w:rsidR="002F7E6D" w:rsidRPr="00BB6F4C">
        <w:rPr>
          <w:rFonts w:ascii="Times New Roman" w:hAnsi="Times New Roman" w:cs="Times New Roman"/>
        </w:rPr>
        <w:t xml:space="preserve"> </w:t>
      </w:r>
      <w:r w:rsidR="00044438" w:rsidRPr="00BB6F4C">
        <w:rPr>
          <w:rFonts w:ascii="Times New Roman" w:hAnsi="Times New Roman" w:cs="Times New Roman"/>
        </w:rPr>
        <w:t>задаток в размере 2</w:t>
      </w:r>
      <w:r w:rsidR="00754AF9" w:rsidRPr="00BB6F4C">
        <w:rPr>
          <w:rFonts w:ascii="Times New Roman" w:hAnsi="Times New Roman" w:cs="Times New Roman"/>
        </w:rPr>
        <w:t>0 % от цены Лота.</w:t>
      </w:r>
    </w:p>
    <w:p w:rsidR="00B42279" w:rsidRPr="00BB6F4C" w:rsidRDefault="00B42279" w:rsidP="00B42279">
      <w:pPr>
        <w:jc w:val="both"/>
        <w:rPr>
          <w:rFonts w:ascii="Times New Roman" w:hAnsi="Times New Roman" w:cs="Times New Roman"/>
        </w:rPr>
      </w:pPr>
      <w:r w:rsidRPr="00BB6F4C">
        <w:rPr>
          <w:rFonts w:ascii="Times New Roman" w:hAnsi="Times New Roman" w:cs="Times New Roman"/>
        </w:rPr>
        <w:t>Задаток вносится Претендентом в качестве обеспечения обязательства по оплате приобретаемого имущества.</w:t>
      </w:r>
    </w:p>
    <w:p w:rsidR="00B42279" w:rsidRPr="00144310" w:rsidRDefault="00B42279" w:rsidP="009B4E67">
      <w:pPr>
        <w:jc w:val="center"/>
        <w:rPr>
          <w:rFonts w:ascii="Times New Roman" w:hAnsi="Times New Roman" w:cs="Times New Roman"/>
        </w:rPr>
      </w:pPr>
      <w:r w:rsidRPr="00144310">
        <w:rPr>
          <w:rFonts w:ascii="Times New Roman" w:hAnsi="Times New Roman" w:cs="Times New Roman"/>
        </w:rPr>
        <w:t>2. ПОРЯДОК ВНЕСЕНИЯ ЗАДАТКА</w:t>
      </w:r>
    </w:p>
    <w:p w:rsidR="00B42279" w:rsidRPr="00144310" w:rsidRDefault="00B42279" w:rsidP="00B42279">
      <w:pPr>
        <w:jc w:val="both"/>
        <w:rPr>
          <w:rFonts w:ascii="Times New Roman" w:hAnsi="Times New Roman" w:cs="Times New Roman"/>
        </w:rPr>
      </w:pPr>
      <w:r w:rsidRPr="00144310">
        <w:rPr>
          <w:rFonts w:ascii="Times New Roman" w:hAnsi="Times New Roman" w:cs="Times New Roman"/>
        </w:rPr>
        <w:t xml:space="preserve">2.1. </w:t>
      </w:r>
      <w:r w:rsidR="00EC240B" w:rsidRPr="00144310">
        <w:rPr>
          <w:rFonts w:ascii="Times New Roman" w:hAnsi="Times New Roman" w:cs="Times New Roman"/>
        </w:rPr>
        <w:t xml:space="preserve">Задаток в размере 20% от начальной цены лота вносится с </w:t>
      </w:r>
      <w:r w:rsidR="00144310" w:rsidRPr="00144310">
        <w:rPr>
          <w:rFonts w:ascii="Times New Roman" w:hAnsi="Times New Roman" w:cs="Times New Roman"/>
        </w:rPr>
        <w:t>23</w:t>
      </w:r>
      <w:r w:rsidR="00EC240B" w:rsidRPr="00144310">
        <w:rPr>
          <w:rFonts w:ascii="Times New Roman" w:hAnsi="Times New Roman" w:cs="Times New Roman"/>
        </w:rPr>
        <w:t>.</w:t>
      </w:r>
      <w:r w:rsidR="00144310" w:rsidRPr="00144310">
        <w:rPr>
          <w:rFonts w:ascii="Times New Roman" w:hAnsi="Times New Roman" w:cs="Times New Roman"/>
        </w:rPr>
        <w:t>10</w:t>
      </w:r>
      <w:r w:rsidR="00EC240B" w:rsidRPr="00144310">
        <w:rPr>
          <w:rFonts w:ascii="Times New Roman" w:hAnsi="Times New Roman" w:cs="Times New Roman"/>
        </w:rPr>
        <w:t xml:space="preserve">.17г. 10.00 по </w:t>
      </w:r>
      <w:r w:rsidR="00144310" w:rsidRPr="00144310">
        <w:rPr>
          <w:rFonts w:ascii="Times New Roman" w:hAnsi="Times New Roman" w:cs="Times New Roman"/>
        </w:rPr>
        <w:t>28</w:t>
      </w:r>
      <w:r w:rsidR="00EC240B" w:rsidRPr="00144310">
        <w:rPr>
          <w:rFonts w:ascii="Times New Roman" w:hAnsi="Times New Roman" w:cs="Times New Roman"/>
        </w:rPr>
        <w:t>.</w:t>
      </w:r>
      <w:r w:rsidR="00144310" w:rsidRPr="00144310">
        <w:rPr>
          <w:rFonts w:ascii="Times New Roman" w:hAnsi="Times New Roman" w:cs="Times New Roman"/>
        </w:rPr>
        <w:t>11</w:t>
      </w:r>
      <w:r w:rsidR="00EC240B" w:rsidRPr="00144310">
        <w:rPr>
          <w:rFonts w:ascii="Times New Roman" w:hAnsi="Times New Roman" w:cs="Times New Roman"/>
        </w:rPr>
        <w:t>.17г. 1</w:t>
      </w:r>
      <w:r w:rsidR="00144310" w:rsidRPr="00144310">
        <w:rPr>
          <w:rFonts w:ascii="Times New Roman" w:hAnsi="Times New Roman" w:cs="Times New Roman"/>
        </w:rPr>
        <w:t>1</w:t>
      </w:r>
      <w:r w:rsidR="00EC240B" w:rsidRPr="00144310">
        <w:rPr>
          <w:rFonts w:ascii="Times New Roman" w:hAnsi="Times New Roman" w:cs="Times New Roman"/>
        </w:rPr>
        <w:t xml:space="preserve">.00 </w:t>
      </w:r>
      <w:r w:rsidRPr="00144310">
        <w:rPr>
          <w:rFonts w:ascii="Times New Roman" w:hAnsi="Times New Roman" w:cs="Times New Roman"/>
        </w:rPr>
        <w:t>и считается внесенным с момента его зачисления на счет Организатора.</w:t>
      </w:r>
    </w:p>
    <w:p w:rsidR="00B42279" w:rsidRPr="00144310" w:rsidRDefault="00B42279" w:rsidP="00B42279">
      <w:pPr>
        <w:jc w:val="both"/>
        <w:rPr>
          <w:rFonts w:ascii="Times New Roman" w:hAnsi="Times New Roman" w:cs="Times New Roman"/>
        </w:rPr>
      </w:pPr>
      <w:r w:rsidRPr="00144310">
        <w:rPr>
          <w:rFonts w:ascii="Times New Roman" w:hAnsi="Times New Roman" w:cs="Times New Roman"/>
        </w:rPr>
        <w:t>Документом, подтверждающим внесение задатка на счет Организатора, является выписка со счета Организатора, представляемая, до признания Претендента участником торгов, Организатором в комиссию по проведению торгов.</w:t>
      </w:r>
    </w:p>
    <w:p w:rsidR="00B42279" w:rsidRPr="00144310" w:rsidRDefault="00B42279" w:rsidP="00B42279">
      <w:pPr>
        <w:jc w:val="both"/>
        <w:rPr>
          <w:rFonts w:ascii="Times New Roman" w:hAnsi="Times New Roman" w:cs="Times New Roman"/>
        </w:rPr>
      </w:pPr>
      <w:r w:rsidRPr="00144310">
        <w:rPr>
          <w:rFonts w:ascii="Times New Roman" w:hAnsi="Times New Roman" w:cs="Times New Roman"/>
        </w:rPr>
        <w:t>В случае если, в указанный срок задаток не поступил на счет Организатора, обязательства Претендента по внесению задатка считаются неисполненными.</w:t>
      </w:r>
    </w:p>
    <w:p w:rsidR="00B42279" w:rsidRPr="00144310" w:rsidRDefault="00B42279" w:rsidP="00B42279">
      <w:pPr>
        <w:jc w:val="both"/>
        <w:rPr>
          <w:rFonts w:ascii="Times New Roman" w:hAnsi="Times New Roman" w:cs="Times New Roman"/>
        </w:rPr>
      </w:pPr>
      <w:r w:rsidRPr="00144310">
        <w:rPr>
          <w:rFonts w:ascii="Times New Roman" w:hAnsi="Times New Roman" w:cs="Times New Roman"/>
        </w:rPr>
        <w:lastRenderedPageBreak/>
        <w:t>2.2. Заявитель не вправе распоряжаться денежными средствами, поступившими на счет Организатора в качестве задатка.</w:t>
      </w:r>
    </w:p>
    <w:p w:rsidR="00B42279" w:rsidRPr="00144310" w:rsidRDefault="00B42279" w:rsidP="00B42279">
      <w:pPr>
        <w:jc w:val="both"/>
        <w:rPr>
          <w:rFonts w:ascii="Times New Roman" w:hAnsi="Times New Roman" w:cs="Times New Roman"/>
        </w:rPr>
      </w:pPr>
      <w:r w:rsidRPr="00144310">
        <w:rPr>
          <w:rFonts w:ascii="Times New Roman" w:hAnsi="Times New Roman" w:cs="Times New Roman"/>
        </w:rPr>
        <w:t>2.3. На денежные средства, перечисленные в соответствии с настоящим Договором, проценты не начисляются.</w:t>
      </w:r>
    </w:p>
    <w:p w:rsidR="00B42279" w:rsidRPr="00144310" w:rsidRDefault="00B42279" w:rsidP="00B42279">
      <w:pPr>
        <w:jc w:val="both"/>
        <w:rPr>
          <w:rFonts w:ascii="Times New Roman" w:hAnsi="Times New Roman" w:cs="Times New Roman"/>
        </w:rPr>
      </w:pPr>
      <w:r w:rsidRPr="00144310">
        <w:rPr>
          <w:rFonts w:ascii="Times New Roman" w:hAnsi="Times New Roman" w:cs="Times New Roman"/>
        </w:rPr>
        <w:t>2.4. Внесенный Претендентом задаток, в случае признания его Победителем торгов и заключения между ним и Продавцом Договора купли - продажи имущества, перечисляется Организатором на счет Продавца.</w:t>
      </w:r>
    </w:p>
    <w:p w:rsidR="00B42279" w:rsidRPr="00144310" w:rsidRDefault="00B42279" w:rsidP="00B42279">
      <w:pPr>
        <w:jc w:val="both"/>
        <w:rPr>
          <w:rFonts w:ascii="Times New Roman" w:hAnsi="Times New Roman" w:cs="Times New Roman"/>
        </w:rPr>
      </w:pPr>
      <w:r w:rsidRPr="00144310">
        <w:rPr>
          <w:rFonts w:ascii="Times New Roman" w:hAnsi="Times New Roman" w:cs="Times New Roman"/>
        </w:rPr>
        <w:t xml:space="preserve">2.5. Организатор обязуется возвратить Претенденту сумму задатка в порядке и в случаях, установленных </w:t>
      </w:r>
      <w:r w:rsidR="00144310">
        <w:rPr>
          <w:rFonts w:ascii="Times New Roman" w:hAnsi="Times New Roman" w:cs="Times New Roman"/>
        </w:rPr>
        <w:t>п.</w:t>
      </w:r>
      <w:r w:rsidRPr="00144310">
        <w:rPr>
          <w:rFonts w:ascii="Times New Roman" w:hAnsi="Times New Roman" w:cs="Times New Roman"/>
        </w:rPr>
        <w:t xml:space="preserve"> 3 настоящего Договора.</w:t>
      </w:r>
    </w:p>
    <w:p w:rsidR="00B42279" w:rsidRPr="00BB6F4C" w:rsidRDefault="00B42279" w:rsidP="00B42279">
      <w:pPr>
        <w:jc w:val="both"/>
        <w:rPr>
          <w:rFonts w:ascii="Times New Roman" w:hAnsi="Times New Roman" w:cs="Times New Roman"/>
          <w:highlight w:val="yellow"/>
        </w:rPr>
      </w:pPr>
      <w:r w:rsidRPr="00144310">
        <w:rPr>
          <w:rFonts w:ascii="Times New Roman" w:hAnsi="Times New Roman" w:cs="Times New Roman"/>
        </w:rPr>
        <w:t xml:space="preserve">2.6. Возврат средств, в соответствии с </w:t>
      </w:r>
      <w:r w:rsidR="00144310" w:rsidRPr="00144310">
        <w:rPr>
          <w:rFonts w:ascii="Times New Roman" w:hAnsi="Times New Roman" w:cs="Times New Roman"/>
        </w:rPr>
        <w:t>п</w:t>
      </w:r>
      <w:r w:rsidRPr="00144310">
        <w:rPr>
          <w:rFonts w:ascii="Times New Roman" w:hAnsi="Times New Roman" w:cs="Times New Roman"/>
        </w:rPr>
        <w:t>.3 настоящего Договора, осуществляется на расчетный счет Претендента: ___________________________________________________.</w:t>
      </w:r>
    </w:p>
    <w:p w:rsidR="004136E9" w:rsidRDefault="004136E9" w:rsidP="00144310">
      <w:pPr>
        <w:jc w:val="center"/>
        <w:rPr>
          <w:rFonts w:ascii="Times New Roman" w:hAnsi="Times New Roman" w:cs="Times New Roman"/>
        </w:rPr>
      </w:pPr>
    </w:p>
    <w:p w:rsidR="004136E9" w:rsidRDefault="004136E9" w:rsidP="00144310">
      <w:pPr>
        <w:jc w:val="center"/>
        <w:rPr>
          <w:rFonts w:ascii="Times New Roman" w:hAnsi="Times New Roman" w:cs="Times New Roman"/>
        </w:rPr>
      </w:pPr>
    </w:p>
    <w:p w:rsidR="00B42279" w:rsidRPr="00144310" w:rsidRDefault="00B42279" w:rsidP="00144310">
      <w:pPr>
        <w:jc w:val="center"/>
        <w:rPr>
          <w:rFonts w:ascii="Times New Roman" w:hAnsi="Times New Roman" w:cs="Times New Roman"/>
        </w:rPr>
      </w:pPr>
      <w:r w:rsidRPr="00144310">
        <w:rPr>
          <w:rFonts w:ascii="Times New Roman" w:hAnsi="Times New Roman" w:cs="Times New Roman"/>
        </w:rPr>
        <w:t>3.ВОЗВРАТ ДЕНЕЖНЫХ СРЕДСТВ</w:t>
      </w:r>
    </w:p>
    <w:p w:rsidR="00B42279" w:rsidRPr="009B4E67" w:rsidRDefault="00B42279" w:rsidP="00B42279">
      <w:pPr>
        <w:jc w:val="both"/>
        <w:rPr>
          <w:rFonts w:ascii="Times New Roman" w:hAnsi="Times New Roman" w:cs="Times New Roman"/>
        </w:rPr>
      </w:pPr>
      <w:r w:rsidRPr="009B4E67">
        <w:rPr>
          <w:rFonts w:ascii="Times New Roman" w:hAnsi="Times New Roman" w:cs="Times New Roman"/>
        </w:rPr>
        <w:t xml:space="preserve">3.1. В случае если Претендент не допущен к участию в торгах, Организатор, в течение 5 (пяти) </w:t>
      </w:r>
      <w:r w:rsidR="002F7E6D" w:rsidRPr="009B4E67">
        <w:rPr>
          <w:rFonts w:ascii="Times New Roman" w:hAnsi="Times New Roman" w:cs="Times New Roman"/>
        </w:rPr>
        <w:t>рабочих дней</w:t>
      </w:r>
      <w:r w:rsidRPr="009B4E67">
        <w:rPr>
          <w:rFonts w:ascii="Times New Roman" w:hAnsi="Times New Roman" w:cs="Times New Roman"/>
        </w:rPr>
        <w:t xml:space="preserve"> с даты подведения итогов торгов, обязуется перечислить задаток на счет Претендента. </w:t>
      </w:r>
    </w:p>
    <w:p w:rsidR="00B42279" w:rsidRPr="009B4E67" w:rsidRDefault="00B42279" w:rsidP="00B42279">
      <w:pPr>
        <w:jc w:val="both"/>
        <w:rPr>
          <w:rFonts w:ascii="Times New Roman" w:hAnsi="Times New Roman" w:cs="Times New Roman"/>
        </w:rPr>
      </w:pPr>
      <w:r w:rsidRPr="009B4E67">
        <w:rPr>
          <w:rFonts w:ascii="Times New Roman" w:hAnsi="Times New Roman" w:cs="Times New Roman"/>
        </w:rPr>
        <w:t xml:space="preserve">3.3. В случае если Претендент, признанный участником торгов, не признан Победителем торгов, Организатор, в течение 5 (пяти) рабочих дней с даты подведения итогов торгов, обязуется перечислить задаток на счет Претендента.  </w:t>
      </w:r>
    </w:p>
    <w:p w:rsidR="00B42279" w:rsidRPr="009B4E67" w:rsidRDefault="00B42279" w:rsidP="00B42279">
      <w:pPr>
        <w:jc w:val="both"/>
        <w:rPr>
          <w:rFonts w:ascii="Times New Roman" w:hAnsi="Times New Roman" w:cs="Times New Roman"/>
        </w:rPr>
      </w:pPr>
      <w:r w:rsidRPr="009B4E67">
        <w:rPr>
          <w:rFonts w:ascii="Times New Roman" w:hAnsi="Times New Roman" w:cs="Times New Roman"/>
        </w:rPr>
        <w:t xml:space="preserve">3.4. В случае отзыва Претендентом, в установленном действующим законодательством порядке, заявки на участие в торгах, до признания его участником торгов, Организатор обязуется, не позднее 5 (пяти) </w:t>
      </w:r>
      <w:r w:rsidR="002F7E6D" w:rsidRPr="009B4E67">
        <w:rPr>
          <w:rFonts w:ascii="Times New Roman" w:hAnsi="Times New Roman" w:cs="Times New Roman"/>
        </w:rPr>
        <w:t>рабочих дней</w:t>
      </w:r>
      <w:r w:rsidRPr="009B4E67">
        <w:rPr>
          <w:rFonts w:ascii="Times New Roman" w:hAnsi="Times New Roman" w:cs="Times New Roman"/>
        </w:rPr>
        <w:t>, с даты получения письменного уведомления Претендента об отзыве заявки, перечислить сумму задатка на счет Претендента. Если заявка отозвана Претендентом позднее даты окончания приема заявок, задаток возвращается в порядке, установленном для участников торгов.</w:t>
      </w:r>
    </w:p>
    <w:p w:rsidR="00B42279" w:rsidRPr="009B4E67" w:rsidRDefault="00B42279" w:rsidP="00B42279">
      <w:pPr>
        <w:jc w:val="both"/>
        <w:rPr>
          <w:rFonts w:ascii="Times New Roman" w:hAnsi="Times New Roman" w:cs="Times New Roman"/>
        </w:rPr>
      </w:pPr>
      <w:r w:rsidRPr="009B4E67">
        <w:rPr>
          <w:rFonts w:ascii="Times New Roman" w:hAnsi="Times New Roman" w:cs="Times New Roman"/>
        </w:rPr>
        <w:t xml:space="preserve">3.5. В случае если Претендент, признанный Победителем торгов, не заключил договор купли - продажи имущества, или же не оплатил </w:t>
      </w:r>
      <w:r w:rsidR="002F7E6D" w:rsidRPr="009B4E67">
        <w:rPr>
          <w:rFonts w:ascii="Times New Roman" w:hAnsi="Times New Roman" w:cs="Times New Roman"/>
        </w:rPr>
        <w:t>предусмотренную договором</w:t>
      </w:r>
      <w:r w:rsidRPr="009B4E67">
        <w:rPr>
          <w:rFonts w:ascii="Times New Roman" w:hAnsi="Times New Roman" w:cs="Times New Roman"/>
        </w:rPr>
        <w:t xml:space="preserve"> купли-продажи сумму,  задаток Претенденту не возвращается. </w:t>
      </w:r>
    </w:p>
    <w:p w:rsidR="00B42279" w:rsidRPr="009B4E67" w:rsidRDefault="00B42279" w:rsidP="00B42279">
      <w:pPr>
        <w:jc w:val="both"/>
        <w:rPr>
          <w:rFonts w:ascii="Times New Roman" w:hAnsi="Times New Roman" w:cs="Times New Roman"/>
        </w:rPr>
      </w:pPr>
      <w:r w:rsidRPr="009B4E67">
        <w:rPr>
          <w:rFonts w:ascii="Times New Roman" w:hAnsi="Times New Roman" w:cs="Times New Roman"/>
        </w:rPr>
        <w:t xml:space="preserve">3.6. В случае признания торгов несостоявшимся, Организатор обязуется, в течение 5 (пяти) рабочих дней с даты подведения итогов торгов, перечислить задаток на счет Претендента. </w:t>
      </w:r>
    </w:p>
    <w:p w:rsidR="00B42279" w:rsidRPr="009B4E67" w:rsidRDefault="00B42279" w:rsidP="009B4E67">
      <w:pPr>
        <w:jc w:val="center"/>
        <w:rPr>
          <w:rFonts w:ascii="Times New Roman" w:hAnsi="Times New Roman" w:cs="Times New Roman"/>
        </w:rPr>
      </w:pPr>
      <w:r w:rsidRPr="009B4E67">
        <w:rPr>
          <w:rFonts w:ascii="Times New Roman" w:hAnsi="Times New Roman" w:cs="Times New Roman"/>
        </w:rPr>
        <w:t>4. ЗАКЛЮЧИТЕЛЬНЫЕ ПОЛОЖЕНИЯ</w:t>
      </w:r>
    </w:p>
    <w:p w:rsidR="00B42279" w:rsidRPr="009B4E67" w:rsidRDefault="00B42279" w:rsidP="00B42279">
      <w:pPr>
        <w:jc w:val="both"/>
        <w:rPr>
          <w:rFonts w:ascii="Times New Roman" w:hAnsi="Times New Roman" w:cs="Times New Roman"/>
        </w:rPr>
      </w:pPr>
      <w:r w:rsidRPr="009B4E67">
        <w:rPr>
          <w:rFonts w:ascii="Times New Roman" w:hAnsi="Times New Roman" w:cs="Times New Roman"/>
        </w:rPr>
        <w:t>4.1. Исчисление сроков, указанных в настоящем Договоре, исчисляется периодом времени, указанном в днях. Течение срока начинается на следующий день после наступления события,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:rsidR="00B42279" w:rsidRPr="009B4E67" w:rsidRDefault="00B42279" w:rsidP="00B42279">
      <w:pPr>
        <w:jc w:val="both"/>
        <w:rPr>
          <w:rFonts w:ascii="Times New Roman" w:hAnsi="Times New Roman" w:cs="Times New Roman"/>
        </w:rPr>
      </w:pPr>
      <w:r w:rsidRPr="009B4E67">
        <w:rPr>
          <w:rFonts w:ascii="Times New Roman" w:hAnsi="Times New Roman" w:cs="Times New Roman"/>
        </w:rPr>
        <w:t>4.2. Настоящий Договор вступает в силу с момента его подписания и прекращает свое действие:</w:t>
      </w:r>
    </w:p>
    <w:p w:rsidR="00B42279" w:rsidRPr="009B4E67" w:rsidRDefault="00B42279" w:rsidP="00B42279">
      <w:pPr>
        <w:jc w:val="both"/>
        <w:rPr>
          <w:rFonts w:ascii="Times New Roman" w:hAnsi="Times New Roman" w:cs="Times New Roman"/>
        </w:rPr>
      </w:pPr>
      <w:r w:rsidRPr="009B4E67">
        <w:rPr>
          <w:rFonts w:ascii="Times New Roman" w:hAnsi="Times New Roman" w:cs="Times New Roman"/>
        </w:rPr>
        <w:t>- исполнением Сторонами своих обязательств по настоящему Договору;</w:t>
      </w:r>
    </w:p>
    <w:p w:rsidR="00B42279" w:rsidRPr="009B4E67" w:rsidRDefault="00B42279" w:rsidP="00B42279">
      <w:pPr>
        <w:jc w:val="both"/>
        <w:rPr>
          <w:rFonts w:ascii="Times New Roman" w:hAnsi="Times New Roman" w:cs="Times New Roman"/>
        </w:rPr>
      </w:pPr>
      <w:r w:rsidRPr="009B4E67">
        <w:rPr>
          <w:rFonts w:ascii="Times New Roman" w:hAnsi="Times New Roman" w:cs="Times New Roman"/>
        </w:rPr>
        <w:t>- по иным основаниям, предусмотренным действующим законодательством Российской Федерации.</w:t>
      </w:r>
    </w:p>
    <w:p w:rsidR="00B42279" w:rsidRPr="009B4E67" w:rsidRDefault="00B42279" w:rsidP="00B42279">
      <w:pPr>
        <w:jc w:val="both"/>
        <w:rPr>
          <w:rFonts w:ascii="Times New Roman" w:hAnsi="Times New Roman" w:cs="Times New Roman"/>
        </w:rPr>
      </w:pPr>
      <w:r w:rsidRPr="009B4E67">
        <w:rPr>
          <w:rFonts w:ascii="Times New Roman" w:hAnsi="Times New Roman" w:cs="Times New Roman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</w:t>
      </w:r>
      <w:r w:rsidRPr="009B4E67">
        <w:rPr>
          <w:rFonts w:ascii="Times New Roman" w:hAnsi="Times New Roman" w:cs="Times New Roman"/>
          <w:highlight w:val="yellow"/>
        </w:rPr>
        <w:t>арбитражного суда Ростовской области</w:t>
      </w:r>
      <w:r w:rsidRPr="009B4E67">
        <w:rPr>
          <w:rFonts w:ascii="Times New Roman" w:hAnsi="Times New Roman" w:cs="Times New Roman"/>
        </w:rPr>
        <w:t xml:space="preserve"> или судов общей юрисдикции в соответствии с действующим законодательством Российской Федерации.</w:t>
      </w:r>
    </w:p>
    <w:p w:rsidR="00B42279" w:rsidRPr="009B4E67" w:rsidRDefault="00B42279" w:rsidP="00B42279">
      <w:pPr>
        <w:jc w:val="both"/>
        <w:rPr>
          <w:rFonts w:ascii="Times New Roman" w:hAnsi="Times New Roman" w:cs="Times New Roman"/>
        </w:rPr>
      </w:pPr>
      <w:r w:rsidRPr="009B4E67">
        <w:rPr>
          <w:rFonts w:ascii="Times New Roman" w:hAnsi="Times New Roman" w:cs="Times New Roman"/>
        </w:rPr>
        <w:lastRenderedPageBreak/>
        <w:t>4.4. Настоящий Договор составлен в двух экземплярах</w:t>
      </w:r>
      <w:r w:rsidR="009B4E67" w:rsidRPr="009B4E67">
        <w:rPr>
          <w:rFonts w:ascii="Times New Roman" w:hAnsi="Times New Roman" w:cs="Times New Roman"/>
        </w:rPr>
        <w:t>, имеющих одинаковую юридическую силу</w:t>
      </w:r>
      <w:r w:rsidRPr="009B4E67">
        <w:rPr>
          <w:rFonts w:ascii="Times New Roman" w:hAnsi="Times New Roman" w:cs="Times New Roman"/>
        </w:rPr>
        <w:t>: для Организатора и Претендента.</w:t>
      </w:r>
    </w:p>
    <w:p w:rsidR="00B42279" w:rsidRPr="009B4E67" w:rsidRDefault="00B42279" w:rsidP="00221CEE">
      <w:pPr>
        <w:spacing w:after="0"/>
        <w:jc w:val="center"/>
        <w:rPr>
          <w:rFonts w:ascii="Times New Roman" w:hAnsi="Times New Roman" w:cs="Times New Roman"/>
        </w:rPr>
      </w:pPr>
      <w:r w:rsidRPr="009B4E67">
        <w:rPr>
          <w:rFonts w:ascii="Times New Roman" w:hAnsi="Times New Roman" w:cs="Times New Roman"/>
        </w:rPr>
        <w:t>5. РЕКВИЗИТЫ СТОРОН: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1"/>
        <w:gridCol w:w="4774"/>
      </w:tblGrid>
      <w:tr w:rsidR="004136E9" w:rsidRPr="0038014B" w:rsidTr="0043120A">
        <w:trPr>
          <w:trHeight w:val="2911"/>
        </w:trPr>
        <w:tc>
          <w:tcPr>
            <w:tcW w:w="4571" w:type="dxa"/>
          </w:tcPr>
          <w:p w:rsidR="004136E9" w:rsidRPr="0038014B" w:rsidRDefault="004136E9" w:rsidP="004312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торгов</w:t>
            </w:r>
          </w:p>
          <w:p w:rsidR="004136E9" w:rsidRDefault="004136E9" w:rsidP="004312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014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8014B">
              <w:rPr>
                <w:rFonts w:ascii="Times New Roman" w:hAnsi="Times New Roman" w:cs="Times New Roman"/>
                <w:sz w:val="24"/>
                <w:szCs w:val="24"/>
              </w:rPr>
              <w:t>Строй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-Инвест</w:t>
            </w:r>
            <w:r w:rsidRPr="003801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36E9" w:rsidRPr="004136E9" w:rsidRDefault="004136E9" w:rsidP="0043120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6E9" w:rsidRPr="0038014B" w:rsidRDefault="004136E9" w:rsidP="004312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014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3801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136E9">
              <w:rPr>
                <w:rFonts w:ascii="Times New Roman" w:hAnsi="Times New Roman" w:cs="Times New Roman"/>
                <w:sz w:val="24"/>
                <w:szCs w:val="24"/>
              </w:rPr>
              <w:t>6167124117</w:t>
            </w:r>
            <w:r w:rsidRPr="00413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14B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Pr="004136E9">
              <w:rPr>
                <w:rFonts w:ascii="Times New Roman" w:hAnsi="Times New Roman" w:cs="Times New Roman"/>
                <w:sz w:val="24"/>
                <w:szCs w:val="24"/>
              </w:rPr>
              <w:t>772901001</w:t>
            </w:r>
          </w:p>
          <w:p w:rsidR="004136E9" w:rsidRPr="0038014B" w:rsidRDefault="004136E9" w:rsidP="004312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014B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4136E9">
              <w:rPr>
                <w:rFonts w:ascii="Times New Roman" w:hAnsi="Times New Roman" w:cs="Times New Roman"/>
                <w:sz w:val="24"/>
                <w:szCs w:val="24"/>
              </w:rPr>
              <w:t>1146195000093</w:t>
            </w:r>
          </w:p>
          <w:p w:rsidR="004136E9" w:rsidRPr="0038014B" w:rsidRDefault="004136E9" w:rsidP="004312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36E9">
              <w:rPr>
                <w:rFonts w:ascii="Times New Roman" w:hAnsi="Times New Roman" w:cs="Times New Roman"/>
                <w:sz w:val="24"/>
                <w:szCs w:val="24"/>
              </w:rPr>
              <w:t>119590, г. Москва, ул. Пальме Улофа, д.</w:t>
            </w:r>
            <w:r w:rsidRPr="004136E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4136E9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 XII, комната 2</w:t>
            </w:r>
          </w:p>
          <w:p w:rsidR="004136E9" w:rsidRPr="004136E9" w:rsidRDefault="004136E9" w:rsidP="00431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40702810238000074465 </w:t>
            </w:r>
          </w:p>
          <w:p w:rsidR="004136E9" w:rsidRPr="004136E9" w:rsidRDefault="004136E9" w:rsidP="00431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</w:t>
            </w:r>
            <w:proofErr w:type="gramStart"/>
            <w:r w:rsidRPr="0041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3010181040000000225  в</w:t>
            </w:r>
            <w:proofErr w:type="gramEnd"/>
            <w:r w:rsidRPr="0041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ПАО Сбербанк г. Москва</w:t>
            </w:r>
          </w:p>
          <w:p w:rsidR="004136E9" w:rsidRPr="004136E9" w:rsidRDefault="004136E9" w:rsidP="004312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044525225</w:t>
            </w:r>
          </w:p>
          <w:p w:rsidR="004136E9" w:rsidRPr="0038014B" w:rsidRDefault="004136E9" w:rsidP="004136E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14B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директор____________</w:t>
            </w:r>
            <w:bookmarkStart w:id="0" w:name="_GoBack"/>
            <w:bookmarkEnd w:id="0"/>
            <w:r w:rsidRPr="0038014B">
              <w:rPr>
                <w:rFonts w:ascii="Times New Roman" w:hAnsi="Times New Roman" w:cs="Times New Roman"/>
                <w:sz w:val="24"/>
                <w:szCs w:val="24"/>
              </w:rPr>
              <w:t>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Рыжих</w:t>
            </w:r>
            <w:proofErr w:type="spellEnd"/>
            <w:r w:rsidRPr="003801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774" w:type="dxa"/>
          </w:tcPr>
          <w:p w:rsidR="004136E9" w:rsidRPr="0038014B" w:rsidRDefault="004136E9" w:rsidP="004312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  <w:p w:rsidR="004136E9" w:rsidRPr="00CF01AD" w:rsidRDefault="004136E9" w:rsidP="0043120A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</w:t>
            </w:r>
          </w:p>
          <w:p w:rsidR="004136E9" w:rsidRPr="004136E9" w:rsidRDefault="004136E9" w:rsidP="0043120A">
            <w:pPr>
              <w:pStyle w:val="ConsPlusNonformat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:rsidR="004136E9" w:rsidRPr="00CF01AD" w:rsidRDefault="004136E9" w:rsidP="004312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F01AD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4136E9" w:rsidRPr="00CF01AD" w:rsidRDefault="004136E9" w:rsidP="004312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F01AD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4136E9" w:rsidRPr="00CF01AD" w:rsidRDefault="004136E9" w:rsidP="0043120A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______________</w:t>
            </w:r>
          </w:p>
          <w:p w:rsidR="004136E9" w:rsidRDefault="004136E9" w:rsidP="0043120A">
            <w:pPr>
              <w:spacing w:after="0"/>
              <w:rPr>
                <w:rFonts w:ascii="Times New Roman" w:hAnsi="Times New Roman" w:cs="Times New Roman"/>
              </w:rPr>
            </w:pPr>
          </w:p>
          <w:p w:rsidR="004136E9" w:rsidRDefault="004136E9" w:rsidP="00431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 w:rsidR="004136E9" w:rsidRDefault="004136E9" w:rsidP="00431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____________________________________</w:t>
            </w:r>
          </w:p>
          <w:p w:rsidR="004136E9" w:rsidRDefault="004136E9" w:rsidP="00431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____________________________________</w:t>
            </w:r>
          </w:p>
          <w:p w:rsidR="004136E9" w:rsidRDefault="004136E9" w:rsidP="004312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____________________________________</w:t>
            </w:r>
          </w:p>
          <w:p w:rsidR="004136E9" w:rsidRPr="004136E9" w:rsidRDefault="004136E9" w:rsidP="00431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6E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413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6E9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136E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4136E9">
              <w:rPr>
                <w:rFonts w:ascii="Times New Roman" w:hAnsi="Times New Roman" w:cs="Times New Roman"/>
                <w:sz w:val="24"/>
                <w:szCs w:val="24"/>
              </w:rPr>
              <w:t>____/</w:t>
            </w:r>
            <w:r w:rsidRPr="004136E9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4136E9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4136E9" w:rsidRPr="0038014B" w:rsidRDefault="004136E9" w:rsidP="00431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438" w:rsidRDefault="00044438" w:rsidP="00221CEE">
      <w:pPr>
        <w:rPr>
          <w:rFonts w:ascii="Times New Roman" w:hAnsi="Times New Roman" w:cs="Times New Roman"/>
        </w:rPr>
      </w:pPr>
    </w:p>
    <w:sectPr w:rsidR="00044438" w:rsidSect="00221CE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F4BE3"/>
    <w:multiLevelType w:val="singleLevel"/>
    <w:tmpl w:val="FACC0500"/>
    <w:lvl w:ilvl="0">
      <w:numFmt w:val="bullet"/>
      <w:lvlText w:val="-"/>
      <w:lvlJc w:val="left"/>
      <w:pPr>
        <w:tabs>
          <w:tab w:val="num" w:pos="1496"/>
        </w:tabs>
        <w:ind w:left="1496" w:hanging="360"/>
      </w:pPr>
    </w:lvl>
  </w:abstractNum>
  <w:abstractNum w:abstractNumId="1" w15:restartNumberingAfterBreak="0">
    <w:nsid w:val="43D222C1"/>
    <w:multiLevelType w:val="multilevel"/>
    <w:tmpl w:val="0302D9C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cs="Times New Roman"/>
      </w:rPr>
    </w:lvl>
  </w:abstractNum>
  <w:abstractNum w:abstractNumId="2" w15:restartNumberingAfterBreak="0">
    <w:nsid w:val="63A74CB2"/>
    <w:multiLevelType w:val="multilevel"/>
    <w:tmpl w:val="87900A2A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82"/>
        </w:tabs>
        <w:ind w:left="188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64"/>
        </w:tabs>
        <w:ind w:left="28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175"/>
        </w:tabs>
        <w:ind w:left="31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6"/>
        </w:tabs>
        <w:ind w:left="384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7"/>
        </w:tabs>
        <w:ind w:left="415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28"/>
        </w:tabs>
        <w:ind w:left="4828" w:hanging="1800"/>
      </w:pPr>
      <w:rPr>
        <w:rFonts w:cs="Times New Roman"/>
      </w:rPr>
    </w:lvl>
  </w:abstractNum>
  <w:num w:numId="1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81"/>
    <w:rsid w:val="0000185F"/>
    <w:rsid w:val="00044438"/>
    <w:rsid w:val="00065026"/>
    <w:rsid w:val="000E555C"/>
    <w:rsid w:val="00144310"/>
    <w:rsid w:val="00221CEE"/>
    <w:rsid w:val="002F7E6D"/>
    <w:rsid w:val="004136E9"/>
    <w:rsid w:val="006B2737"/>
    <w:rsid w:val="006D4FFB"/>
    <w:rsid w:val="00754AF9"/>
    <w:rsid w:val="007556B8"/>
    <w:rsid w:val="007C158C"/>
    <w:rsid w:val="008E7038"/>
    <w:rsid w:val="009B4E67"/>
    <w:rsid w:val="009E1958"/>
    <w:rsid w:val="00A01A73"/>
    <w:rsid w:val="00A52981"/>
    <w:rsid w:val="00AE2FCA"/>
    <w:rsid w:val="00B07CAA"/>
    <w:rsid w:val="00B42279"/>
    <w:rsid w:val="00BB6F4C"/>
    <w:rsid w:val="00EC240B"/>
    <w:rsid w:val="00EE19E4"/>
    <w:rsid w:val="00F2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B15E5-4F94-4962-B52E-E58A24BF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136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margin">
    <w:name w:val="nomargin"/>
    <w:basedOn w:val="a"/>
    <w:rsid w:val="0041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13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ur4</dc:creator>
  <cp:keywords/>
  <dc:description/>
  <cp:lastModifiedBy>Юрист34</cp:lastModifiedBy>
  <cp:revision>4</cp:revision>
  <dcterms:created xsi:type="dcterms:W3CDTF">2017-10-19T06:36:00Z</dcterms:created>
  <dcterms:modified xsi:type="dcterms:W3CDTF">2017-10-19T06:50:00Z</dcterms:modified>
</cp:coreProperties>
</file>