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64084B" w:rsidRDefault="00DD5D75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>Д</w:t>
      </w:r>
      <w:r w:rsidR="00D146F7" w:rsidRPr="0064084B">
        <w:rPr>
          <w:b/>
          <w:sz w:val="23"/>
          <w:szCs w:val="23"/>
        </w:rPr>
        <w:t>оговор о задатке</w:t>
      </w:r>
    </w:p>
    <w:p w:rsidR="00B17257" w:rsidRPr="0064084B" w:rsidRDefault="00D146F7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на участие в торгах по </w:t>
      </w:r>
      <w:r w:rsidR="00DD5D75" w:rsidRPr="0064084B">
        <w:rPr>
          <w:b/>
          <w:sz w:val="23"/>
          <w:szCs w:val="23"/>
        </w:rPr>
        <w:t>реализации</w:t>
      </w:r>
      <w:r w:rsidRPr="0064084B">
        <w:rPr>
          <w:b/>
          <w:sz w:val="23"/>
          <w:szCs w:val="23"/>
        </w:rPr>
        <w:t xml:space="preserve"> имущества должника</w:t>
      </w:r>
    </w:p>
    <w:p w:rsidR="00EC6400" w:rsidRPr="0064084B" w:rsidRDefault="00EC6400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64084B" w:rsidRDefault="00456E03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«____» ______________ 20</w:t>
      </w:r>
      <w:r w:rsidR="00575919" w:rsidRPr="0064084B">
        <w:rPr>
          <w:sz w:val="23"/>
          <w:szCs w:val="23"/>
        </w:rPr>
        <w:t>21</w:t>
      </w:r>
      <w:r w:rsidR="00EC6400" w:rsidRPr="0064084B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64084B">
        <w:rPr>
          <w:sz w:val="23"/>
          <w:szCs w:val="23"/>
        </w:rPr>
        <w:t>Киров</w:t>
      </w:r>
    </w:p>
    <w:p w:rsidR="00EC6400" w:rsidRPr="0064084B" w:rsidRDefault="00EC6400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64084B" w:rsidRDefault="00DD5D75" w:rsidP="0064084B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Ф</w:t>
      </w:r>
      <w:r w:rsidR="00456E03" w:rsidRPr="0064084B">
        <w:rPr>
          <w:sz w:val="23"/>
          <w:szCs w:val="23"/>
        </w:rPr>
        <w:t>инансов</w:t>
      </w:r>
      <w:r w:rsidRPr="0064084B">
        <w:rPr>
          <w:sz w:val="23"/>
          <w:szCs w:val="23"/>
        </w:rPr>
        <w:t>ый</w:t>
      </w:r>
      <w:r w:rsidR="00456E03" w:rsidRPr="0064084B">
        <w:rPr>
          <w:sz w:val="23"/>
          <w:szCs w:val="23"/>
        </w:rPr>
        <w:t xml:space="preserve"> управляющ</w:t>
      </w:r>
      <w:r w:rsidRPr="0064084B">
        <w:rPr>
          <w:sz w:val="23"/>
          <w:szCs w:val="23"/>
        </w:rPr>
        <w:t>ий</w:t>
      </w:r>
      <w:r w:rsidR="00456E03" w:rsidRPr="0064084B">
        <w:rPr>
          <w:sz w:val="23"/>
          <w:szCs w:val="23"/>
        </w:rPr>
        <w:t xml:space="preserve"> </w:t>
      </w:r>
      <w:r w:rsidR="006F5024" w:rsidRPr="0064084B">
        <w:rPr>
          <w:sz w:val="23"/>
          <w:szCs w:val="23"/>
        </w:rPr>
        <w:t>Комаровой Нелли Сергеевны</w:t>
      </w:r>
      <w:r w:rsidR="005D6C2D" w:rsidRPr="0064084B">
        <w:rPr>
          <w:sz w:val="23"/>
          <w:szCs w:val="23"/>
        </w:rPr>
        <w:t xml:space="preserve"> </w:t>
      </w:r>
      <w:r w:rsidR="00456E03" w:rsidRPr="0064084B">
        <w:rPr>
          <w:sz w:val="23"/>
          <w:szCs w:val="23"/>
        </w:rPr>
        <w:t>Печеницын Дмитри</w:t>
      </w:r>
      <w:r w:rsidRPr="0064084B">
        <w:rPr>
          <w:sz w:val="23"/>
          <w:szCs w:val="23"/>
        </w:rPr>
        <w:t>й</w:t>
      </w:r>
      <w:r w:rsidR="00456E03" w:rsidRPr="0064084B">
        <w:rPr>
          <w:sz w:val="23"/>
          <w:szCs w:val="23"/>
        </w:rPr>
        <w:t xml:space="preserve"> Владимирович, действующ</w:t>
      </w:r>
      <w:r w:rsidRPr="0064084B">
        <w:rPr>
          <w:sz w:val="23"/>
          <w:szCs w:val="23"/>
        </w:rPr>
        <w:t>ий</w:t>
      </w:r>
      <w:r w:rsidR="00456E03" w:rsidRPr="0064084B">
        <w:rPr>
          <w:sz w:val="23"/>
          <w:szCs w:val="23"/>
        </w:rPr>
        <w:t xml:space="preserve"> на основании </w:t>
      </w:r>
      <w:r w:rsidR="006F5024" w:rsidRPr="0064084B">
        <w:rPr>
          <w:sz w:val="23"/>
          <w:szCs w:val="23"/>
        </w:rPr>
        <w:t>решения Арбитражного суда Кировской области от 21.04.2021 по делу № А28-380/2021</w:t>
      </w:r>
      <w:r w:rsidR="00456E03" w:rsidRPr="0064084B">
        <w:rPr>
          <w:sz w:val="23"/>
          <w:szCs w:val="23"/>
        </w:rPr>
        <w:t xml:space="preserve">, </w:t>
      </w:r>
      <w:r w:rsidR="00B17257" w:rsidRPr="0064084B">
        <w:rPr>
          <w:sz w:val="23"/>
          <w:szCs w:val="23"/>
        </w:rPr>
        <w:t>именуем</w:t>
      </w:r>
      <w:r w:rsidRPr="0064084B">
        <w:rPr>
          <w:sz w:val="23"/>
          <w:szCs w:val="23"/>
        </w:rPr>
        <w:t>ый</w:t>
      </w:r>
      <w:r w:rsidR="00B17257" w:rsidRPr="0064084B">
        <w:rPr>
          <w:sz w:val="23"/>
          <w:szCs w:val="23"/>
        </w:rPr>
        <w:t xml:space="preserve"> в дальнейшем «</w:t>
      </w:r>
      <w:r w:rsidR="00D146F7" w:rsidRPr="0064084B">
        <w:rPr>
          <w:sz w:val="23"/>
          <w:szCs w:val="23"/>
        </w:rPr>
        <w:t>Организатор торгов</w:t>
      </w:r>
      <w:r w:rsidR="00B17257" w:rsidRPr="0064084B">
        <w:rPr>
          <w:sz w:val="23"/>
          <w:szCs w:val="23"/>
        </w:rPr>
        <w:t>», с одной стороны, и</w:t>
      </w:r>
    </w:p>
    <w:p w:rsidR="00EC6400" w:rsidRPr="0064084B" w:rsidRDefault="00A7545B" w:rsidP="0064084B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________________________</w:t>
      </w:r>
      <w:r w:rsidR="00EC6400" w:rsidRPr="0064084B">
        <w:rPr>
          <w:sz w:val="23"/>
          <w:szCs w:val="23"/>
        </w:rPr>
        <w:t xml:space="preserve">_____________ </w:t>
      </w:r>
      <w:r w:rsidR="00B17257" w:rsidRPr="0064084B">
        <w:rPr>
          <w:sz w:val="23"/>
          <w:szCs w:val="23"/>
        </w:rPr>
        <w:t xml:space="preserve">в лице </w:t>
      </w:r>
      <w:r w:rsidRPr="0064084B">
        <w:rPr>
          <w:sz w:val="23"/>
          <w:szCs w:val="23"/>
        </w:rPr>
        <w:t>____________________________</w:t>
      </w:r>
      <w:r w:rsidR="00B17257" w:rsidRPr="0064084B">
        <w:rPr>
          <w:sz w:val="23"/>
          <w:szCs w:val="23"/>
        </w:rPr>
        <w:t>, действующего на основании</w:t>
      </w:r>
      <w:r w:rsidR="00EC6400" w:rsidRPr="0064084B">
        <w:rPr>
          <w:sz w:val="23"/>
          <w:szCs w:val="23"/>
        </w:rPr>
        <w:t xml:space="preserve"> _____________________________</w:t>
      </w:r>
      <w:r w:rsidRPr="0064084B">
        <w:rPr>
          <w:sz w:val="23"/>
          <w:szCs w:val="23"/>
        </w:rPr>
        <w:t>________________</w:t>
      </w:r>
      <w:r w:rsidR="00B17257" w:rsidRPr="0064084B">
        <w:rPr>
          <w:sz w:val="23"/>
          <w:szCs w:val="23"/>
        </w:rPr>
        <w:t xml:space="preserve">, именуемый </w:t>
      </w:r>
      <w:r w:rsidRPr="0064084B">
        <w:rPr>
          <w:sz w:val="23"/>
          <w:szCs w:val="23"/>
        </w:rPr>
        <w:t>(ая) в дальнейшем «</w:t>
      </w:r>
      <w:r w:rsidR="00D146F7" w:rsidRPr="0064084B">
        <w:rPr>
          <w:sz w:val="23"/>
          <w:szCs w:val="23"/>
        </w:rPr>
        <w:t>Заявитель</w:t>
      </w:r>
      <w:r w:rsidRPr="0064084B">
        <w:rPr>
          <w:sz w:val="23"/>
          <w:szCs w:val="23"/>
        </w:rPr>
        <w:t xml:space="preserve">», </w:t>
      </w:r>
      <w:r w:rsidR="00EC6400" w:rsidRPr="0064084B">
        <w:rPr>
          <w:sz w:val="23"/>
          <w:szCs w:val="23"/>
        </w:rPr>
        <w:t>с другой стороны,</w:t>
      </w:r>
    </w:p>
    <w:p w:rsidR="00A7545B" w:rsidRPr="0064084B" w:rsidRDefault="00B17257" w:rsidP="0064084B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заключили настоящий Дог</w:t>
      </w:r>
      <w:r w:rsidR="00EC6400" w:rsidRPr="0064084B">
        <w:rPr>
          <w:sz w:val="23"/>
          <w:szCs w:val="23"/>
        </w:rPr>
        <w:t>овор о нижеследующем:</w:t>
      </w:r>
    </w:p>
    <w:p w:rsidR="00A7545B" w:rsidRPr="0064084B" w:rsidRDefault="00A7545B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64084B" w:rsidRDefault="00EC6400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Статья </w:t>
      </w:r>
      <w:r w:rsidR="00B17257" w:rsidRPr="0064084B">
        <w:rPr>
          <w:b/>
          <w:sz w:val="23"/>
          <w:szCs w:val="23"/>
        </w:rPr>
        <w:t>1 .</w:t>
      </w:r>
      <w:r w:rsidRPr="0064084B">
        <w:rPr>
          <w:b/>
          <w:sz w:val="23"/>
          <w:szCs w:val="23"/>
        </w:rPr>
        <w:t xml:space="preserve"> </w:t>
      </w:r>
      <w:r w:rsidR="00B17257" w:rsidRPr="0064084B">
        <w:rPr>
          <w:b/>
          <w:sz w:val="23"/>
          <w:szCs w:val="23"/>
        </w:rPr>
        <w:t xml:space="preserve">Предмет и общие условия </w:t>
      </w:r>
      <w:r w:rsidRPr="0064084B">
        <w:rPr>
          <w:b/>
          <w:sz w:val="23"/>
          <w:szCs w:val="23"/>
        </w:rPr>
        <w:t>д</w:t>
      </w:r>
      <w:r w:rsidR="00B17257" w:rsidRPr="0064084B">
        <w:rPr>
          <w:b/>
          <w:sz w:val="23"/>
          <w:szCs w:val="23"/>
        </w:rPr>
        <w:t>оговора</w:t>
      </w:r>
    </w:p>
    <w:p w:rsidR="00A7545B" w:rsidRPr="0064084B" w:rsidRDefault="00A7545B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64084B" w:rsidRDefault="00D146F7" w:rsidP="0064084B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64084B">
        <w:rPr>
          <w:sz w:val="23"/>
          <w:szCs w:val="23"/>
        </w:rPr>
        <w:t xml:space="preserve"> </w:t>
      </w:r>
      <w:r w:rsidR="00DD5D75" w:rsidRPr="0064084B">
        <w:rPr>
          <w:sz w:val="23"/>
          <w:szCs w:val="23"/>
        </w:rPr>
        <w:t xml:space="preserve">(в форме аукциона) </w:t>
      </w:r>
      <w:r w:rsidR="006F5024" w:rsidRPr="0064084B">
        <w:rPr>
          <w:sz w:val="23"/>
          <w:szCs w:val="23"/>
        </w:rPr>
        <w:t xml:space="preserve">Комаровой Нелли Сергеевны </w:t>
      </w:r>
      <w:r w:rsidR="001221F8" w:rsidRPr="0064084B">
        <w:rPr>
          <w:sz w:val="23"/>
          <w:szCs w:val="23"/>
        </w:rPr>
        <w:t xml:space="preserve">по </w:t>
      </w:r>
      <w:r w:rsidR="00B17257" w:rsidRPr="0064084B">
        <w:rPr>
          <w:sz w:val="23"/>
          <w:szCs w:val="23"/>
        </w:rPr>
        <w:t>Лоту №</w:t>
      </w:r>
      <w:r w:rsidR="001221F8" w:rsidRPr="0064084B">
        <w:rPr>
          <w:sz w:val="23"/>
          <w:szCs w:val="23"/>
        </w:rPr>
        <w:t xml:space="preserve"> </w:t>
      </w:r>
      <w:r w:rsidR="00DD5D75" w:rsidRPr="0064084B">
        <w:rPr>
          <w:sz w:val="23"/>
          <w:szCs w:val="23"/>
        </w:rPr>
        <w:t>1</w:t>
      </w:r>
      <w:r w:rsidR="00B17257" w:rsidRPr="0064084B">
        <w:rPr>
          <w:sz w:val="23"/>
          <w:szCs w:val="23"/>
        </w:rPr>
        <w:t>:</w:t>
      </w:r>
      <w:r w:rsidR="00456E03" w:rsidRPr="0064084B">
        <w:rPr>
          <w:sz w:val="23"/>
          <w:szCs w:val="23"/>
        </w:rPr>
        <w:t xml:space="preserve"> </w:t>
      </w:r>
      <w:r w:rsidR="006F5024" w:rsidRPr="0064084B">
        <w:rPr>
          <w:sz w:val="23"/>
          <w:szCs w:val="23"/>
        </w:rPr>
        <w:t>земельный участок (для коллективного садоводства), кадастровый номер: 43:40:031252:1, адрес: Кировская область, город Киров, тер сдт Уют, площадь 20020 кв. м., вид права, доля в праве: общая долевая собственность, доля в праве 1/212, дата приобретения (государственной регистрации): 12.10.2017, основание: договор дарения от 06.09.2017, ограничения (обременения): не зарегистрированы.</w:t>
      </w:r>
    </w:p>
    <w:p w:rsidR="00772A2C" w:rsidRPr="0064084B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64084B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64084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5D6C2D" w:rsidRPr="0064084B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6F5024" w:rsidRPr="0064084B">
        <w:rPr>
          <w:rFonts w:ascii="Times New Roman" w:hAnsi="Times New Roman" w:cs="Times New Roman"/>
          <w:color w:val="auto"/>
          <w:sz w:val="23"/>
          <w:szCs w:val="23"/>
        </w:rPr>
        <w:t>земельный участок (для коллективного садоводства), кадастровый номер: 43:40:031252:1, адрес: Кировская область, город Киров, тер сдт Уют, площадь 20020 кв. м.</w:t>
      </w:r>
    </w:p>
    <w:p w:rsidR="00772A2C" w:rsidRPr="0064084B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64084B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64084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F5024" w:rsidRPr="0064084B">
        <w:rPr>
          <w:rFonts w:ascii="Times New Roman" w:hAnsi="Times New Roman" w:cs="Times New Roman"/>
          <w:color w:val="auto"/>
          <w:sz w:val="23"/>
          <w:szCs w:val="23"/>
        </w:rPr>
        <w:t>земельный участок (для коллективного садоводства), кадастровый номер: 43:40:031252:1, адрес: Кировская область, город Киров, тер сдт Уют, площадь 20020 кв. м.</w:t>
      </w:r>
    </w:p>
    <w:p w:rsidR="00B17257" w:rsidRPr="0064084B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64084B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64084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F5024" w:rsidRPr="0064084B">
        <w:rPr>
          <w:rFonts w:ascii="Times New Roman" w:hAnsi="Times New Roman" w:cs="Times New Roman"/>
          <w:color w:val="auto"/>
          <w:sz w:val="23"/>
          <w:szCs w:val="23"/>
        </w:rPr>
        <w:t>состояние земельного участка удовлетворительное. Разумное использование – по назначению (для коллективного садоводства). Правоустанавливающие документы на земельный участок в наличии.</w:t>
      </w:r>
    </w:p>
    <w:p w:rsidR="00125239" w:rsidRPr="0064084B" w:rsidRDefault="00125239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Статья </w:t>
      </w:r>
      <w:r w:rsidR="00B17257" w:rsidRPr="0064084B">
        <w:rPr>
          <w:b/>
          <w:sz w:val="23"/>
          <w:szCs w:val="23"/>
        </w:rPr>
        <w:t xml:space="preserve">2. </w:t>
      </w:r>
      <w:r w:rsidR="00D146F7" w:rsidRPr="0064084B">
        <w:rPr>
          <w:b/>
          <w:sz w:val="23"/>
          <w:szCs w:val="23"/>
        </w:rPr>
        <w:t>Порядок расчетов</w:t>
      </w:r>
    </w:p>
    <w:p w:rsidR="00EC6400" w:rsidRPr="0064084B" w:rsidRDefault="00EC6400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64084B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Заявитель</w:t>
      </w:r>
      <w:r w:rsidR="001221F8" w:rsidRPr="0064084B">
        <w:rPr>
          <w:sz w:val="23"/>
          <w:szCs w:val="23"/>
        </w:rPr>
        <w:t xml:space="preserve"> перечисляет задаток в размере </w:t>
      </w:r>
      <w:r w:rsidR="00FB0CC5" w:rsidRPr="0064084B">
        <w:rPr>
          <w:sz w:val="23"/>
          <w:szCs w:val="23"/>
        </w:rPr>
        <w:t>1</w:t>
      </w:r>
      <w:r w:rsidRPr="0064084B">
        <w:rPr>
          <w:sz w:val="23"/>
          <w:szCs w:val="23"/>
        </w:rPr>
        <w:t xml:space="preserve">0% </w:t>
      </w:r>
      <w:r w:rsidR="00DD5D75" w:rsidRPr="0064084B">
        <w:rPr>
          <w:sz w:val="23"/>
          <w:szCs w:val="23"/>
        </w:rPr>
        <w:t>(</w:t>
      </w:r>
      <w:r w:rsidR="00FB0CC5" w:rsidRPr="0064084B">
        <w:rPr>
          <w:sz w:val="23"/>
          <w:szCs w:val="23"/>
        </w:rPr>
        <w:t>десять</w:t>
      </w:r>
      <w:r w:rsidR="00DD5D75" w:rsidRPr="0064084B">
        <w:rPr>
          <w:sz w:val="23"/>
          <w:szCs w:val="23"/>
        </w:rPr>
        <w:t xml:space="preserve"> процентов) </w:t>
      </w:r>
      <w:r w:rsidRPr="0064084B">
        <w:rPr>
          <w:sz w:val="23"/>
          <w:szCs w:val="23"/>
        </w:rPr>
        <w:t xml:space="preserve">от начальной цены </w:t>
      </w:r>
      <w:r w:rsidR="00DD5D75" w:rsidRPr="0064084B">
        <w:rPr>
          <w:sz w:val="23"/>
          <w:szCs w:val="23"/>
        </w:rPr>
        <w:t>реализации</w:t>
      </w:r>
      <w:r w:rsidRPr="0064084B">
        <w:rPr>
          <w:sz w:val="23"/>
          <w:szCs w:val="23"/>
        </w:rPr>
        <w:t xml:space="preserve"> Лота №</w:t>
      </w:r>
      <w:r w:rsidR="00DD5D75" w:rsidRPr="0064084B">
        <w:rPr>
          <w:sz w:val="23"/>
          <w:szCs w:val="23"/>
        </w:rPr>
        <w:t>1</w:t>
      </w:r>
      <w:r w:rsidRPr="0064084B">
        <w:rPr>
          <w:sz w:val="23"/>
          <w:szCs w:val="23"/>
        </w:rPr>
        <w:t xml:space="preserve">, что составляет </w:t>
      </w:r>
      <w:r w:rsidR="006F5024" w:rsidRPr="0064084B">
        <w:rPr>
          <w:sz w:val="23"/>
          <w:szCs w:val="23"/>
        </w:rPr>
        <w:t>2 3</w:t>
      </w:r>
      <w:r w:rsidR="00FB0CC5" w:rsidRPr="0064084B">
        <w:rPr>
          <w:sz w:val="23"/>
          <w:szCs w:val="23"/>
        </w:rPr>
        <w:t>00</w:t>
      </w:r>
      <w:r w:rsidR="000E1673" w:rsidRPr="0064084B">
        <w:rPr>
          <w:sz w:val="23"/>
          <w:szCs w:val="23"/>
        </w:rPr>
        <w:t>,00 рублей</w:t>
      </w:r>
      <w:r w:rsidRPr="0064084B">
        <w:rPr>
          <w:sz w:val="23"/>
          <w:szCs w:val="23"/>
        </w:rPr>
        <w:t xml:space="preserve"> (</w:t>
      </w:r>
      <w:r w:rsidR="006F5024" w:rsidRPr="0064084B">
        <w:rPr>
          <w:sz w:val="23"/>
          <w:szCs w:val="23"/>
        </w:rPr>
        <w:t>две</w:t>
      </w:r>
      <w:r w:rsidR="005D6C2D" w:rsidRPr="0064084B">
        <w:rPr>
          <w:sz w:val="23"/>
          <w:szCs w:val="23"/>
        </w:rPr>
        <w:t xml:space="preserve"> тысяч</w:t>
      </w:r>
      <w:r w:rsidR="006F5024" w:rsidRPr="0064084B">
        <w:rPr>
          <w:sz w:val="23"/>
          <w:szCs w:val="23"/>
        </w:rPr>
        <w:t>и триста</w:t>
      </w:r>
      <w:r w:rsidRPr="0064084B">
        <w:rPr>
          <w:sz w:val="23"/>
          <w:szCs w:val="23"/>
        </w:rPr>
        <w:t>) рублей</w:t>
      </w:r>
      <w:r w:rsidR="001221F8" w:rsidRPr="0064084B">
        <w:rPr>
          <w:sz w:val="23"/>
          <w:szCs w:val="23"/>
        </w:rPr>
        <w:t xml:space="preserve"> </w:t>
      </w:r>
      <w:r w:rsidRPr="0064084B">
        <w:rPr>
          <w:sz w:val="23"/>
          <w:szCs w:val="23"/>
        </w:rPr>
        <w:t xml:space="preserve">на </w:t>
      </w:r>
      <w:r w:rsidR="001221F8" w:rsidRPr="0064084B">
        <w:rPr>
          <w:sz w:val="23"/>
          <w:szCs w:val="23"/>
        </w:rPr>
        <w:t xml:space="preserve">лицевой счет </w:t>
      </w:r>
      <w:r w:rsidR="006F5024" w:rsidRPr="0064084B">
        <w:rPr>
          <w:sz w:val="23"/>
          <w:szCs w:val="23"/>
        </w:rPr>
        <w:t>Комаровой Нелли Сергеевны</w:t>
      </w:r>
      <w:r w:rsidR="001221F8" w:rsidRPr="0064084B">
        <w:rPr>
          <w:sz w:val="23"/>
          <w:szCs w:val="23"/>
        </w:rPr>
        <w:t>.</w:t>
      </w:r>
    </w:p>
    <w:p w:rsidR="000E1673" w:rsidRPr="0064084B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64084B">
        <w:rPr>
          <w:sz w:val="23"/>
          <w:szCs w:val="23"/>
        </w:rPr>
        <w:t>и</w:t>
      </w:r>
      <w:r w:rsidRPr="0064084B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64084B">
        <w:rPr>
          <w:sz w:val="23"/>
          <w:szCs w:val="23"/>
        </w:rPr>
        <w:t>я последнего победителем торгов.</w:t>
      </w:r>
    </w:p>
    <w:p w:rsidR="000E1673" w:rsidRPr="0064084B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 xml:space="preserve">Заявитель обязуется перечислить </w:t>
      </w:r>
      <w:r w:rsidR="000E1673" w:rsidRPr="0064084B">
        <w:rPr>
          <w:sz w:val="23"/>
          <w:szCs w:val="23"/>
        </w:rPr>
        <w:t>з</w:t>
      </w:r>
      <w:r w:rsidRPr="0064084B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64084B">
        <w:rPr>
          <w:sz w:val="23"/>
          <w:szCs w:val="23"/>
        </w:rPr>
        <w:t xml:space="preserve">лицевой банковский счет № </w:t>
      </w:r>
      <w:r w:rsidR="005335EC" w:rsidRPr="0064084B">
        <w:rPr>
          <w:sz w:val="23"/>
          <w:szCs w:val="23"/>
        </w:rPr>
        <w:t>408-17-810-8-2700-7105088</w:t>
      </w:r>
      <w:r w:rsidR="000E1673" w:rsidRPr="0064084B">
        <w:rPr>
          <w:sz w:val="23"/>
          <w:szCs w:val="23"/>
        </w:rPr>
        <w:t>, открытый в ПАО «Сбербанк», ИНН 7707083893, КПП 434502001, к/с № 30101810500000000609, БИК 043304609. Получатель:</w:t>
      </w:r>
      <w:r w:rsidR="00244846" w:rsidRPr="0064084B">
        <w:rPr>
          <w:sz w:val="23"/>
          <w:szCs w:val="23"/>
        </w:rPr>
        <w:t xml:space="preserve"> </w:t>
      </w:r>
      <w:r w:rsidR="005335EC" w:rsidRPr="0064084B">
        <w:rPr>
          <w:sz w:val="23"/>
          <w:szCs w:val="23"/>
        </w:rPr>
        <w:t>Комарова Нелли Сергеевны</w:t>
      </w:r>
      <w:r w:rsidRPr="0064084B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64084B">
        <w:rPr>
          <w:sz w:val="23"/>
          <w:szCs w:val="23"/>
        </w:rPr>
        <w:t>реализации</w:t>
      </w:r>
      <w:r w:rsidRPr="0064084B">
        <w:rPr>
          <w:sz w:val="23"/>
          <w:szCs w:val="23"/>
        </w:rPr>
        <w:t xml:space="preserve"> имущества </w:t>
      </w:r>
      <w:r w:rsidR="005335EC" w:rsidRPr="0064084B">
        <w:rPr>
          <w:sz w:val="23"/>
          <w:szCs w:val="23"/>
        </w:rPr>
        <w:t>Комаровой Н. С</w:t>
      </w:r>
      <w:r w:rsidR="000E1673" w:rsidRPr="0064084B">
        <w:rPr>
          <w:sz w:val="23"/>
          <w:szCs w:val="23"/>
        </w:rPr>
        <w:t>.</w:t>
      </w:r>
      <w:r w:rsidRPr="0064084B">
        <w:rPr>
          <w:sz w:val="23"/>
          <w:szCs w:val="23"/>
        </w:rPr>
        <w:t xml:space="preserve">, дата торгов: </w:t>
      </w:r>
      <w:r w:rsidR="00626585" w:rsidRPr="0064084B">
        <w:rPr>
          <w:sz w:val="23"/>
          <w:szCs w:val="23"/>
        </w:rPr>
        <w:t>2</w:t>
      </w:r>
      <w:r w:rsidR="0064084B" w:rsidRPr="0064084B">
        <w:rPr>
          <w:sz w:val="23"/>
          <w:szCs w:val="23"/>
        </w:rPr>
        <w:t>7</w:t>
      </w:r>
      <w:r w:rsidR="005335EC" w:rsidRPr="0064084B">
        <w:rPr>
          <w:sz w:val="23"/>
          <w:szCs w:val="23"/>
        </w:rPr>
        <w:t>.01.2022</w:t>
      </w:r>
      <w:r w:rsidR="00244846" w:rsidRPr="0064084B">
        <w:rPr>
          <w:sz w:val="23"/>
          <w:szCs w:val="23"/>
        </w:rPr>
        <w:t xml:space="preserve"> </w:t>
      </w:r>
      <w:r w:rsidRPr="0064084B">
        <w:rPr>
          <w:sz w:val="23"/>
          <w:szCs w:val="23"/>
        </w:rPr>
        <w:t>по Лоту №</w:t>
      </w:r>
      <w:r w:rsidR="000E1673" w:rsidRPr="0064084B">
        <w:rPr>
          <w:sz w:val="23"/>
          <w:szCs w:val="23"/>
        </w:rPr>
        <w:t>1</w:t>
      </w:r>
      <w:r w:rsidR="001221F8" w:rsidRPr="0064084B">
        <w:rPr>
          <w:sz w:val="23"/>
          <w:szCs w:val="23"/>
        </w:rPr>
        <w:t>».</w:t>
      </w:r>
    </w:p>
    <w:p w:rsidR="00B17257" w:rsidRPr="0064084B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 xml:space="preserve">Обязанность </w:t>
      </w:r>
      <w:r w:rsidR="000E1673" w:rsidRPr="0064084B">
        <w:rPr>
          <w:sz w:val="23"/>
          <w:szCs w:val="23"/>
        </w:rPr>
        <w:t>з</w:t>
      </w:r>
      <w:r w:rsidRPr="0064084B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64084B">
        <w:rPr>
          <w:sz w:val="23"/>
          <w:szCs w:val="23"/>
        </w:rPr>
        <w:t xml:space="preserve">лицевой счет </w:t>
      </w:r>
      <w:r w:rsidR="005335EC" w:rsidRPr="0064084B">
        <w:rPr>
          <w:sz w:val="23"/>
          <w:szCs w:val="23"/>
        </w:rPr>
        <w:t>Комаровой Нелли Сергеевны</w:t>
      </w:r>
      <w:r w:rsidR="00B17257" w:rsidRPr="0064084B">
        <w:rPr>
          <w:sz w:val="23"/>
          <w:szCs w:val="23"/>
        </w:rPr>
        <w:t>.</w:t>
      </w:r>
    </w:p>
    <w:p w:rsidR="001221F8" w:rsidRPr="0064084B" w:rsidRDefault="001221F8" w:rsidP="0064084B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Статья </w:t>
      </w:r>
      <w:r w:rsidR="00B17257" w:rsidRPr="0064084B">
        <w:rPr>
          <w:b/>
          <w:sz w:val="23"/>
          <w:szCs w:val="23"/>
        </w:rPr>
        <w:t xml:space="preserve">3. </w:t>
      </w:r>
      <w:r w:rsidR="00D146F7" w:rsidRPr="0064084B">
        <w:rPr>
          <w:b/>
          <w:sz w:val="23"/>
          <w:szCs w:val="23"/>
        </w:rPr>
        <w:t>Возврат денежных средств</w:t>
      </w:r>
    </w:p>
    <w:p w:rsidR="006B211E" w:rsidRPr="0064084B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64084B" w:rsidRDefault="00D146F7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64084B">
        <w:rPr>
          <w:sz w:val="23"/>
          <w:szCs w:val="23"/>
        </w:rPr>
        <w:t>.</w:t>
      </w:r>
    </w:p>
    <w:p w:rsidR="000E1673" w:rsidRPr="0064084B" w:rsidRDefault="000E1673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lastRenderedPageBreak/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64084B" w:rsidRDefault="000E1673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64084B" w:rsidRDefault="00C364CE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 xml:space="preserve">Сумма </w:t>
      </w:r>
      <w:r w:rsidR="000E1673" w:rsidRPr="0064084B">
        <w:rPr>
          <w:sz w:val="23"/>
          <w:szCs w:val="23"/>
        </w:rPr>
        <w:t>задатка не возвращается з</w:t>
      </w:r>
      <w:r w:rsidRPr="0064084B">
        <w:rPr>
          <w:sz w:val="23"/>
          <w:szCs w:val="23"/>
        </w:rPr>
        <w:t xml:space="preserve">аявителю в случаях: победы </w:t>
      </w:r>
      <w:r w:rsidR="000E1673" w:rsidRPr="0064084B">
        <w:rPr>
          <w:sz w:val="23"/>
          <w:szCs w:val="23"/>
        </w:rPr>
        <w:t>з</w:t>
      </w:r>
      <w:r w:rsidRPr="0064084B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64084B">
        <w:rPr>
          <w:sz w:val="23"/>
          <w:szCs w:val="23"/>
        </w:rPr>
        <w:t xml:space="preserve">финансовым </w:t>
      </w:r>
      <w:r w:rsidRPr="0064084B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64084B">
        <w:rPr>
          <w:sz w:val="23"/>
          <w:szCs w:val="23"/>
        </w:rPr>
        <w:t>; в случае, указанном в п. 3.1</w:t>
      </w:r>
      <w:r w:rsidRPr="0064084B">
        <w:rPr>
          <w:sz w:val="23"/>
          <w:szCs w:val="23"/>
        </w:rPr>
        <w:t xml:space="preserve"> </w:t>
      </w:r>
      <w:r w:rsidR="004C6F1C" w:rsidRPr="0064084B">
        <w:rPr>
          <w:sz w:val="23"/>
          <w:szCs w:val="23"/>
        </w:rPr>
        <w:t>д</w:t>
      </w:r>
      <w:r w:rsidRPr="0064084B">
        <w:rPr>
          <w:sz w:val="23"/>
          <w:szCs w:val="23"/>
        </w:rPr>
        <w:t>оговора</w:t>
      </w:r>
      <w:r w:rsidR="004C6F1C" w:rsidRPr="0064084B">
        <w:rPr>
          <w:sz w:val="23"/>
          <w:szCs w:val="23"/>
        </w:rPr>
        <w:t>, в иных случаях, установленных законом</w:t>
      </w:r>
      <w:r w:rsidRPr="0064084B">
        <w:rPr>
          <w:sz w:val="23"/>
          <w:szCs w:val="23"/>
        </w:rPr>
        <w:t>.</w:t>
      </w:r>
    </w:p>
    <w:p w:rsidR="006B211E" w:rsidRPr="0064084B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Статья </w:t>
      </w:r>
      <w:r w:rsidR="00B17257" w:rsidRPr="0064084B">
        <w:rPr>
          <w:b/>
          <w:sz w:val="23"/>
          <w:szCs w:val="23"/>
        </w:rPr>
        <w:t>4. Ответственность сторон</w:t>
      </w:r>
    </w:p>
    <w:p w:rsidR="006B211E" w:rsidRPr="0064084B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64084B" w:rsidRDefault="00B17257" w:rsidP="0064084B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64084B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Статья </w:t>
      </w:r>
      <w:r w:rsidR="00B17257" w:rsidRPr="0064084B">
        <w:rPr>
          <w:b/>
          <w:sz w:val="23"/>
          <w:szCs w:val="23"/>
        </w:rPr>
        <w:t>5. Прочие условия</w:t>
      </w:r>
    </w:p>
    <w:p w:rsidR="00EC6400" w:rsidRPr="0064084B" w:rsidRDefault="00EC6400" w:rsidP="0064084B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64084B" w:rsidRDefault="00B17257" w:rsidP="0064084B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 xml:space="preserve">Настоящий договор вступает в силу с </w:t>
      </w:r>
      <w:r w:rsidR="001221F8" w:rsidRPr="0064084B">
        <w:rPr>
          <w:sz w:val="23"/>
          <w:szCs w:val="23"/>
        </w:rPr>
        <w:t xml:space="preserve">момента </w:t>
      </w:r>
      <w:r w:rsidRPr="0064084B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64084B">
        <w:rPr>
          <w:sz w:val="23"/>
          <w:szCs w:val="23"/>
        </w:rPr>
        <w:t>усмотренных настоящим договором.</w:t>
      </w:r>
    </w:p>
    <w:p w:rsidR="00B17257" w:rsidRPr="0064084B" w:rsidRDefault="00B17257" w:rsidP="0064084B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64084B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64084B">
        <w:rPr>
          <w:sz w:val="23"/>
          <w:szCs w:val="23"/>
        </w:rPr>
        <w:t xml:space="preserve"> </w:t>
      </w:r>
      <w:r w:rsidRPr="0064084B">
        <w:rPr>
          <w:sz w:val="23"/>
          <w:szCs w:val="23"/>
        </w:rPr>
        <w:t>достижении согласия - в судебном порядке.</w:t>
      </w:r>
    </w:p>
    <w:p w:rsidR="006B211E" w:rsidRPr="0064084B" w:rsidRDefault="006B211E" w:rsidP="0064084B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Статья </w:t>
      </w:r>
      <w:r w:rsidR="00B17257" w:rsidRPr="0064084B">
        <w:rPr>
          <w:b/>
          <w:sz w:val="23"/>
          <w:szCs w:val="23"/>
        </w:rPr>
        <w:t>6. Реквизиты и подписи сторон</w:t>
      </w:r>
    </w:p>
    <w:p w:rsidR="001221F8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64084B" w:rsidTr="002B02BC">
        <w:tc>
          <w:tcPr>
            <w:tcW w:w="4784" w:type="dxa"/>
            <w:vAlign w:val="center"/>
          </w:tcPr>
          <w:p w:rsidR="001221F8" w:rsidRPr="0064084B" w:rsidRDefault="001221F8" w:rsidP="0064084B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64084B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64084B" w:rsidRDefault="001221F8" w:rsidP="0064084B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64084B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64084B" w:rsidTr="002B02BC">
        <w:tc>
          <w:tcPr>
            <w:tcW w:w="4784" w:type="dxa"/>
            <w:vAlign w:val="center"/>
          </w:tcPr>
          <w:p w:rsidR="00155CF9" w:rsidRPr="0064084B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5335EC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Комарова Нелли Сергеевна</w:t>
            </w:r>
          </w:p>
          <w:p w:rsidR="005335EC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Дата рождения: 16.06.1966,</w:t>
            </w:r>
          </w:p>
          <w:p w:rsidR="005335EC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Место рождения: гор. Киров,</w:t>
            </w:r>
          </w:p>
          <w:p w:rsidR="005335EC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Адрес жительства: Кировская область, город Киров, улица Павла Корчагина, дом 215, квартира 69</w:t>
            </w:r>
          </w:p>
          <w:p w:rsidR="005335EC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ИНН 434800133046,</w:t>
            </w:r>
          </w:p>
          <w:p w:rsidR="005335EC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СНИЛС 115-291-836-48,</w:t>
            </w:r>
          </w:p>
          <w:p w:rsidR="00155CF9" w:rsidRPr="0064084B" w:rsidRDefault="005335EC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Лицевой счет №: 408-17-810-8-2700-7105088, открытый в ПАО «Сбербанк», ИНН 7707083893, КПП 434502001, к/с № 30101810500000000609, БИК 043304609</w:t>
            </w:r>
          </w:p>
          <w:p w:rsidR="00155CF9" w:rsidRPr="0064084B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64084B" w:rsidRDefault="0099467F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64084B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Финансовый управляющий</w:t>
            </w:r>
          </w:p>
          <w:p w:rsidR="00155CF9" w:rsidRPr="0064084B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64084B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64084B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64084B" w:rsidRDefault="001221F8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64084B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7B5" w:rsidRDefault="006707B5" w:rsidP="004C6F1C">
      <w:r>
        <w:separator/>
      </w:r>
    </w:p>
  </w:endnote>
  <w:endnote w:type="continuationSeparator" w:id="1">
    <w:p w:rsidR="006707B5" w:rsidRDefault="006707B5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6F5024" w:rsidRDefault="000D64E2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6F5024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64084B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6F5024" w:rsidRDefault="006F5024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6F5024" w:rsidRPr="004C6F1C" w:rsidRDefault="000D64E2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7B5" w:rsidRDefault="006707B5" w:rsidP="004C6F1C">
      <w:r>
        <w:separator/>
      </w:r>
    </w:p>
  </w:footnote>
  <w:footnote w:type="continuationSeparator" w:id="1">
    <w:p w:rsidR="006707B5" w:rsidRDefault="006707B5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25407"/>
    <w:rsid w:val="00046BCF"/>
    <w:rsid w:val="000D64E2"/>
    <w:rsid w:val="000E1673"/>
    <w:rsid w:val="000F74CA"/>
    <w:rsid w:val="00120E0C"/>
    <w:rsid w:val="001221F8"/>
    <w:rsid w:val="00125239"/>
    <w:rsid w:val="001340D7"/>
    <w:rsid w:val="00155CF9"/>
    <w:rsid w:val="002203D8"/>
    <w:rsid w:val="00244846"/>
    <w:rsid w:val="00252E0D"/>
    <w:rsid w:val="002619EE"/>
    <w:rsid w:val="002B02BC"/>
    <w:rsid w:val="002B2813"/>
    <w:rsid w:val="002E3740"/>
    <w:rsid w:val="003058C9"/>
    <w:rsid w:val="003C5D53"/>
    <w:rsid w:val="00425A3F"/>
    <w:rsid w:val="00456E03"/>
    <w:rsid w:val="004C6F1C"/>
    <w:rsid w:val="004F3963"/>
    <w:rsid w:val="004F77B4"/>
    <w:rsid w:val="005335EC"/>
    <w:rsid w:val="00575919"/>
    <w:rsid w:val="005D3D12"/>
    <w:rsid w:val="005D6C2D"/>
    <w:rsid w:val="00602090"/>
    <w:rsid w:val="00626585"/>
    <w:rsid w:val="0063217C"/>
    <w:rsid w:val="0064084B"/>
    <w:rsid w:val="006707B5"/>
    <w:rsid w:val="006B211E"/>
    <w:rsid w:val="006F5024"/>
    <w:rsid w:val="00765C02"/>
    <w:rsid w:val="00772A2C"/>
    <w:rsid w:val="0078759A"/>
    <w:rsid w:val="007905F4"/>
    <w:rsid w:val="007A4CA3"/>
    <w:rsid w:val="008C577D"/>
    <w:rsid w:val="008E216E"/>
    <w:rsid w:val="008F7579"/>
    <w:rsid w:val="0099467F"/>
    <w:rsid w:val="00A7545B"/>
    <w:rsid w:val="00AA056E"/>
    <w:rsid w:val="00AA5547"/>
    <w:rsid w:val="00B17257"/>
    <w:rsid w:val="00B41DF0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2021-12-13T12:01:00Z</dcterms:created>
  <dcterms:modified xsi:type="dcterms:W3CDTF">2021-12-13T12:01:00Z</dcterms:modified>
</cp:coreProperties>
</file>