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5" w:rsidRPr="0099467F" w:rsidRDefault="00DD5D75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>Д</w:t>
      </w:r>
      <w:r w:rsidR="00D146F7" w:rsidRPr="0099467F">
        <w:rPr>
          <w:b/>
          <w:sz w:val="23"/>
          <w:szCs w:val="23"/>
        </w:rPr>
        <w:t>оговор о задатке</w:t>
      </w:r>
    </w:p>
    <w:p w:rsidR="00B17257" w:rsidRPr="0099467F" w:rsidRDefault="00D146F7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на участие в </w:t>
      </w:r>
      <w:r w:rsidR="006F5703">
        <w:rPr>
          <w:b/>
          <w:sz w:val="23"/>
          <w:szCs w:val="23"/>
        </w:rPr>
        <w:t>повторных торгах</w:t>
      </w:r>
      <w:r w:rsidRPr="0099467F">
        <w:rPr>
          <w:b/>
          <w:sz w:val="23"/>
          <w:szCs w:val="23"/>
        </w:rPr>
        <w:t xml:space="preserve"> по </w:t>
      </w:r>
      <w:r w:rsidR="00DD5D75" w:rsidRPr="0099467F">
        <w:rPr>
          <w:b/>
          <w:sz w:val="23"/>
          <w:szCs w:val="23"/>
        </w:rPr>
        <w:t>реализации</w:t>
      </w:r>
      <w:r w:rsidRPr="0099467F">
        <w:rPr>
          <w:b/>
          <w:sz w:val="23"/>
          <w:szCs w:val="23"/>
        </w:rPr>
        <w:t xml:space="preserve"> имущества должника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456E03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«____» ______________ 20</w:t>
      </w:r>
      <w:r w:rsidR="00575919" w:rsidRPr="0099467F">
        <w:rPr>
          <w:sz w:val="23"/>
          <w:szCs w:val="23"/>
        </w:rPr>
        <w:t>21</w:t>
      </w:r>
      <w:r w:rsidR="00EC6400" w:rsidRPr="0099467F">
        <w:rPr>
          <w:sz w:val="23"/>
          <w:szCs w:val="23"/>
        </w:rPr>
        <w:t xml:space="preserve"> года                                         Кировская область, город </w:t>
      </w:r>
      <w:r w:rsidR="00A7545B" w:rsidRPr="0099467F">
        <w:rPr>
          <w:sz w:val="23"/>
          <w:szCs w:val="23"/>
        </w:rPr>
        <w:t>Киров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EC6400" w:rsidRPr="0099467F" w:rsidRDefault="00DD5D75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Ф</w:t>
      </w:r>
      <w:r w:rsidR="00456E03" w:rsidRPr="0099467F">
        <w:rPr>
          <w:sz w:val="23"/>
          <w:szCs w:val="23"/>
        </w:rPr>
        <w:t>инансов</w:t>
      </w:r>
      <w:r w:rsidRPr="0099467F">
        <w:rPr>
          <w:sz w:val="23"/>
          <w:szCs w:val="23"/>
        </w:rPr>
        <w:t>ый</w:t>
      </w:r>
      <w:r w:rsidR="00456E03" w:rsidRPr="0099467F">
        <w:rPr>
          <w:sz w:val="23"/>
          <w:szCs w:val="23"/>
        </w:rPr>
        <w:t xml:space="preserve"> управляющ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</w:t>
      </w:r>
      <w:r w:rsidR="00575919" w:rsidRPr="0099467F">
        <w:rPr>
          <w:sz w:val="23"/>
          <w:szCs w:val="23"/>
        </w:rPr>
        <w:t xml:space="preserve">Булдаковой Надежды Владимировны </w:t>
      </w:r>
      <w:r w:rsidR="00456E03" w:rsidRPr="0099467F">
        <w:rPr>
          <w:sz w:val="23"/>
          <w:szCs w:val="23"/>
        </w:rPr>
        <w:t>Печеницын Дмитри</w:t>
      </w:r>
      <w:r w:rsidRPr="0099467F">
        <w:rPr>
          <w:sz w:val="23"/>
          <w:szCs w:val="23"/>
        </w:rPr>
        <w:t>й</w:t>
      </w:r>
      <w:r w:rsidR="00456E03" w:rsidRPr="0099467F">
        <w:rPr>
          <w:sz w:val="23"/>
          <w:szCs w:val="23"/>
        </w:rPr>
        <w:t xml:space="preserve"> Владимирович, действующ</w:t>
      </w:r>
      <w:r w:rsidRPr="0099467F">
        <w:rPr>
          <w:sz w:val="23"/>
          <w:szCs w:val="23"/>
        </w:rPr>
        <w:t>ий</w:t>
      </w:r>
      <w:r w:rsidR="00456E03" w:rsidRPr="0099467F">
        <w:rPr>
          <w:sz w:val="23"/>
          <w:szCs w:val="23"/>
        </w:rPr>
        <w:t xml:space="preserve"> на основании </w:t>
      </w:r>
      <w:r w:rsidR="00575919" w:rsidRPr="0099467F">
        <w:rPr>
          <w:sz w:val="23"/>
          <w:szCs w:val="23"/>
        </w:rPr>
        <w:t>решения Арбитражного суда Удмуртской Республики от 18.11.2020 по делу № А71-12040/2020</w:t>
      </w:r>
      <w:r w:rsidR="00456E03" w:rsidRPr="0099467F">
        <w:rPr>
          <w:sz w:val="23"/>
          <w:szCs w:val="23"/>
        </w:rPr>
        <w:t xml:space="preserve">, </w:t>
      </w:r>
      <w:r w:rsidR="00B17257" w:rsidRPr="0099467F">
        <w:rPr>
          <w:sz w:val="23"/>
          <w:szCs w:val="23"/>
        </w:rPr>
        <w:t>именуем</w:t>
      </w:r>
      <w:r w:rsidRPr="0099467F">
        <w:rPr>
          <w:sz w:val="23"/>
          <w:szCs w:val="23"/>
        </w:rPr>
        <w:t>ый</w:t>
      </w:r>
      <w:r w:rsidR="00B17257" w:rsidRPr="0099467F">
        <w:rPr>
          <w:sz w:val="23"/>
          <w:szCs w:val="23"/>
        </w:rPr>
        <w:t xml:space="preserve"> в дальнейшем «</w:t>
      </w:r>
      <w:r w:rsidR="00D146F7" w:rsidRPr="0099467F">
        <w:rPr>
          <w:sz w:val="23"/>
          <w:szCs w:val="23"/>
        </w:rPr>
        <w:t xml:space="preserve">Организатор </w:t>
      </w:r>
      <w:r w:rsidR="006F5703">
        <w:rPr>
          <w:sz w:val="23"/>
          <w:szCs w:val="23"/>
        </w:rPr>
        <w:t>повторных торгов</w:t>
      </w:r>
      <w:r w:rsidR="00B17257" w:rsidRPr="0099467F">
        <w:rPr>
          <w:sz w:val="23"/>
          <w:szCs w:val="23"/>
        </w:rPr>
        <w:t>», с одной стороны, и</w:t>
      </w:r>
    </w:p>
    <w:p w:rsidR="00EC6400" w:rsidRPr="0099467F" w:rsidRDefault="00A7545B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________________________</w:t>
      </w:r>
      <w:r w:rsidR="00EC6400" w:rsidRPr="0099467F">
        <w:rPr>
          <w:sz w:val="23"/>
          <w:szCs w:val="23"/>
        </w:rPr>
        <w:t xml:space="preserve">_____________ </w:t>
      </w:r>
      <w:r w:rsidR="00B17257" w:rsidRPr="0099467F">
        <w:rPr>
          <w:sz w:val="23"/>
          <w:szCs w:val="23"/>
        </w:rPr>
        <w:t xml:space="preserve">в лице </w:t>
      </w:r>
      <w:r w:rsidRPr="0099467F">
        <w:rPr>
          <w:sz w:val="23"/>
          <w:szCs w:val="23"/>
        </w:rPr>
        <w:t>____________________________</w:t>
      </w:r>
      <w:r w:rsidR="00B17257" w:rsidRPr="0099467F">
        <w:rPr>
          <w:sz w:val="23"/>
          <w:szCs w:val="23"/>
        </w:rPr>
        <w:t>, действующего на основании</w:t>
      </w:r>
      <w:r w:rsidR="00EC6400" w:rsidRPr="0099467F">
        <w:rPr>
          <w:sz w:val="23"/>
          <w:szCs w:val="23"/>
        </w:rPr>
        <w:t xml:space="preserve"> _____________________________</w:t>
      </w:r>
      <w:r w:rsidRPr="0099467F">
        <w:rPr>
          <w:sz w:val="23"/>
          <w:szCs w:val="23"/>
        </w:rPr>
        <w:t>________________</w:t>
      </w:r>
      <w:r w:rsidR="00B17257" w:rsidRPr="0099467F">
        <w:rPr>
          <w:sz w:val="23"/>
          <w:szCs w:val="23"/>
        </w:rPr>
        <w:t xml:space="preserve">, именуемый </w:t>
      </w:r>
      <w:r w:rsidRPr="0099467F">
        <w:rPr>
          <w:sz w:val="23"/>
          <w:szCs w:val="23"/>
        </w:rPr>
        <w:t>(ая) в дальнейшем «</w:t>
      </w:r>
      <w:r w:rsidR="00D146F7" w:rsidRPr="0099467F">
        <w:rPr>
          <w:sz w:val="23"/>
          <w:szCs w:val="23"/>
        </w:rPr>
        <w:t>Заявитель</w:t>
      </w:r>
      <w:r w:rsidRPr="0099467F">
        <w:rPr>
          <w:sz w:val="23"/>
          <w:szCs w:val="23"/>
        </w:rPr>
        <w:t xml:space="preserve">», </w:t>
      </w:r>
      <w:r w:rsidR="00EC6400" w:rsidRPr="0099467F">
        <w:rPr>
          <w:sz w:val="23"/>
          <w:szCs w:val="23"/>
        </w:rPr>
        <w:t>с другой стороны,</w:t>
      </w:r>
    </w:p>
    <w:p w:rsidR="00A7545B" w:rsidRPr="0099467F" w:rsidRDefault="00B17257" w:rsidP="0099467F">
      <w:pPr>
        <w:pStyle w:val="a4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заключили настоящий Дог</w:t>
      </w:r>
      <w:r w:rsidR="00EC6400" w:rsidRPr="0099467F">
        <w:rPr>
          <w:sz w:val="23"/>
          <w:szCs w:val="23"/>
        </w:rPr>
        <w:t>овор о нижеследующем: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1 .</w:t>
      </w:r>
      <w:r w:rsidRPr="0099467F">
        <w:rPr>
          <w:b/>
          <w:sz w:val="23"/>
          <w:szCs w:val="23"/>
        </w:rPr>
        <w:t xml:space="preserve"> </w:t>
      </w:r>
      <w:r w:rsidR="00B17257" w:rsidRPr="0099467F">
        <w:rPr>
          <w:b/>
          <w:sz w:val="23"/>
          <w:szCs w:val="23"/>
        </w:rPr>
        <w:t xml:space="preserve">Предмет и общие условия </w:t>
      </w:r>
      <w:r w:rsidRPr="0099467F">
        <w:rPr>
          <w:b/>
          <w:sz w:val="23"/>
          <w:szCs w:val="23"/>
        </w:rPr>
        <w:t>д</w:t>
      </w:r>
      <w:r w:rsidR="00B17257" w:rsidRPr="0099467F">
        <w:rPr>
          <w:b/>
          <w:sz w:val="23"/>
          <w:szCs w:val="23"/>
        </w:rPr>
        <w:t>оговора</w:t>
      </w:r>
    </w:p>
    <w:p w:rsidR="00A7545B" w:rsidRPr="0099467F" w:rsidRDefault="00A7545B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DD5D75" w:rsidRPr="0099467F" w:rsidRDefault="00D146F7" w:rsidP="0099467F">
      <w:pPr>
        <w:pStyle w:val="a4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в целях участия в открытых по составу участников </w:t>
      </w:r>
      <w:r w:rsidR="006F5703">
        <w:rPr>
          <w:sz w:val="23"/>
          <w:szCs w:val="23"/>
        </w:rPr>
        <w:t>повторных торгах</w:t>
      </w:r>
      <w:r w:rsidRPr="0099467F">
        <w:rPr>
          <w:sz w:val="23"/>
          <w:szCs w:val="23"/>
        </w:rPr>
        <w:t xml:space="preserve"> с открытой формой представления предложений о цене имущества</w:t>
      </w:r>
      <w:r w:rsidR="00456E03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 xml:space="preserve">(в форме аукциона) </w:t>
      </w:r>
      <w:r w:rsidR="00575919" w:rsidRPr="0099467F">
        <w:rPr>
          <w:sz w:val="23"/>
          <w:szCs w:val="23"/>
        </w:rPr>
        <w:t>Булдаковой Надежды Владимировны</w:t>
      </w:r>
      <w:r w:rsidR="00456E03" w:rsidRPr="0099467F">
        <w:rPr>
          <w:sz w:val="23"/>
          <w:szCs w:val="23"/>
        </w:rPr>
        <w:t xml:space="preserve"> </w:t>
      </w:r>
      <w:r w:rsidR="001221F8" w:rsidRPr="0099467F">
        <w:rPr>
          <w:sz w:val="23"/>
          <w:szCs w:val="23"/>
        </w:rPr>
        <w:t xml:space="preserve">по </w:t>
      </w:r>
      <w:r w:rsidR="00B17257" w:rsidRPr="0099467F">
        <w:rPr>
          <w:sz w:val="23"/>
          <w:szCs w:val="23"/>
        </w:rPr>
        <w:t>Лоту №</w:t>
      </w:r>
      <w:r w:rsidR="001221F8" w:rsidRPr="0099467F">
        <w:rPr>
          <w:sz w:val="23"/>
          <w:szCs w:val="23"/>
        </w:rPr>
        <w:t xml:space="preserve"> </w:t>
      </w:r>
      <w:r w:rsidR="00DD5D75" w:rsidRPr="0099467F">
        <w:rPr>
          <w:sz w:val="23"/>
          <w:szCs w:val="23"/>
        </w:rPr>
        <w:t>1</w:t>
      </w:r>
      <w:r w:rsidR="00B17257" w:rsidRPr="0099467F">
        <w:rPr>
          <w:sz w:val="23"/>
          <w:szCs w:val="23"/>
        </w:rPr>
        <w:t>:</w:t>
      </w:r>
      <w:r w:rsidR="00456E03" w:rsidRPr="0099467F">
        <w:rPr>
          <w:sz w:val="23"/>
          <w:szCs w:val="23"/>
        </w:rPr>
        <w:t xml:space="preserve"> </w:t>
      </w:r>
      <w:r w:rsidR="00575919" w:rsidRPr="0099467F">
        <w:rPr>
          <w:sz w:val="23"/>
          <w:szCs w:val="23"/>
        </w:rPr>
        <w:t>земельный 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м., вид права, доля в праве: собственность, дата государственной регистрации: 26.07.2019, основание государственной регистрации: договор купли-продажи от 23.07.2019., ограничение прав и обременение объекта недвижимости: не зарегистрировано.</w:t>
      </w:r>
    </w:p>
    <w:p w:rsidR="00772A2C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1 земельный 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</w:t>
      </w:r>
    </w:p>
    <w:p w:rsidR="00772A2C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Характеристики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з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емельный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</w:t>
      </w:r>
    </w:p>
    <w:p w:rsidR="00B17257" w:rsidRPr="0099467F" w:rsidRDefault="00772A2C" w:rsidP="0099467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467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з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емельный участок из земель населенных пунктов расположен на территории 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>СНТ «Росинка»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Завьяловского района Удмуртской Республики.</w:t>
      </w:r>
      <w:r w:rsidR="0099467F" w:rsidRPr="0099467F">
        <w:rPr>
          <w:rFonts w:ascii="Times New Roman" w:hAnsi="Times New Roman" w:cs="Times New Roman"/>
          <w:color w:val="auto"/>
          <w:sz w:val="23"/>
          <w:szCs w:val="23"/>
        </w:rPr>
        <w:t xml:space="preserve"> Состояние удовлетворительное, форма произвольная, не застроенный. Используется для посадки сельскохозяйственных культур. Разумное использование – по назначению (для садоводства). Правоустанавливающие документы на земельный участок в наличии</w:t>
      </w:r>
      <w:r w:rsidR="00575919" w:rsidRPr="0099467F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125239" w:rsidRPr="0099467F" w:rsidRDefault="00125239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2. </w:t>
      </w:r>
      <w:r w:rsidR="00D146F7" w:rsidRPr="0099467F">
        <w:rPr>
          <w:b/>
          <w:sz w:val="23"/>
          <w:szCs w:val="23"/>
        </w:rPr>
        <w:t>Порядок расчетов</w:t>
      </w:r>
    </w:p>
    <w:p w:rsidR="00EC6400" w:rsidRPr="0099467F" w:rsidRDefault="00EC6400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Заявитель</w:t>
      </w:r>
      <w:r w:rsidR="001221F8" w:rsidRPr="0099467F">
        <w:rPr>
          <w:sz w:val="23"/>
          <w:szCs w:val="23"/>
        </w:rPr>
        <w:t xml:space="preserve"> перечисляет задаток в размере </w:t>
      </w:r>
      <w:r w:rsidR="00FB0CC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0% </w:t>
      </w:r>
      <w:r w:rsidR="00DD5D75" w:rsidRPr="0099467F">
        <w:rPr>
          <w:sz w:val="23"/>
          <w:szCs w:val="23"/>
        </w:rPr>
        <w:t>(</w:t>
      </w:r>
      <w:r w:rsidR="00FB0CC5" w:rsidRPr="0099467F">
        <w:rPr>
          <w:sz w:val="23"/>
          <w:szCs w:val="23"/>
        </w:rPr>
        <w:t>десять</w:t>
      </w:r>
      <w:r w:rsidR="00DD5D75" w:rsidRPr="0099467F">
        <w:rPr>
          <w:sz w:val="23"/>
          <w:szCs w:val="23"/>
        </w:rPr>
        <w:t xml:space="preserve"> процентов) </w:t>
      </w:r>
      <w:r w:rsidRPr="0099467F">
        <w:rPr>
          <w:sz w:val="23"/>
          <w:szCs w:val="23"/>
        </w:rPr>
        <w:t xml:space="preserve">от начальной цены </w:t>
      </w:r>
      <w:r w:rsidR="00DD5D75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Лота №</w:t>
      </w:r>
      <w:r w:rsidR="00DD5D75" w:rsidRPr="0099467F">
        <w:rPr>
          <w:sz w:val="23"/>
          <w:szCs w:val="23"/>
        </w:rPr>
        <w:t>1</w:t>
      </w:r>
      <w:r w:rsidRPr="0099467F">
        <w:rPr>
          <w:sz w:val="23"/>
          <w:szCs w:val="23"/>
        </w:rPr>
        <w:t xml:space="preserve">, что составляет </w:t>
      </w:r>
      <w:r w:rsidR="006F5703">
        <w:rPr>
          <w:sz w:val="23"/>
          <w:szCs w:val="23"/>
        </w:rPr>
        <w:t>7 11</w:t>
      </w:r>
      <w:r w:rsidR="00FB0CC5" w:rsidRPr="0099467F">
        <w:rPr>
          <w:sz w:val="23"/>
          <w:szCs w:val="23"/>
        </w:rPr>
        <w:t>0</w:t>
      </w:r>
      <w:r w:rsidR="000E1673" w:rsidRPr="0099467F">
        <w:rPr>
          <w:sz w:val="23"/>
          <w:szCs w:val="23"/>
        </w:rPr>
        <w:t>,00 рублей</w:t>
      </w:r>
      <w:r w:rsidRPr="0099467F">
        <w:rPr>
          <w:sz w:val="23"/>
          <w:szCs w:val="23"/>
        </w:rPr>
        <w:t xml:space="preserve"> (</w:t>
      </w:r>
      <w:r w:rsidR="006F5703">
        <w:rPr>
          <w:sz w:val="23"/>
          <w:szCs w:val="23"/>
        </w:rPr>
        <w:t xml:space="preserve">семь тысяч сто десять) </w:t>
      </w:r>
      <w:r w:rsidRPr="0099467F">
        <w:rPr>
          <w:sz w:val="23"/>
          <w:szCs w:val="23"/>
        </w:rPr>
        <w:t>рублей</w:t>
      </w:r>
      <w:r w:rsidR="001221F8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 xml:space="preserve">на </w:t>
      </w:r>
      <w:r w:rsidR="001221F8" w:rsidRPr="0099467F">
        <w:rPr>
          <w:sz w:val="23"/>
          <w:szCs w:val="23"/>
        </w:rPr>
        <w:t xml:space="preserve">лицевой счет </w:t>
      </w:r>
      <w:r w:rsidR="00244846" w:rsidRPr="0099467F">
        <w:rPr>
          <w:sz w:val="23"/>
          <w:szCs w:val="23"/>
        </w:rPr>
        <w:t>Булдаковой Надежды Владимировны</w:t>
      </w:r>
      <w:r w:rsidR="001221F8" w:rsidRPr="0099467F">
        <w:rPr>
          <w:sz w:val="23"/>
          <w:szCs w:val="23"/>
        </w:rPr>
        <w:t>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Задаток вносится в обеспечение исполнения обязательств Заявителя по заключению договора купли-продажи </w:t>
      </w:r>
      <w:r w:rsidR="000E1673" w:rsidRPr="0099467F">
        <w:rPr>
          <w:sz w:val="23"/>
          <w:szCs w:val="23"/>
        </w:rPr>
        <w:t>и</w:t>
      </w:r>
      <w:r w:rsidRPr="0099467F">
        <w:rPr>
          <w:sz w:val="23"/>
          <w:szCs w:val="23"/>
        </w:rPr>
        <w:t>мущества и в счет причитающихся с него платежей по договору в случае признани</w:t>
      </w:r>
      <w:r w:rsidR="001221F8" w:rsidRPr="0099467F">
        <w:rPr>
          <w:sz w:val="23"/>
          <w:szCs w:val="23"/>
        </w:rPr>
        <w:t xml:space="preserve">я последнего победителем </w:t>
      </w:r>
      <w:r w:rsidR="006F5703">
        <w:rPr>
          <w:sz w:val="23"/>
          <w:szCs w:val="23"/>
        </w:rPr>
        <w:t>повторных торгов</w:t>
      </w:r>
      <w:r w:rsidR="001221F8" w:rsidRPr="0099467F">
        <w:rPr>
          <w:sz w:val="23"/>
          <w:szCs w:val="23"/>
        </w:rPr>
        <w:t>.</w:t>
      </w:r>
    </w:p>
    <w:p w:rsidR="000E1673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Заявитель обязуется перечислить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адаток до подачи заявки на участие в </w:t>
      </w:r>
      <w:r w:rsidR="006F5703">
        <w:rPr>
          <w:sz w:val="23"/>
          <w:szCs w:val="23"/>
        </w:rPr>
        <w:t>повторных торгах</w:t>
      </w:r>
      <w:r w:rsidRPr="0099467F">
        <w:rPr>
          <w:sz w:val="23"/>
          <w:szCs w:val="23"/>
        </w:rPr>
        <w:t xml:space="preserve">. Реквизиты для перечисления денежных средств: </w:t>
      </w:r>
      <w:r w:rsidR="000E1673" w:rsidRPr="0099467F">
        <w:rPr>
          <w:sz w:val="23"/>
          <w:szCs w:val="23"/>
        </w:rPr>
        <w:t xml:space="preserve">лицевой банковский счет № </w:t>
      </w:r>
      <w:r w:rsidR="00244846" w:rsidRPr="0099467F">
        <w:rPr>
          <w:sz w:val="23"/>
          <w:szCs w:val="23"/>
        </w:rPr>
        <w:t>408-17-810-4-2700-6968697</w:t>
      </w:r>
      <w:r w:rsidR="000E1673" w:rsidRPr="0099467F">
        <w:rPr>
          <w:sz w:val="23"/>
          <w:szCs w:val="23"/>
        </w:rPr>
        <w:t>, открытый в ПАО «Сбербанк», ИНН 7707083893, КПП 434502001, к/с № 30101810500000000609, БИК 043304609. Получатель:</w:t>
      </w:r>
      <w:r w:rsidR="00244846" w:rsidRPr="0099467F">
        <w:rPr>
          <w:sz w:val="23"/>
          <w:szCs w:val="23"/>
        </w:rPr>
        <w:t xml:space="preserve"> Булдакова Надежда Владимировна</w:t>
      </w:r>
      <w:r w:rsidRPr="0099467F">
        <w:rPr>
          <w:sz w:val="23"/>
          <w:szCs w:val="23"/>
        </w:rPr>
        <w:t xml:space="preserve">. В назначении платежа указывается: «Задаток на участие в </w:t>
      </w:r>
      <w:r w:rsidR="006F5703">
        <w:rPr>
          <w:sz w:val="23"/>
          <w:szCs w:val="23"/>
        </w:rPr>
        <w:t>повторных торгах</w:t>
      </w:r>
      <w:r w:rsidRPr="0099467F">
        <w:rPr>
          <w:sz w:val="23"/>
          <w:szCs w:val="23"/>
        </w:rPr>
        <w:t xml:space="preserve"> по </w:t>
      </w:r>
      <w:r w:rsidR="000E1673" w:rsidRPr="0099467F">
        <w:rPr>
          <w:sz w:val="23"/>
          <w:szCs w:val="23"/>
        </w:rPr>
        <w:t>реализации</w:t>
      </w:r>
      <w:r w:rsidRPr="0099467F">
        <w:rPr>
          <w:sz w:val="23"/>
          <w:szCs w:val="23"/>
        </w:rPr>
        <w:t xml:space="preserve"> имущества </w:t>
      </w:r>
      <w:r w:rsidR="00244846" w:rsidRPr="0099467F">
        <w:rPr>
          <w:sz w:val="23"/>
          <w:szCs w:val="23"/>
        </w:rPr>
        <w:t>Булдаковой Н. В</w:t>
      </w:r>
      <w:r w:rsidR="000E1673" w:rsidRPr="0099467F">
        <w:rPr>
          <w:sz w:val="23"/>
          <w:szCs w:val="23"/>
        </w:rPr>
        <w:t>.</w:t>
      </w:r>
      <w:r w:rsidRPr="0099467F">
        <w:rPr>
          <w:sz w:val="23"/>
          <w:szCs w:val="23"/>
        </w:rPr>
        <w:t xml:space="preserve">, дата </w:t>
      </w:r>
      <w:r w:rsidR="006F5703">
        <w:rPr>
          <w:sz w:val="23"/>
          <w:szCs w:val="23"/>
        </w:rPr>
        <w:t>повторных торгов</w:t>
      </w:r>
      <w:r w:rsidRPr="0099467F">
        <w:rPr>
          <w:sz w:val="23"/>
          <w:szCs w:val="23"/>
        </w:rPr>
        <w:t xml:space="preserve">: </w:t>
      </w:r>
      <w:r w:rsidR="001735C2">
        <w:rPr>
          <w:sz w:val="23"/>
          <w:szCs w:val="23"/>
        </w:rPr>
        <w:t>18.10</w:t>
      </w:r>
      <w:r w:rsidR="00244846" w:rsidRPr="0099467F">
        <w:rPr>
          <w:sz w:val="23"/>
          <w:szCs w:val="23"/>
        </w:rPr>
        <w:t xml:space="preserve">.2021 </w:t>
      </w:r>
      <w:r w:rsidRPr="0099467F">
        <w:rPr>
          <w:sz w:val="23"/>
          <w:szCs w:val="23"/>
        </w:rPr>
        <w:t>по Лоту №</w:t>
      </w:r>
      <w:r w:rsidR="000E1673" w:rsidRPr="0099467F">
        <w:rPr>
          <w:sz w:val="23"/>
          <w:szCs w:val="23"/>
        </w:rPr>
        <w:t>1</w:t>
      </w:r>
      <w:r w:rsidR="001221F8" w:rsidRPr="0099467F">
        <w:rPr>
          <w:sz w:val="23"/>
          <w:szCs w:val="23"/>
        </w:rPr>
        <w:t>».</w:t>
      </w:r>
    </w:p>
    <w:p w:rsidR="00B17257" w:rsidRPr="0099467F" w:rsidRDefault="00D146F7" w:rsidP="0099467F">
      <w:pPr>
        <w:pStyle w:val="a4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Обязанность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по перечислению задатка считается исполненной в момент зачисления денежных средств на </w:t>
      </w:r>
      <w:r w:rsidR="001221F8" w:rsidRPr="0099467F">
        <w:rPr>
          <w:sz w:val="23"/>
          <w:szCs w:val="23"/>
        </w:rPr>
        <w:t xml:space="preserve">лицевой счет </w:t>
      </w:r>
      <w:r w:rsidR="00244846" w:rsidRPr="0099467F">
        <w:rPr>
          <w:sz w:val="23"/>
          <w:szCs w:val="23"/>
        </w:rPr>
        <w:t>Булдаковой Надежды Владимировны</w:t>
      </w:r>
      <w:r w:rsidR="00B17257" w:rsidRPr="0099467F">
        <w:rPr>
          <w:sz w:val="23"/>
          <w:szCs w:val="23"/>
        </w:rPr>
        <w:t>.</w:t>
      </w:r>
    </w:p>
    <w:p w:rsidR="001221F8" w:rsidRPr="0099467F" w:rsidRDefault="001221F8" w:rsidP="0099467F">
      <w:pPr>
        <w:pStyle w:val="a4"/>
        <w:shd w:val="clear" w:color="auto" w:fill="auto"/>
        <w:tabs>
          <w:tab w:val="left" w:leader="underscore" w:pos="4503"/>
          <w:tab w:val="left" w:leader="underscore" w:pos="7484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 xml:space="preserve">3. </w:t>
      </w:r>
      <w:r w:rsidR="00D146F7" w:rsidRPr="0099467F">
        <w:rPr>
          <w:b/>
          <w:sz w:val="23"/>
          <w:szCs w:val="23"/>
        </w:rPr>
        <w:t>Возврат денежных средств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D146F7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В случае победы заявителя на </w:t>
      </w:r>
      <w:r w:rsidR="006F5703">
        <w:rPr>
          <w:sz w:val="23"/>
          <w:szCs w:val="23"/>
        </w:rPr>
        <w:t>повторных торгах</w:t>
      </w:r>
      <w:r w:rsidRPr="0099467F">
        <w:rPr>
          <w:sz w:val="23"/>
          <w:szCs w:val="23"/>
        </w:rPr>
        <w:t xml:space="preserve"> задаток ему не возвращается и засчитывается в счет исполнения обязательств по уплате цены Лота, реализованного на </w:t>
      </w:r>
      <w:r w:rsidR="006F5703">
        <w:rPr>
          <w:sz w:val="23"/>
          <w:szCs w:val="23"/>
        </w:rPr>
        <w:t>повторных торгах</w:t>
      </w:r>
      <w:r w:rsidR="001221F8" w:rsidRPr="0099467F">
        <w:rPr>
          <w:sz w:val="23"/>
          <w:szCs w:val="23"/>
        </w:rPr>
        <w:t>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Возврат задатка заявителю (претенденту), подавшему заявку на участие в </w:t>
      </w:r>
      <w:r w:rsidR="006F5703">
        <w:rPr>
          <w:sz w:val="23"/>
          <w:szCs w:val="23"/>
        </w:rPr>
        <w:t>повторных торгах</w:t>
      </w:r>
      <w:r w:rsidRPr="0099467F">
        <w:rPr>
          <w:sz w:val="23"/>
          <w:szCs w:val="23"/>
        </w:rPr>
        <w:t xml:space="preserve"> и внесшему задаток, которому отказано в участии в </w:t>
      </w:r>
      <w:r w:rsidR="006F5703">
        <w:rPr>
          <w:sz w:val="23"/>
          <w:szCs w:val="23"/>
        </w:rPr>
        <w:t>повторных торгах</w:t>
      </w:r>
      <w:r w:rsidRPr="0099467F">
        <w:rPr>
          <w:sz w:val="23"/>
          <w:szCs w:val="23"/>
        </w:rPr>
        <w:t xml:space="preserve">, производится не позднее 5 (пяти) рабочих дней со дня принятия решения об отказе в допуске к участию в </w:t>
      </w:r>
      <w:r w:rsidR="006F5703">
        <w:rPr>
          <w:sz w:val="23"/>
          <w:szCs w:val="23"/>
        </w:rPr>
        <w:t>повторных торгах</w:t>
      </w:r>
      <w:r w:rsidRPr="0099467F">
        <w:rPr>
          <w:sz w:val="23"/>
          <w:szCs w:val="23"/>
        </w:rPr>
        <w:t>.</w:t>
      </w:r>
    </w:p>
    <w:p w:rsidR="000E1673" w:rsidRPr="0099467F" w:rsidRDefault="000E1673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Возврат задатка участнику, не ставшему победителем </w:t>
      </w:r>
      <w:r w:rsidR="006F5703">
        <w:rPr>
          <w:sz w:val="23"/>
          <w:szCs w:val="23"/>
        </w:rPr>
        <w:t>повторных торгов</w:t>
      </w:r>
      <w:r w:rsidRPr="0099467F">
        <w:rPr>
          <w:sz w:val="23"/>
          <w:szCs w:val="23"/>
        </w:rPr>
        <w:t xml:space="preserve">, производится не позднее 5 (пяти) рабочих дней со дня подписания протокола о результатах </w:t>
      </w:r>
      <w:r w:rsidR="006F5703">
        <w:rPr>
          <w:sz w:val="23"/>
          <w:szCs w:val="23"/>
        </w:rPr>
        <w:t>повторных торгов</w:t>
      </w:r>
      <w:r w:rsidRPr="0099467F">
        <w:rPr>
          <w:sz w:val="23"/>
          <w:szCs w:val="23"/>
        </w:rPr>
        <w:t>.</w:t>
      </w:r>
    </w:p>
    <w:p w:rsidR="00B17257" w:rsidRPr="0099467F" w:rsidRDefault="00C364CE" w:rsidP="0099467F">
      <w:pPr>
        <w:pStyle w:val="a4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Сумма </w:t>
      </w:r>
      <w:r w:rsidR="000E1673" w:rsidRPr="0099467F">
        <w:rPr>
          <w:sz w:val="23"/>
          <w:szCs w:val="23"/>
        </w:rPr>
        <w:t>задатка не возвращается з</w:t>
      </w:r>
      <w:r w:rsidRPr="0099467F">
        <w:rPr>
          <w:sz w:val="23"/>
          <w:szCs w:val="23"/>
        </w:rPr>
        <w:t xml:space="preserve">аявителю в случаях: победы </w:t>
      </w:r>
      <w:r w:rsidR="000E1673" w:rsidRPr="0099467F">
        <w:rPr>
          <w:sz w:val="23"/>
          <w:szCs w:val="23"/>
        </w:rPr>
        <w:t>з</w:t>
      </w:r>
      <w:r w:rsidRPr="0099467F">
        <w:rPr>
          <w:sz w:val="23"/>
          <w:szCs w:val="23"/>
        </w:rPr>
        <w:t xml:space="preserve">аявителя на </w:t>
      </w:r>
      <w:r w:rsidR="006F5703">
        <w:rPr>
          <w:sz w:val="23"/>
          <w:szCs w:val="23"/>
        </w:rPr>
        <w:t>повторных торгах</w:t>
      </w:r>
      <w:r w:rsidRPr="0099467F">
        <w:rPr>
          <w:sz w:val="23"/>
          <w:szCs w:val="23"/>
        </w:rPr>
        <w:t xml:space="preserve"> и дальнейшего отказа (уклонения) его от подписания договора купли-продажи с </w:t>
      </w:r>
      <w:r w:rsidR="001221F8" w:rsidRPr="0099467F">
        <w:rPr>
          <w:sz w:val="23"/>
          <w:szCs w:val="23"/>
        </w:rPr>
        <w:t xml:space="preserve">финансовым </w:t>
      </w:r>
      <w:r w:rsidRPr="0099467F">
        <w:rPr>
          <w:sz w:val="23"/>
          <w:szCs w:val="23"/>
        </w:rPr>
        <w:t>управляющим в установленные сроки; в случае не перечисления денежных средств в оплату лота в установленные сроки</w:t>
      </w:r>
      <w:r w:rsidR="004C6F1C" w:rsidRPr="0099467F">
        <w:rPr>
          <w:sz w:val="23"/>
          <w:szCs w:val="23"/>
        </w:rPr>
        <w:t>; в случае, указанном в п. 3.1</w:t>
      </w:r>
      <w:r w:rsidRPr="0099467F">
        <w:rPr>
          <w:sz w:val="23"/>
          <w:szCs w:val="23"/>
        </w:rPr>
        <w:t xml:space="preserve"> </w:t>
      </w:r>
      <w:r w:rsidR="004C6F1C" w:rsidRPr="0099467F">
        <w:rPr>
          <w:sz w:val="23"/>
          <w:szCs w:val="23"/>
        </w:rPr>
        <w:t>д</w:t>
      </w:r>
      <w:r w:rsidRPr="0099467F">
        <w:rPr>
          <w:sz w:val="23"/>
          <w:szCs w:val="23"/>
        </w:rPr>
        <w:t>оговора</w:t>
      </w:r>
      <w:r w:rsidR="004C6F1C" w:rsidRPr="0099467F">
        <w:rPr>
          <w:sz w:val="23"/>
          <w:szCs w:val="23"/>
        </w:rPr>
        <w:t>, в иных случаях, установленных законом</w:t>
      </w:r>
      <w:r w:rsidRPr="0099467F">
        <w:rPr>
          <w:sz w:val="23"/>
          <w:szCs w:val="23"/>
        </w:rPr>
        <w:t>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4. Ответственность сторон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B17257" w:rsidP="0099467F">
      <w:pPr>
        <w:pStyle w:val="a4"/>
        <w:numPr>
          <w:ilvl w:val="1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B17257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5. Прочие условия</w:t>
      </w:r>
    </w:p>
    <w:p w:rsidR="00EC6400" w:rsidRPr="0099467F" w:rsidRDefault="00EC6400" w:rsidP="0099467F">
      <w:pPr>
        <w:pStyle w:val="a4"/>
        <w:shd w:val="clear" w:color="auto" w:fill="auto"/>
        <w:tabs>
          <w:tab w:val="left" w:pos="851"/>
        </w:tabs>
        <w:spacing w:after="0" w:line="240" w:lineRule="auto"/>
        <w:contextualSpacing/>
        <w:jc w:val="both"/>
        <w:rPr>
          <w:sz w:val="23"/>
          <w:szCs w:val="23"/>
        </w:rPr>
      </w:pPr>
    </w:p>
    <w:p w:rsidR="001221F8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 xml:space="preserve">Настоящий договор вступает в силу с </w:t>
      </w:r>
      <w:r w:rsidR="001221F8" w:rsidRPr="0099467F">
        <w:rPr>
          <w:sz w:val="23"/>
          <w:szCs w:val="23"/>
        </w:rPr>
        <w:t xml:space="preserve">момента </w:t>
      </w:r>
      <w:r w:rsidRPr="0099467F">
        <w:rPr>
          <w:sz w:val="23"/>
          <w:szCs w:val="23"/>
        </w:rPr>
        <w:t>его подписания сторонами и прекращает свое действие по исполнении сторонами обязательств, пред</w:t>
      </w:r>
      <w:r w:rsidR="001221F8" w:rsidRPr="0099467F">
        <w:rPr>
          <w:sz w:val="23"/>
          <w:szCs w:val="23"/>
        </w:rPr>
        <w:t>усмотренных настоящим договором.</w:t>
      </w:r>
    </w:p>
    <w:p w:rsidR="00B17257" w:rsidRPr="0099467F" w:rsidRDefault="00B17257" w:rsidP="0099467F">
      <w:pPr>
        <w:pStyle w:val="a4"/>
        <w:numPr>
          <w:ilvl w:val="1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99467F">
        <w:rPr>
          <w:sz w:val="23"/>
          <w:szCs w:val="23"/>
        </w:rPr>
        <w:t>Спорные вопросы решаются, по возможности, соглашением сторон, при не</w:t>
      </w:r>
      <w:r w:rsidR="00456E03" w:rsidRPr="0099467F">
        <w:rPr>
          <w:sz w:val="23"/>
          <w:szCs w:val="23"/>
        </w:rPr>
        <w:t xml:space="preserve"> </w:t>
      </w:r>
      <w:r w:rsidRPr="0099467F">
        <w:rPr>
          <w:sz w:val="23"/>
          <w:szCs w:val="23"/>
        </w:rPr>
        <w:t>достижении согласия - в судебном порядке.</w:t>
      </w:r>
    </w:p>
    <w:p w:rsidR="006B211E" w:rsidRPr="0099467F" w:rsidRDefault="006B211E" w:rsidP="0099467F">
      <w:pPr>
        <w:pStyle w:val="a4"/>
        <w:shd w:val="clear" w:color="auto" w:fill="auto"/>
        <w:spacing w:after="0" w:line="240" w:lineRule="auto"/>
        <w:contextualSpacing/>
        <w:rPr>
          <w:sz w:val="23"/>
          <w:szCs w:val="23"/>
        </w:rPr>
      </w:pPr>
    </w:p>
    <w:p w:rsidR="006B211E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99467F">
        <w:rPr>
          <w:b/>
          <w:sz w:val="23"/>
          <w:szCs w:val="23"/>
        </w:rPr>
        <w:t xml:space="preserve">Статья </w:t>
      </w:r>
      <w:r w:rsidR="00B17257" w:rsidRPr="0099467F">
        <w:rPr>
          <w:b/>
          <w:sz w:val="23"/>
          <w:szCs w:val="23"/>
        </w:rPr>
        <w:t>6. Реквизиты и подписи сторон</w:t>
      </w:r>
    </w:p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1221F8" w:rsidRPr="0099467F" w:rsidTr="002B02BC">
        <w:tc>
          <w:tcPr>
            <w:tcW w:w="4784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 xml:space="preserve">Организатор </w:t>
            </w:r>
            <w:r w:rsidR="006F5703">
              <w:rPr>
                <w:b/>
                <w:sz w:val="23"/>
                <w:szCs w:val="23"/>
              </w:rPr>
              <w:t>повторных торгов</w:t>
            </w:r>
          </w:p>
        </w:tc>
        <w:tc>
          <w:tcPr>
            <w:tcW w:w="4785" w:type="dxa"/>
            <w:vAlign w:val="center"/>
          </w:tcPr>
          <w:p w:rsidR="001221F8" w:rsidRPr="0099467F" w:rsidRDefault="001221F8" w:rsidP="0099467F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99467F">
              <w:rPr>
                <w:b/>
                <w:sz w:val="23"/>
                <w:szCs w:val="23"/>
              </w:rPr>
              <w:t>Заявитель</w:t>
            </w:r>
          </w:p>
        </w:tc>
      </w:tr>
      <w:tr w:rsidR="00155CF9" w:rsidRPr="0099467F" w:rsidTr="002B02BC">
        <w:tc>
          <w:tcPr>
            <w:tcW w:w="4784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Булдакова Надежда Владимировна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Дата рождения: 11.05.1969,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Место рождения: г. Ижевск,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 xml:space="preserve">Адрес жительства: Удмуртская Респ., 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г. Ижевск, ул. 9 Января, д.175, кв. 3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ИНН 183307303981,</w:t>
            </w:r>
          </w:p>
          <w:p w:rsidR="00244846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СНИЛС 059-092-071-70,</w:t>
            </w:r>
          </w:p>
          <w:p w:rsidR="00155CF9" w:rsidRPr="0099467F" w:rsidRDefault="00244846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Лицевой счет №: 408-17-810-4-2700-6968697, открытый в ПАО «Сбербанк», ИНН 7707083893, КПП 434502001, к/с № 30101810500000000609, БИК 043304609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99467F" w:rsidRPr="0099467F" w:rsidRDefault="0099467F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Финансовый управляющий</w:t>
            </w:r>
          </w:p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99467F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85" w:type="dxa"/>
            <w:vAlign w:val="center"/>
          </w:tcPr>
          <w:p w:rsidR="00155CF9" w:rsidRPr="0099467F" w:rsidRDefault="00155CF9" w:rsidP="0099467F">
            <w:pPr>
              <w:pStyle w:val="a4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1221F8" w:rsidRPr="0099467F" w:rsidRDefault="001221F8" w:rsidP="0099467F">
      <w:pPr>
        <w:pStyle w:val="a4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sectPr w:rsidR="001221F8" w:rsidRPr="0099467F" w:rsidSect="00EC6400">
      <w:footerReference w:type="default" r:id="rId7"/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3B" w:rsidRDefault="0031523B" w:rsidP="004C6F1C">
      <w:r>
        <w:separator/>
      </w:r>
    </w:p>
  </w:endnote>
  <w:endnote w:type="continuationSeparator" w:id="1">
    <w:p w:rsidR="0031523B" w:rsidRDefault="0031523B" w:rsidP="004C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9524750"/>
    </w:sdtPr>
    <w:sdtContent>
      <w:p w:rsidR="00575919" w:rsidRDefault="005653ED" w:rsidP="004C6F1C">
        <w:pPr>
          <w:pStyle w:val="a9"/>
          <w:jc w:val="center"/>
          <w:rPr>
            <w:rFonts w:ascii="Times New Roman" w:hAnsi="Times New Roman" w:cs="Times New Roman"/>
          </w:rPr>
        </w:pPr>
        <w:r w:rsidRPr="004C6F1C">
          <w:rPr>
            <w:rFonts w:ascii="Times New Roman" w:hAnsi="Times New Roman" w:cs="Times New Roman"/>
          </w:rPr>
          <w:fldChar w:fldCharType="begin"/>
        </w:r>
        <w:r w:rsidR="00575919" w:rsidRPr="004C6F1C">
          <w:rPr>
            <w:rFonts w:ascii="Times New Roman" w:hAnsi="Times New Roman" w:cs="Times New Roman"/>
          </w:rPr>
          <w:instrText xml:space="preserve"> PAGE   \* MERGEFORMAT </w:instrText>
        </w:r>
        <w:r w:rsidRPr="004C6F1C">
          <w:rPr>
            <w:rFonts w:ascii="Times New Roman" w:hAnsi="Times New Roman" w:cs="Times New Roman"/>
          </w:rPr>
          <w:fldChar w:fldCharType="separate"/>
        </w:r>
        <w:r w:rsidR="001735C2">
          <w:rPr>
            <w:rFonts w:ascii="Times New Roman" w:hAnsi="Times New Roman" w:cs="Times New Roman"/>
            <w:noProof/>
          </w:rPr>
          <w:t>2</w:t>
        </w:r>
        <w:r w:rsidRPr="004C6F1C">
          <w:rPr>
            <w:rFonts w:ascii="Times New Roman" w:hAnsi="Times New Roman" w:cs="Times New Roman"/>
          </w:rPr>
          <w:fldChar w:fldCharType="end"/>
        </w:r>
      </w:p>
      <w:p w:rsidR="00575919" w:rsidRDefault="00575919" w:rsidP="004C6F1C">
        <w:pPr>
          <w:pStyle w:val="a9"/>
          <w:jc w:val="center"/>
          <w:rPr>
            <w:rFonts w:ascii="Times New Roman" w:hAnsi="Times New Roman" w:cs="Times New Roman"/>
          </w:rPr>
        </w:pPr>
      </w:p>
      <w:p w:rsidR="00575919" w:rsidRPr="004C6F1C" w:rsidRDefault="005653ED" w:rsidP="004C6F1C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3B" w:rsidRDefault="0031523B" w:rsidP="004C6F1C">
      <w:r>
        <w:separator/>
      </w:r>
    </w:p>
  </w:footnote>
  <w:footnote w:type="continuationSeparator" w:id="1">
    <w:p w:rsidR="0031523B" w:rsidRDefault="0031523B" w:rsidP="004C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82A33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1AEE555C"/>
    <w:multiLevelType w:val="hybridMultilevel"/>
    <w:tmpl w:val="33FE031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36B4FCB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">
    <w:nsid w:val="3AF1742B"/>
    <w:multiLevelType w:val="multilevel"/>
    <w:tmpl w:val="BEF2C8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7">
    <w:nsid w:val="41885225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8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9">
    <w:nsid w:val="693E2DEE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0">
    <w:nsid w:val="78214B6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A7545B"/>
    <w:rsid w:val="00046BCF"/>
    <w:rsid w:val="000E1673"/>
    <w:rsid w:val="00120E0C"/>
    <w:rsid w:val="001221F8"/>
    <w:rsid w:val="00125239"/>
    <w:rsid w:val="001340D7"/>
    <w:rsid w:val="00155CF9"/>
    <w:rsid w:val="001735C2"/>
    <w:rsid w:val="002203D8"/>
    <w:rsid w:val="00244846"/>
    <w:rsid w:val="00252E0D"/>
    <w:rsid w:val="002619EE"/>
    <w:rsid w:val="002B02BC"/>
    <w:rsid w:val="002B2813"/>
    <w:rsid w:val="002E3740"/>
    <w:rsid w:val="003058C9"/>
    <w:rsid w:val="0031523B"/>
    <w:rsid w:val="003C5D53"/>
    <w:rsid w:val="00425A3F"/>
    <w:rsid w:val="00456E03"/>
    <w:rsid w:val="004C6F1C"/>
    <w:rsid w:val="004F3963"/>
    <w:rsid w:val="004F77B4"/>
    <w:rsid w:val="005653ED"/>
    <w:rsid w:val="00575919"/>
    <w:rsid w:val="005D3D12"/>
    <w:rsid w:val="00602090"/>
    <w:rsid w:val="0063217C"/>
    <w:rsid w:val="006B211E"/>
    <w:rsid w:val="006F5703"/>
    <w:rsid w:val="00765C02"/>
    <w:rsid w:val="00772A2C"/>
    <w:rsid w:val="0078759A"/>
    <w:rsid w:val="007905F4"/>
    <w:rsid w:val="007A4CA3"/>
    <w:rsid w:val="007B77B9"/>
    <w:rsid w:val="008C577D"/>
    <w:rsid w:val="008E216E"/>
    <w:rsid w:val="0099467F"/>
    <w:rsid w:val="00A7545B"/>
    <w:rsid w:val="00AA056E"/>
    <w:rsid w:val="00AA5547"/>
    <w:rsid w:val="00B17257"/>
    <w:rsid w:val="00B41DF0"/>
    <w:rsid w:val="00BC0D49"/>
    <w:rsid w:val="00C00044"/>
    <w:rsid w:val="00C364CE"/>
    <w:rsid w:val="00D130C9"/>
    <w:rsid w:val="00D146F7"/>
    <w:rsid w:val="00DD5D75"/>
    <w:rsid w:val="00EC5706"/>
    <w:rsid w:val="00EC6400"/>
    <w:rsid w:val="00FB0CC5"/>
    <w:rsid w:val="00FD2F2B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1DF0"/>
    <w:rPr>
      <w:rFonts w:cs="Times New Roman"/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B41DF0"/>
    <w:rPr>
      <w:rFonts w:ascii="Times New Roman" w:hAnsi="Times New Roman" w:cs="Times New Roman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B41DF0"/>
    <w:rPr>
      <w:rFonts w:ascii="Times New Roman" w:hAnsi="Times New Roman" w:cs="Times New Roman"/>
      <w:b/>
      <w:bCs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uiPriority w:val="99"/>
    <w:locked/>
    <w:rsid w:val="00B41DF0"/>
    <w:rPr>
      <w:rFonts w:ascii="Times New Roman" w:hAnsi="Times New Roman" w:cs="Times New Roman"/>
      <w:noProof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B41DF0"/>
    <w:rPr>
      <w:rFonts w:ascii="Times New Roman" w:hAnsi="Times New Roman" w:cs="Times New Roman"/>
      <w:noProof/>
      <w:sz w:val="16"/>
      <w:szCs w:val="16"/>
    </w:rPr>
  </w:style>
  <w:style w:type="paragraph" w:styleId="a4">
    <w:name w:val="Body Text"/>
    <w:basedOn w:val="a"/>
    <w:link w:val="1"/>
    <w:uiPriority w:val="99"/>
    <w:rsid w:val="00B41DF0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B41DF0"/>
    <w:rPr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B41DF0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B41DF0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B41DF0"/>
    <w:pPr>
      <w:shd w:val="clear" w:color="auto" w:fill="FFFFFF"/>
      <w:spacing w:line="240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B41DF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4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545B"/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12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C6F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F1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02090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90"/>
    <w:rPr>
      <w:color w:val="000000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FB0CC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FB0CC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FB0CC5"/>
    <w:rPr>
      <w:vertAlign w:val="superscript"/>
    </w:rPr>
  </w:style>
  <w:style w:type="paragraph" w:styleId="af0">
    <w:name w:val="List Paragraph"/>
    <w:basedOn w:val="a"/>
    <w:uiPriority w:val="34"/>
    <w:qFormat/>
    <w:rsid w:val="004F77B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1-PC</cp:lastModifiedBy>
  <cp:revision>2</cp:revision>
  <dcterms:created xsi:type="dcterms:W3CDTF">2021-09-09T07:16:00Z</dcterms:created>
  <dcterms:modified xsi:type="dcterms:W3CDTF">2021-09-09T07:16:00Z</dcterms:modified>
</cp:coreProperties>
</file>