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ПРОЕКТ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Договор купли-продажи имущества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057892" w:rsidTr="00C8192A">
        <w:tc>
          <w:tcPr>
            <w:tcW w:w="4672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Гражда</w:t>
      </w:r>
      <w:r w:rsidR="00A966F2" w:rsidRPr="00057892">
        <w:rPr>
          <w:sz w:val="24"/>
          <w:szCs w:val="24"/>
        </w:rPr>
        <w:t>нин</w:t>
      </w:r>
      <w:r w:rsidRPr="00057892">
        <w:rPr>
          <w:sz w:val="24"/>
          <w:szCs w:val="24"/>
        </w:rPr>
        <w:t xml:space="preserve"> РФ </w:t>
      </w:r>
      <w:r w:rsidR="00C86BA5" w:rsidRPr="00057892">
        <w:rPr>
          <w:sz w:val="24"/>
          <w:szCs w:val="24"/>
        </w:rPr>
        <w:t>Ханбеков Фарход Анварович</w:t>
      </w:r>
      <w:r w:rsidRPr="00057892">
        <w:rPr>
          <w:sz w:val="24"/>
          <w:szCs w:val="24"/>
        </w:rPr>
        <w:t>, именуем</w:t>
      </w:r>
      <w:r w:rsidR="00A966F2" w:rsidRPr="00057892">
        <w:rPr>
          <w:sz w:val="24"/>
          <w:szCs w:val="24"/>
        </w:rPr>
        <w:t>ый</w:t>
      </w:r>
      <w:r w:rsidRPr="00057892">
        <w:rPr>
          <w:sz w:val="24"/>
          <w:szCs w:val="24"/>
        </w:rPr>
        <w:t xml:space="preserve"> в дальнейшем «Продавец», в лице финансового управляющего Печеницына Дмитрия Владимировича, действующего на осно</w:t>
      </w:r>
      <w:r w:rsidR="00C86BA5" w:rsidRPr="00057892">
        <w:rPr>
          <w:sz w:val="24"/>
          <w:szCs w:val="24"/>
        </w:rPr>
        <w:t>вании решения Арбитражного суда Республики Татарстан</w:t>
      </w:r>
      <w:r w:rsidRPr="00057892">
        <w:rPr>
          <w:sz w:val="24"/>
          <w:szCs w:val="24"/>
        </w:rPr>
        <w:t xml:space="preserve"> от </w:t>
      </w:r>
      <w:r w:rsidR="00C86BA5" w:rsidRPr="00057892">
        <w:rPr>
          <w:sz w:val="24"/>
          <w:szCs w:val="24"/>
        </w:rPr>
        <w:t>23.09</w:t>
      </w:r>
      <w:r w:rsidR="00732D4B" w:rsidRPr="00057892">
        <w:rPr>
          <w:sz w:val="24"/>
          <w:szCs w:val="24"/>
        </w:rPr>
        <w:t>.2020</w:t>
      </w:r>
      <w:r w:rsidR="008B5BF3" w:rsidRPr="00057892">
        <w:rPr>
          <w:sz w:val="24"/>
          <w:szCs w:val="24"/>
        </w:rPr>
        <w:t xml:space="preserve"> по делу № А</w:t>
      </w:r>
      <w:r w:rsidR="00C86BA5" w:rsidRPr="00057892">
        <w:rPr>
          <w:sz w:val="24"/>
          <w:szCs w:val="24"/>
        </w:rPr>
        <w:t>65</w:t>
      </w:r>
      <w:r w:rsidR="008B5BF3" w:rsidRPr="00057892">
        <w:rPr>
          <w:sz w:val="24"/>
          <w:szCs w:val="24"/>
        </w:rPr>
        <w:t>-</w:t>
      </w:r>
      <w:r w:rsidR="00C86BA5" w:rsidRPr="00057892">
        <w:rPr>
          <w:sz w:val="24"/>
          <w:szCs w:val="24"/>
        </w:rPr>
        <w:t>18640</w:t>
      </w:r>
      <w:r w:rsidR="00732D4B" w:rsidRPr="00057892">
        <w:rPr>
          <w:sz w:val="24"/>
          <w:szCs w:val="24"/>
        </w:rPr>
        <w:t>/20</w:t>
      </w:r>
      <w:r w:rsidR="00A966F2" w:rsidRPr="00057892">
        <w:rPr>
          <w:sz w:val="24"/>
          <w:szCs w:val="24"/>
        </w:rPr>
        <w:t>20</w:t>
      </w:r>
      <w:r w:rsidRPr="00057892">
        <w:rPr>
          <w:sz w:val="24"/>
          <w:szCs w:val="24"/>
        </w:rPr>
        <w:t>, с одной стороны, и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Граж</w:t>
      </w:r>
      <w:r w:rsidR="001949DF" w:rsidRPr="00057892">
        <w:rPr>
          <w:sz w:val="24"/>
          <w:szCs w:val="24"/>
        </w:rPr>
        <w:t>данин РФ __________________</w:t>
      </w:r>
      <w:r w:rsidRPr="00057892">
        <w:rPr>
          <w:sz w:val="24"/>
          <w:szCs w:val="24"/>
        </w:rPr>
        <w:t>, именуемый (</w:t>
      </w:r>
      <w:r w:rsidR="001949DF" w:rsidRPr="00057892">
        <w:rPr>
          <w:sz w:val="24"/>
          <w:szCs w:val="24"/>
        </w:rPr>
        <w:t>-</w:t>
      </w:r>
      <w:r w:rsidRPr="00057892">
        <w:rPr>
          <w:sz w:val="24"/>
          <w:szCs w:val="24"/>
        </w:rPr>
        <w:t>ая) в дальнейшем «Покупатель», в лице ____________________, действующего на основании</w:t>
      </w:r>
      <w:r w:rsidR="000A16AA" w:rsidRPr="00057892">
        <w:rPr>
          <w:sz w:val="24"/>
          <w:szCs w:val="24"/>
        </w:rPr>
        <w:t xml:space="preserve"> </w:t>
      </w:r>
      <w:r w:rsidRPr="00057892">
        <w:rPr>
          <w:sz w:val="24"/>
          <w:szCs w:val="24"/>
        </w:rPr>
        <w:t>_____</w:t>
      </w:r>
      <w:r w:rsidR="00732D4B" w:rsidRPr="00057892">
        <w:rPr>
          <w:sz w:val="24"/>
          <w:szCs w:val="24"/>
        </w:rPr>
        <w:t>_____________</w:t>
      </w:r>
      <w:r w:rsidR="000A16AA" w:rsidRPr="00057892">
        <w:rPr>
          <w:sz w:val="24"/>
          <w:szCs w:val="24"/>
        </w:rPr>
        <w:t xml:space="preserve"> (лично от своего имени и в собственных интересах)</w:t>
      </w:r>
      <w:r w:rsidRPr="00057892">
        <w:rPr>
          <w:sz w:val="24"/>
          <w:szCs w:val="24"/>
        </w:rPr>
        <w:t>, с другой стороны,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заключили настоящий </w:t>
      </w:r>
      <w:r w:rsidR="000A16AA" w:rsidRPr="00057892">
        <w:rPr>
          <w:sz w:val="24"/>
          <w:szCs w:val="24"/>
        </w:rPr>
        <w:t>д</w:t>
      </w:r>
      <w:r w:rsidRPr="00057892">
        <w:rPr>
          <w:sz w:val="24"/>
          <w:szCs w:val="24"/>
        </w:rPr>
        <w:t>оговор о нижеследующем: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1. Предмет</w:t>
      </w:r>
      <w:r w:rsidR="001E688D" w:rsidRPr="00057892">
        <w:rPr>
          <w:b/>
          <w:sz w:val="24"/>
          <w:szCs w:val="24"/>
        </w:rPr>
        <w:t xml:space="preserve"> </w:t>
      </w:r>
      <w:r w:rsidRPr="00057892">
        <w:rPr>
          <w:b/>
          <w:sz w:val="24"/>
          <w:szCs w:val="24"/>
        </w:rPr>
        <w:t>договора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A966F2" w:rsidRPr="00057892" w:rsidRDefault="00300A6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Предметом настоящего договора является </w:t>
      </w:r>
      <w:r w:rsidR="000A16AA" w:rsidRPr="00057892">
        <w:rPr>
          <w:sz w:val="24"/>
          <w:szCs w:val="24"/>
        </w:rPr>
        <w:t xml:space="preserve">реализация </w:t>
      </w:r>
      <w:r w:rsidRPr="00057892">
        <w:rPr>
          <w:sz w:val="24"/>
          <w:szCs w:val="24"/>
        </w:rPr>
        <w:t xml:space="preserve">имущества гражданина-должника – </w:t>
      </w:r>
      <w:r w:rsidR="00C86BA5" w:rsidRPr="00057892">
        <w:rPr>
          <w:sz w:val="24"/>
          <w:szCs w:val="24"/>
        </w:rPr>
        <w:t xml:space="preserve">Ханбекова Фархода Анваровича </w:t>
      </w:r>
      <w:r w:rsidRPr="00057892">
        <w:rPr>
          <w:sz w:val="24"/>
          <w:szCs w:val="24"/>
        </w:rPr>
        <w:t xml:space="preserve">по </w:t>
      </w:r>
      <w:r w:rsidR="000A16AA" w:rsidRPr="00057892">
        <w:rPr>
          <w:sz w:val="24"/>
          <w:szCs w:val="24"/>
        </w:rPr>
        <w:t>л</w:t>
      </w:r>
      <w:r w:rsidRPr="00057892">
        <w:rPr>
          <w:sz w:val="24"/>
          <w:szCs w:val="24"/>
        </w:rPr>
        <w:t xml:space="preserve">оту № </w:t>
      </w:r>
      <w:r w:rsidR="00732D4B" w:rsidRPr="00057892">
        <w:rPr>
          <w:sz w:val="24"/>
          <w:szCs w:val="24"/>
        </w:rPr>
        <w:t>1</w:t>
      </w:r>
      <w:r w:rsidRPr="00057892">
        <w:rPr>
          <w:sz w:val="24"/>
          <w:szCs w:val="24"/>
        </w:rPr>
        <w:t xml:space="preserve">: </w:t>
      </w:r>
      <w:r w:rsidR="00C86BA5" w:rsidRPr="00057892">
        <w:rPr>
          <w:sz w:val="24"/>
          <w:szCs w:val="24"/>
        </w:rPr>
        <w:t xml:space="preserve">Автомобиль (марка, модель ТС) </w:t>
      </w:r>
      <w:r w:rsidR="00C86BA5" w:rsidRPr="00057892">
        <w:rPr>
          <w:sz w:val="24"/>
          <w:szCs w:val="24"/>
          <w:lang w:val="en-US"/>
        </w:rPr>
        <w:t>KIA</w:t>
      </w:r>
      <w:r w:rsidR="00C86BA5" w:rsidRPr="00057892">
        <w:rPr>
          <w:sz w:val="24"/>
          <w:szCs w:val="24"/>
        </w:rPr>
        <w:t xml:space="preserve"> </w:t>
      </w:r>
      <w:r w:rsidR="00C86BA5" w:rsidRPr="00057892">
        <w:rPr>
          <w:sz w:val="24"/>
          <w:szCs w:val="24"/>
          <w:lang w:val="en-US"/>
        </w:rPr>
        <w:t>YD</w:t>
      </w:r>
      <w:r w:rsidR="00C86BA5" w:rsidRPr="00057892">
        <w:rPr>
          <w:sz w:val="24"/>
          <w:szCs w:val="24"/>
        </w:rPr>
        <w:t xml:space="preserve"> (</w:t>
      </w:r>
      <w:r w:rsidR="00C86BA5" w:rsidRPr="00057892">
        <w:rPr>
          <w:sz w:val="24"/>
          <w:szCs w:val="24"/>
          <w:lang w:val="en-US"/>
        </w:rPr>
        <w:t>Cerato</w:t>
      </w:r>
      <w:r w:rsidR="00C86BA5" w:rsidRPr="00057892">
        <w:rPr>
          <w:sz w:val="24"/>
          <w:szCs w:val="24"/>
        </w:rPr>
        <w:t xml:space="preserve">, </w:t>
      </w:r>
      <w:r w:rsidR="00C86BA5" w:rsidRPr="00057892">
        <w:rPr>
          <w:sz w:val="24"/>
          <w:szCs w:val="24"/>
          <w:lang w:val="en-US"/>
        </w:rPr>
        <w:t>Forte</w:t>
      </w:r>
      <w:r w:rsidR="00C86BA5" w:rsidRPr="00057892">
        <w:rPr>
          <w:sz w:val="24"/>
          <w:szCs w:val="24"/>
        </w:rPr>
        <w:t>), идентификационный номер (</w:t>
      </w:r>
      <w:r w:rsidR="00C86BA5" w:rsidRPr="00057892">
        <w:rPr>
          <w:sz w:val="24"/>
          <w:szCs w:val="24"/>
          <w:lang w:val="en-US"/>
        </w:rPr>
        <w:t>VIN</w:t>
      </w:r>
      <w:r w:rsidR="00C86BA5" w:rsidRPr="00057892">
        <w:rPr>
          <w:sz w:val="24"/>
          <w:szCs w:val="24"/>
        </w:rPr>
        <w:t xml:space="preserve">): </w:t>
      </w:r>
      <w:r w:rsidR="00C86BA5" w:rsidRPr="00057892">
        <w:rPr>
          <w:sz w:val="24"/>
          <w:szCs w:val="24"/>
          <w:lang w:val="en-US"/>
        </w:rPr>
        <w:t>XWEFX</w:t>
      </w:r>
      <w:r w:rsidR="00C86BA5" w:rsidRPr="00057892">
        <w:rPr>
          <w:sz w:val="24"/>
          <w:szCs w:val="24"/>
        </w:rPr>
        <w:t>411</w:t>
      </w:r>
      <w:r w:rsidR="00C86BA5" w:rsidRPr="00057892">
        <w:rPr>
          <w:sz w:val="24"/>
          <w:szCs w:val="24"/>
          <w:lang w:val="en-US"/>
        </w:rPr>
        <w:t>BKC</w:t>
      </w:r>
      <w:r w:rsidR="00C86BA5" w:rsidRPr="00057892">
        <w:rPr>
          <w:sz w:val="24"/>
          <w:szCs w:val="24"/>
        </w:rPr>
        <w:t xml:space="preserve">009099, наименование (тип ТС): легковой, категория ТС: </w:t>
      </w:r>
      <w:r w:rsidR="00C86BA5" w:rsidRPr="00057892">
        <w:rPr>
          <w:sz w:val="24"/>
          <w:szCs w:val="24"/>
          <w:lang w:val="en-US"/>
        </w:rPr>
        <w:t>B</w:t>
      </w:r>
      <w:r w:rsidR="00C86BA5" w:rsidRPr="00057892">
        <w:rPr>
          <w:sz w:val="24"/>
          <w:szCs w:val="24"/>
        </w:rPr>
        <w:t xml:space="preserve">, год изготовления ТС: 2019, модель, № двигателя: </w:t>
      </w:r>
      <w:r w:rsidR="00C86BA5" w:rsidRPr="00057892">
        <w:rPr>
          <w:sz w:val="24"/>
          <w:szCs w:val="24"/>
          <w:lang w:val="en-US"/>
        </w:rPr>
        <w:t>G</w:t>
      </w:r>
      <w:r w:rsidR="00C86BA5" w:rsidRPr="00057892">
        <w:rPr>
          <w:sz w:val="24"/>
          <w:szCs w:val="24"/>
        </w:rPr>
        <w:t>4</w:t>
      </w:r>
      <w:r w:rsidR="00C86BA5" w:rsidRPr="00057892">
        <w:rPr>
          <w:sz w:val="24"/>
          <w:szCs w:val="24"/>
          <w:lang w:val="en-US"/>
        </w:rPr>
        <w:t>FGKH</w:t>
      </w:r>
      <w:r w:rsidR="00C86BA5" w:rsidRPr="00057892">
        <w:rPr>
          <w:sz w:val="24"/>
          <w:szCs w:val="24"/>
        </w:rPr>
        <w:t xml:space="preserve">601911, шасси (рама) №: отсутствует, кузов (кабина, прицеп) №: </w:t>
      </w:r>
      <w:r w:rsidR="00C86BA5" w:rsidRPr="00057892">
        <w:rPr>
          <w:sz w:val="24"/>
          <w:szCs w:val="24"/>
          <w:lang w:val="en-US"/>
        </w:rPr>
        <w:t>XWEFX</w:t>
      </w:r>
      <w:r w:rsidR="00C86BA5" w:rsidRPr="00057892">
        <w:rPr>
          <w:sz w:val="24"/>
          <w:szCs w:val="24"/>
        </w:rPr>
        <w:t>411</w:t>
      </w:r>
      <w:r w:rsidR="00C86BA5" w:rsidRPr="00057892">
        <w:rPr>
          <w:sz w:val="24"/>
          <w:szCs w:val="24"/>
          <w:lang w:val="en-US"/>
        </w:rPr>
        <w:t>BKC</w:t>
      </w:r>
      <w:r w:rsidR="00C86BA5" w:rsidRPr="00057892">
        <w:rPr>
          <w:sz w:val="24"/>
          <w:szCs w:val="24"/>
        </w:rPr>
        <w:t>009099, цвет кузова (кабины, прицепа): белый, мощность двигателя</w:t>
      </w:r>
      <w:r w:rsidR="007F6DB5" w:rsidRPr="00057892">
        <w:rPr>
          <w:sz w:val="24"/>
          <w:szCs w:val="24"/>
        </w:rPr>
        <w:t>,</w:t>
      </w:r>
      <w:r w:rsidR="00C86BA5" w:rsidRPr="00057892">
        <w:rPr>
          <w:sz w:val="24"/>
          <w:szCs w:val="24"/>
        </w:rPr>
        <w:t xml:space="preserve"> л. с. (кВт): 129.57 (95,3), рабочий объем двигателя</w:t>
      </w:r>
      <w:r w:rsidR="007F6DB5" w:rsidRPr="00057892">
        <w:rPr>
          <w:sz w:val="24"/>
          <w:szCs w:val="24"/>
        </w:rPr>
        <w:t>,</w:t>
      </w:r>
      <w:r w:rsidR="00C86BA5" w:rsidRPr="00057892">
        <w:rPr>
          <w:sz w:val="24"/>
          <w:szCs w:val="24"/>
        </w:rPr>
        <w:t xml:space="preserve"> куб. см.: 1591, тип двигателя: бензиновый, экологический класс: пятый, разрешенная максимальная масса</w:t>
      </w:r>
      <w:r w:rsidR="007F6DB5" w:rsidRPr="00057892">
        <w:rPr>
          <w:sz w:val="24"/>
          <w:szCs w:val="24"/>
        </w:rPr>
        <w:t>,</w:t>
      </w:r>
      <w:r w:rsidR="00C86BA5" w:rsidRPr="00057892">
        <w:rPr>
          <w:sz w:val="24"/>
          <w:szCs w:val="24"/>
        </w:rPr>
        <w:t xml:space="preserve"> кг: 1 740, масса без нагрузки</w:t>
      </w:r>
      <w:r w:rsidR="007F6DB5" w:rsidRPr="00057892">
        <w:rPr>
          <w:sz w:val="24"/>
          <w:szCs w:val="24"/>
        </w:rPr>
        <w:t>, кг</w:t>
      </w:r>
      <w:r w:rsidR="00C86BA5" w:rsidRPr="00057892">
        <w:rPr>
          <w:sz w:val="24"/>
          <w:szCs w:val="24"/>
        </w:rPr>
        <w:t xml:space="preserve">: 1 370, организация-изготовитель ТС: ООО «Эллада Интертрейд», ПТС серия 39 РЕ № 731111, СоР серия 99 17 № 145155, ГРЗ № Е141ВА716. </w:t>
      </w:r>
      <w:r w:rsidR="00A966F2" w:rsidRPr="00057892">
        <w:rPr>
          <w:sz w:val="24"/>
          <w:szCs w:val="24"/>
        </w:rPr>
        <w:t xml:space="preserve"> Обременено залогом в пользу </w:t>
      </w:r>
      <w:r w:rsidR="00C86BA5" w:rsidRPr="00057892">
        <w:rPr>
          <w:sz w:val="24"/>
          <w:szCs w:val="24"/>
        </w:rPr>
        <w:t>ООО «Сетелем Банк»</w:t>
      </w:r>
      <w:r w:rsidR="00A966F2" w:rsidRPr="00057892">
        <w:rPr>
          <w:sz w:val="24"/>
          <w:szCs w:val="24"/>
        </w:rPr>
        <w:t xml:space="preserve">. Собственник: </w:t>
      </w:r>
      <w:r w:rsidR="00C86BA5" w:rsidRPr="00057892">
        <w:rPr>
          <w:sz w:val="24"/>
          <w:szCs w:val="24"/>
        </w:rPr>
        <w:t xml:space="preserve">Ханбеков Фарход Анварович. </w:t>
      </w:r>
      <w:r w:rsidR="00A966F2" w:rsidRPr="00057892">
        <w:rPr>
          <w:sz w:val="24"/>
          <w:szCs w:val="24"/>
        </w:rPr>
        <w:t xml:space="preserve">Общее состояние автомобиля </w:t>
      </w:r>
      <w:r w:rsidR="00C86BA5" w:rsidRPr="00057892">
        <w:rPr>
          <w:sz w:val="24"/>
          <w:szCs w:val="24"/>
        </w:rPr>
        <w:t>хорошее</w:t>
      </w:r>
      <w:r w:rsidR="00A966F2" w:rsidRPr="00057892">
        <w:rPr>
          <w:sz w:val="24"/>
          <w:szCs w:val="24"/>
        </w:rPr>
        <w:t>. По результатам торгов залог прекратится на основании пп.4 п.1 ст.352 ГК РФ.</w:t>
      </w:r>
    </w:p>
    <w:p w:rsidR="00A966F2" w:rsidRPr="00057892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b/>
          <w:sz w:val="24"/>
          <w:szCs w:val="24"/>
        </w:rPr>
        <w:t>Состав имущества:</w:t>
      </w:r>
      <w:r w:rsidRPr="00057892">
        <w:rPr>
          <w:sz w:val="24"/>
          <w:szCs w:val="24"/>
        </w:rPr>
        <w:t xml:space="preserve"> </w:t>
      </w:r>
      <w:r w:rsidR="001132F8" w:rsidRPr="00057892">
        <w:rPr>
          <w:sz w:val="24"/>
          <w:szCs w:val="24"/>
        </w:rPr>
        <w:t xml:space="preserve">1 автомобиль (марка, модель ТС) </w:t>
      </w:r>
      <w:r w:rsidR="001132F8" w:rsidRPr="00057892">
        <w:rPr>
          <w:sz w:val="24"/>
          <w:szCs w:val="24"/>
          <w:lang w:val="en-US"/>
        </w:rPr>
        <w:t>KIA</w:t>
      </w:r>
      <w:r w:rsidR="001132F8" w:rsidRPr="00057892">
        <w:rPr>
          <w:sz w:val="24"/>
          <w:szCs w:val="24"/>
        </w:rPr>
        <w:t xml:space="preserve"> </w:t>
      </w:r>
      <w:r w:rsidR="001132F8" w:rsidRPr="00057892">
        <w:rPr>
          <w:sz w:val="24"/>
          <w:szCs w:val="24"/>
          <w:lang w:val="en-US"/>
        </w:rPr>
        <w:t>YD</w:t>
      </w:r>
      <w:r w:rsidR="001132F8" w:rsidRPr="00057892">
        <w:rPr>
          <w:sz w:val="24"/>
          <w:szCs w:val="24"/>
        </w:rPr>
        <w:t xml:space="preserve"> (</w:t>
      </w:r>
      <w:r w:rsidR="001132F8" w:rsidRPr="00057892">
        <w:rPr>
          <w:sz w:val="24"/>
          <w:szCs w:val="24"/>
          <w:lang w:val="en-US"/>
        </w:rPr>
        <w:t>Cerato</w:t>
      </w:r>
      <w:r w:rsidR="001132F8" w:rsidRPr="00057892">
        <w:rPr>
          <w:sz w:val="24"/>
          <w:szCs w:val="24"/>
        </w:rPr>
        <w:t xml:space="preserve">, </w:t>
      </w:r>
      <w:r w:rsidR="001132F8" w:rsidRPr="00057892">
        <w:rPr>
          <w:sz w:val="24"/>
          <w:szCs w:val="24"/>
          <w:lang w:val="en-US"/>
        </w:rPr>
        <w:t>Forte</w:t>
      </w:r>
      <w:r w:rsidR="001132F8" w:rsidRPr="00057892">
        <w:rPr>
          <w:sz w:val="24"/>
          <w:szCs w:val="24"/>
        </w:rPr>
        <w:t xml:space="preserve">), </w:t>
      </w:r>
      <w:r w:rsidR="007F6DB5" w:rsidRPr="00057892">
        <w:rPr>
          <w:sz w:val="24"/>
          <w:szCs w:val="24"/>
        </w:rPr>
        <w:t>идентификационный номер (</w:t>
      </w:r>
      <w:r w:rsidR="007F6DB5" w:rsidRPr="00057892">
        <w:rPr>
          <w:sz w:val="24"/>
          <w:szCs w:val="24"/>
          <w:lang w:val="en-US"/>
        </w:rPr>
        <w:t>VIN</w:t>
      </w:r>
      <w:r w:rsidR="007F6DB5" w:rsidRPr="00057892">
        <w:rPr>
          <w:sz w:val="24"/>
          <w:szCs w:val="24"/>
        </w:rPr>
        <w:t xml:space="preserve">): </w:t>
      </w:r>
      <w:r w:rsidR="007F6DB5" w:rsidRPr="00057892">
        <w:rPr>
          <w:sz w:val="24"/>
          <w:szCs w:val="24"/>
          <w:lang w:val="en-US"/>
        </w:rPr>
        <w:t>XWEFX</w:t>
      </w:r>
      <w:r w:rsidR="007F6DB5" w:rsidRPr="00057892">
        <w:rPr>
          <w:sz w:val="24"/>
          <w:szCs w:val="24"/>
        </w:rPr>
        <w:t>411</w:t>
      </w:r>
      <w:r w:rsidR="007F6DB5" w:rsidRPr="00057892">
        <w:rPr>
          <w:sz w:val="24"/>
          <w:szCs w:val="24"/>
          <w:lang w:val="en-US"/>
        </w:rPr>
        <w:t>BKC</w:t>
      </w:r>
      <w:r w:rsidR="007F6DB5" w:rsidRPr="00057892">
        <w:rPr>
          <w:sz w:val="24"/>
          <w:szCs w:val="24"/>
        </w:rPr>
        <w:t xml:space="preserve">009099, наименование (тип ТС): легковой, категория ТС: </w:t>
      </w:r>
      <w:r w:rsidR="007F6DB5" w:rsidRPr="00057892">
        <w:rPr>
          <w:sz w:val="24"/>
          <w:szCs w:val="24"/>
          <w:lang w:val="en-US"/>
        </w:rPr>
        <w:t>B</w:t>
      </w:r>
      <w:r w:rsidR="007F6DB5" w:rsidRPr="00057892">
        <w:rPr>
          <w:sz w:val="24"/>
          <w:szCs w:val="24"/>
        </w:rPr>
        <w:t xml:space="preserve">, год изготовления ТС: 2019, модель, № двигателя: </w:t>
      </w:r>
      <w:r w:rsidR="007F6DB5" w:rsidRPr="00057892">
        <w:rPr>
          <w:sz w:val="24"/>
          <w:szCs w:val="24"/>
          <w:lang w:val="en-US"/>
        </w:rPr>
        <w:t>G</w:t>
      </w:r>
      <w:r w:rsidR="007F6DB5" w:rsidRPr="00057892">
        <w:rPr>
          <w:sz w:val="24"/>
          <w:szCs w:val="24"/>
        </w:rPr>
        <w:t>4</w:t>
      </w:r>
      <w:r w:rsidR="007F6DB5" w:rsidRPr="00057892">
        <w:rPr>
          <w:sz w:val="24"/>
          <w:szCs w:val="24"/>
          <w:lang w:val="en-US"/>
        </w:rPr>
        <w:t>FGKH</w:t>
      </w:r>
      <w:r w:rsidR="007F6DB5" w:rsidRPr="00057892">
        <w:rPr>
          <w:sz w:val="24"/>
          <w:szCs w:val="24"/>
        </w:rPr>
        <w:t xml:space="preserve">601911, шасси (рама) №: отсутствует, кузов (кабина, прицеп) №: </w:t>
      </w:r>
      <w:r w:rsidR="007F6DB5" w:rsidRPr="00057892">
        <w:rPr>
          <w:sz w:val="24"/>
          <w:szCs w:val="24"/>
          <w:lang w:val="en-US"/>
        </w:rPr>
        <w:t>XWEFX</w:t>
      </w:r>
      <w:r w:rsidR="007F6DB5" w:rsidRPr="00057892">
        <w:rPr>
          <w:sz w:val="24"/>
          <w:szCs w:val="24"/>
        </w:rPr>
        <w:t>411</w:t>
      </w:r>
      <w:r w:rsidR="007F6DB5" w:rsidRPr="00057892">
        <w:rPr>
          <w:sz w:val="24"/>
          <w:szCs w:val="24"/>
          <w:lang w:val="en-US"/>
        </w:rPr>
        <w:t>BKC</w:t>
      </w:r>
      <w:r w:rsidR="007F6DB5" w:rsidRPr="00057892">
        <w:rPr>
          <w:sz w:val="24"/>
          <w:szCs w:val="24"/>
        </w:rPr>
        <w:t>009099, цвет кузова (кабины, прицепа): белый, мощность двигателя, л. с. (кВт): 129.57 (95,3), рабочий объем двигателя, куб. см.: 1591, тип двигателя: бензиновый, экологический класс: пятый, разрешенная максимальная масса, кг: 1 740, масса без нагрузки, кг: 1 370, организация-изготовитель ТС: ООО «Эллада Интертрейд», ПТС серия 39 РЕ № 731111, СоР серия 99 17 № 145155, ГРЗ № Е141ВА716</w:t>
      </w:r>
      <w:r w:rsidR="001132F8" w:rsidRPr="00057892">
        <w:rPr>
          <w:sz w:val="24"/>
          <w:szCs w:val="24"/>
        </w:rPr>
        <w:t>.</w:t>
      </w:r>
    </w:p>
    <w:p w:rsidR="00A966F2" w:rsidRPr="00057892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b/>
          <w:sz w:val="24"/>
          <w:szCs w:val="24"/>
        </w:rPr>
        <w:t>Характеристики имущества:</w:t>
      </w:r>
      <w:r w:rsidRPr="00057892">
        <w:rPr>
          <w:sz w:val="24"/>
          <w:szCs w:val="24"/>
        </w:rPr>
        <w:t xml:space="preserve"> автомобиль (марка, модель ТС) </w:t>
      </w:r>
      <w:r w:rsidR="001132F8" w:rsidRPr="00057892">
        <w:rPr>
          <w:sz w:val="24"/>
          <w:szCs w:val="24"/>
          <w:lang w:val="en-US"/>
        </w:rPr>
        <w:t>KIA</w:t>
      </w:r>
      <w:r w:rsidR="001132F8" w:rsidRPr="00057892">
        <w:rPr>
          <w:sz w:val="24"/>
          <w:szCs w:val="24"/>
        </w:rPr>
        <w:t xml:space="preserve"> </w:t>
      </w:r>
      <w:r w:rsidR="001132F8" w:rsidRPr="00057892">
        <w:rPr>
          <w:sz w:val="24"/>
          <w:szCs w:val="24"/>
          <w:lang w:val="en-US"/>
        </w:rPr>
        <w:t>YD</w:t>
      </w:r>
      <w:r w:rsidR="001132F8" w:rsidRPr="00057892">
        <w:rPr>
          <w:sz w:val="24"/>
          <w:szCs w:val="24"/>
        </w:rPr>
        <w:t xml:space="preserve"> (</w:t>
      </w:r>
      <w:r w:rsidR="001132F8" w:rsidRPr="00057892">
        <w:rPr>
          <w:sz w:val="24"/>
          <w:szCs w:val="24"/>
          <w:lang w:val="en-US"/>
        </w:rPr>
        <w:t>Cerato</w:t>
      </w:r>
      <w:r w:rsidR="001132F8" w:rsidRPr="00057892">
        <w:rPr>
          <w:sz w:val="24"/>
          <w:szCs w:val="24"/>
        </w:rPr>
        <w:t xml:space="preserve">, </w:t>
      </w:r>
      <w:r w:rsidR="001132F8" w:rsidRPr="00057892">
        <w:rPr>
          <w:sz w:val="24"/>
          <w:szCs w:val="24"/>
          <w:lang w:val="en-US"/>
        </w:rPr>
        <w:t>Forte</w:t>
      </w:r>
      <w:r w:rsidR="001132F8" w:rsidRPr="00057892">
        <w:rPr>
          <w:sz w:val="24"/>
          <w:szCs w:val="24"/>
        </w:rPr>
        <w:t xml:space="preserve">), </w:t>
      </w:r>
      <w:r w:rsidR="007F6DB5" w:rsidRPr="00057892">
        <w:rPr>
          <w:sz w:val="24"/>
          <w:szCs w:val="24"/>
        </w:rPr>
        <w:t>идентификационный номер (</w:t>
      </w:r>
      <w:r w:rsidR="007F6DB5" w:rsidRPr="00057892">
        <w:rPr>
          <w:sz w:val="24"/>
          <w:szCs w:val="24"/>
          <w:lang w:val="en-US"/>
        </w:rPr>
        <w:t>VIN</w:t>
      </w:r>
      <w:r w:rsidR="007F6DB5" w:rsidRPr="00057892">
        <w:rPr>
          <w:sz w:val="24"/>
          <w:szCs w:val="24"/>
        </w:rPr>
        <w:t xml:space="preserve">): </w:t>
      </w:r>
      <w:r w:rsidR="007F6DB5" w:rsidRPr="00057892">
        <w:rPr>
          <w:sz w:val="24"/>
          <w:szCs w:val="24"/>
          <w:lang w:val="en-US"/>
        </w:rPr>
        <w:t>XWEFX</w:t>
      </w:r>
      <w:r w:rsidR="007F6DB5" w:rsidRPr="00057892">
        <w:rPr>
          <w:sz w:val="24"/>
          <w:szCs w:val="24"/>
        </w:rPr>
        <w:t>411</w:t>
      </w:r>
      <w:r w:rsidR="007F6DB5" w:rsidRPr="00057892">
        <w:rPr>
          <w:sz w:val="24"/>
          <w:szCs w:val="24"/>
          <w:lang w:val="en-US"/>
        </w:rPr>
        <w:t>BKC</w:t>
      </w:r>
      <w:r w:rsidR="007F6DB5" w:rsidRPr="00057892">
        <w:rPr>
          <w:sz w:val="24"/>
          <w:szCs w:val="24"/>
        </w:rPr>
        <w:t xml:space="preserve">009099, наименование (тип ТС): легковой, категория ТС: </w:t>
      </w:r>
      <w:r w:rsidR="007F6DB5" w:rsidRPr="00057892">
        <w:rPr>
          <w:sz w:val="24"/>
          <w:szCs w:val="24"/>
          <w:lang w:val="en-US"/>
        </w:rPr>
        <w:t>B</w:t>
      </w:r>
      <w:r w:rsidR="007F6DB5" w:rsidRPr="00057892">
        <w:rPr>
          <w:sz w:val="24"/>
          <w:szCs w:val="24"/>
        </w:rPr>
        <w:t xml:space="preserve">, год изготовления ТС: 2019, модель, № двигателя: </w:t>
      </w:r>
      <w:r w:rsidR="007F6DB5" w:rsidRPr="00057892">
        <w:rPr>
          <w:sz w:val="24"/>
          <w:szCs w:val="24"/>
          <w:lang w:val="en-US"/>
        </w:rPr>
        <w:t>G</w:t>
      </w:r>
      <w:r w:rsidR="007F6DB5" w:rsidRPr="00057892">
        <w:rPr>
          <w:sz w:val="24"/>
          <w:szCs w:val="24"/>
        </w:rPr>
        <w:t>4</w:t>
      </w:r>
      <w:r w:rsidR="007F6DB5" w:rsidRPr="00057892">
        <w:rPr>
          <w:sz w:val="24"/>
          <w:szCs w:val="24"/>
          <w:lang w:val="en-US"/>
        </w:rPr>
        <w:t>FGKH</w:t>
      </w:r>
      <w:r w:rsidR="007F6DB5" w:rsidRPr="00057892">
        <w:rPr>
          <w:sz w:val="24"/>
          <w:szCs w:val="24"/>
        </w:rPr>
        <w:t xml:space="preserve">601911, шасси (рама) №: отсутствует, кузов (кабина, прицеп) №: </w:t>
      </w:r>
      <w:r w:rsidR="007F6DB5" w:rsidRPr="00057892">
        <w:rPr>
          <w:sz w:val="24"/>
          <w:szCs w:val="24"/>
          <w:lang w:val="en-US"/>
        </w:rPr>
        <w:t>XWEFX</w:t>
      </w:r>
      <w:r w:rsidR="007F6DB5" w:rsidRPr="00057892">
        <w:rPr>
          <w:sz w:val="24"/>
          <w:szCs w:val="24"/>
        </w:rPr>
        <w:t>411</w:t>
      </w:r>
      <w:r w:rsidR="007F6DB5" w:rsidRPr="00057892">
        <w:rPr>
          <w:sz w:val="24"/>
          <w:szCs w:val="24"/>
          <w:lang w:val="en-US"/>
        </w:rPr>
        <w:t>BKC</w:t>
      </w:r>
      <w:r w:rsidR="007F6DB5" w:rsidRPr="00057892">
        <w:rPr>
          <w:sz w:val="24"/>
          <w:szCs w:val="24"/>
        </w:rPr>
        <w:t>009099, цвет кузова (кабины, прицепа): белый, мощность двигателя, л. с. (кВт): 129.57 (95,3), рабочий объем двигателя, куб. см.: 1591, тип двигателя: бензиновый, экологический класс: пятый, разрешенная максимальная масса, кг: 1 740, масса без нагрузки, кг: 1 370, организация-изготовитель ТС: ООО «Эллада Интертрейд», ПТС серия 39 РЕ № 731111, СоР серия 99 17 № 145155, ГРЗ № Е141ВА716</w:t>
      </w:r>
      <w:r w:rsidR="001132F8" w:rsidRPr="00057892">
        <w:rPr>
          <w:sz w:val="24"/>
          <w:szCs w:val="24"/>
        </w:rPr>
        <w:t>.</w:t>
      </w:r>
    </w:p>
    <w:p w:rsidR="0058121C" w:rsidRPr="00057892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b/>
          <w:sz w:val="24"/>
          <w:szCs w:val="24"/>
        </w:rPr>
        <w:t>Описание имущества:</w:t>
      </w:r>
      <w:r w:rsidRPr="00057892">
        <w:rPr>
          <w:sz w:val="24"/>
          <w:szCs w:val="24"/>
        </w:rPr>
        <w:t xml:space="preserve"> </w:t>
      </w:r>
      <w:r w:rsidR="007F6DB5" w:rsidRPr="00057892">
        <w:rPr>
          <w:sz w:val="24"/>
          <w:szCs w:val="24"/>
        </w:rPr>
        <w:t>автомобиль технически исправен. Правоустанавливающие документы на автомобиль в наличии, ПТС у залогового кредитора – ООО «Сетелем Банк».</w:t>
      </w:r>
    </w:p>
    <w:p w:rsidR="005A64F3" w:rsidRPr="00057892" w:rsidRDefault="005A64F3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lastRenderedPageBreak/>
        <w:t xml:space="preserve">В отношении реализуемого по настоящему договору имущества до заключения настоящего договора имелся залог в пользу </w:t>
      </w:r>
      <w:r w:rsidR="001132F8" w:rsidRPr="00057892">
        <w:rPr>
          <w:sz w:val="24"/>
          <w:szCs w:val="24"/>
        </w:rPr>
        <w:t>ООО «Сетелем Банк»</w:t>
      </w:r>
      <w:r w:rsidRPr="00057892">
        <w:rPr>
          <w:sz w:val="24"/>
          <w:szCs w:val="24"/>
        </w:rPr>
        <w:t>. По результатам торгов залог прекратился на основании пп.4 п.1 ст.352 ГК РФ.</w:t>
      </w:r>
    </w:p>
    <w:p w:rsidR="00300A60" w:rsidRPr="00057892" w:rsidRDefault="00300A6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В соответствии с </w:t>
      </w:r>
      <w:r w:rsidR="001E688D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ротоколом от ____.____.________ о </w:t>
      </w:r>
      <w:r w:rsidR="000F1F00" w:rsidRPr="00057892">
        <w:rPr>
          <w:sz w:val="24"/>
          <w:szCs w:val="24"/>
        </w:rPr>
        <w:t xml:space="preserve">результатах </w:t>
      </w:r>
      <w:r w:rsidRPr="00057892">
        <w:rPr>
          <w:sz w:val="24"/>
          <w:szCs w:val="24"/>
        </w:rPr>
        <w:t xml:space="preserve">торгов </w:t>
      </w:r>
      <w:r w:rsidR="000F1F00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родавец продает имущество, а </w:t>
      </w:r>
      <w:r w:rsidR="000F1F00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окупатель при</w:t>
      </w:r>
      <w:r w:rsidR="000F1F00" w:rsidRPr="00057892">
        <w:rPr>
          <w:sz w:val="24"/>
          <w:szCs w:val="24"/>
        </w:rPr>
        <w:t xml:space="preserve">обретает указанное </w:t>
      </w:r>
      <w:r w:rsidRPr="00057892">
        <w:rPr>
          <w:sz w:val="24"/>
          <w:szCs w:val="24"/>
        </w:rPr>
        <w:t xml:space="preserve">имущество по цене, установленной </w:t>
      </w:r>
      <w:r w:rsidR="000F1F00" w:rsidRPr="00057892">
        <w:rPr>
          <w:sz w:val="24"/>
          <w:szCs w:val="24"/>
        </w:rPr>
        <w:t xml:space="preserve">результатами </w:t>
      </w:r>
      <w:r w:rsidRPr="00057892">
        <w:rPr>
          <w:sz w:val="24"/>
          <w:szCs w:val="24"/>
        </w:rPr>
        <w:t>проведенных торгов.</w:t>
      </w:r>
    </w:p>
    <w:p w:rsidR="00300A60" w:rsidRPr="00057892" w:rsidRDefault="000F1F0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До участия в торгах</w:t>
      </w:r>
      <w:r w:rsidR="001E74CF" w:rsidRPr="00057892">
        <w:rPr>
          <w:sz w:val="24"/>
          <w:szCs w:val="24"/>
        </w:rPr>
        <w:t xml:space="preserve"> по реализации имущества</w:t>
      </w:r>
      <w:r w:rsidRPr="00057892">
        <w:rPr>
          <w:sz w:val="24"/>
          <w:szCs w:val="24"/>
        </w:rPr>
        <w:t xml:space="preserve"> и до заключения настоящего договора покупатель ознакомился с имуществом, </w:t>
      </w:r>
      <w:r w:rsidR="001E74CF" w:rsidRPr="00057892">
        <w:rPr>
          <w:sz w:val="24"/>
          <w:szCs w:val="24"/>
        </w:rPr>
        <w:t>правоустанавливающими документами на имущество. П</w:t>
      </w:r>
      <w:r w:rsidRPr="00057892">
        <w:rPr>
          <w:sz w:val="24"/>
          <w:szCs w:val="24"/>
        </w:rPr>
        <w:t>ретензий по техническому и иному состоянию</w:t>
      </w:r>
      <w:r w:rsidR="001E74CF" w:rsidRPr="00057892">
        <w:rPr>
          <w:sz w:val="24"/>
          <w:szCs w:val="24"/>
        </w:rPr>
        <w:t xml:space="preserve"> имущества и правоустанавливающих документов на имущество</w:t>
      </w:r>
      <w:r w:rsidRPr="00057892">
        <w:rPr>
          <w:sz w:val="24"/>
          <w:szCs w:val="24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057892">
        <w:rPr>
          <w:sz w:val="24"/>
          <w:szCs w:val="24"/>
        </w:rPr>
        <w:t>реализованного</w:t>
      </w:r>
      <w:r w:rsidRPr="00057892">
        <w:rPr>
          <w:sz w:val="24"/>
          <w:szCs w:val="24"/>
        </w:rPr>
        <w:t xml:space="preserve"> имущества. </w:t>
      </w:r>
      <w:r w:rsidR="001E74CF" w:rsidRPr="00057892">
        <w:rPr>
          <w:sz w:val="24"/>
          <w:szCs w:val="24"/>
        </w:rPr>
        <w:t>Реализованное</w:t>
      </w:r>
      <w:r w:rsidR="00300A60" w:rsidRPr="00057892">
        <w:rPr>
          <w:sz w:val="24"/>
          <w:szCs w:val="24"/>
        </w:rPr>
        <w:t xml:space="preserve"> </w:t>
      </w:r>
      <w:r w:rsidRPr="00057892">
        <w:rPr>
          <w:sz w:val="24"/>
          <w:szCs w:val="24"/>
        </w:rPr>
        <w:t>имущество возврату не подлежит.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2. Покупная цена, оплата</w:t>
      </w:r>
      <w:r w:rsidR="00EF378F" w:rsidRPr="00057892">
        <w:rPr>
          <w:b/>
          <w:sz w:val="24"/>
          <w:szCs w:val="24"/>
        </w:rPr>
        <w:t xml:space="preserve"> имущества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057892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Цена </w:t>
      </w:r>
      <w:r w:rsidR="00EF378F" w:rsidRPr="00057892">
        <w:rPr>
          <w:sz w:val="24"/>
          <w:szCs w:val="24"/>
        </w:rPr>
        <w:t>и</w:t>
      </w:r>
      <w:r w:rsidRPr="00057892">
        <w:rPr>
          <w:sz w:val="24"/>
          <w:szCs w:val="24"/>
        </w:rPr>
        <w:t>мущества составляет ________</w:t>
      </w:r>
      <w:r w:rsidR="00EF378F" w:rsidRPr="00057892">
        <w:rPr>
          <w:sz w:val="24"/>
          <w:szCs w:val="24"/>
        </w:rPr>
        <w:t>__</w:t>
      </w:r>
      <w:r w:rsidRPr="00057892">
        <w:rPr>
          <w:sz w:val="24"/>
          <w:szCs w:val="24"/>
        </w:rPr>
        <w:t xml:space="preserve"> рублей. </w:t>
      </w:r>
      <w:r w:rsidR="00EF378F" w:rsidRPr="00057892">
        <w:rPr>
          <w:sz w:val="24"/>
          <w:szCs w:val="24"/>
        </w:rPr>
        <w:t xml:space="preserve">За вычетом </w:t>
      </w:r>
      <w:r w:rsidRPr="00057892">
        <w:rPr>
          <w:sz w:val="24"/>
          <w:szCs w:val="24"/>
        </w:rPr>
        <w:t xml:space="preserve">оплаченного ранее задатка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окупатель оплачивает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родавцу ________</w:t>
      </w:r>
      <w:r w:rsidR="00EF378F" w:rsidRPr="00057892">
        <w:rPr>
          <w:sz w:val="24"/>
          <w:szCs w:val="24"/>
        </w:rPr>
        <w:t>__</w:t>
      </w:r>
      <w:r w:rsidRPr="00057892">
        <w:rPr>
          <w:sz w:val="24"/>
          <w:szCs w:val="24"/>
        </w:rPr>
        <w:t xml:space="preserve"> рублей.</w:t>
      </w:r>
    </w:p>
    <w:p w:rsidR="00300A60" w:rsidRPr="00057892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Имущество оплачивается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окупателем в течение </w:t>
      </w:r>
      <w:r w:rsidR="001E74CF" w:rsidRPr="00057892">
        <w:rPr>
          <w:sz w:val="24"/>
          <w:szCs w:val="24"/>
        </w:rPr>
        <w:t>3</w:t>
      </w:r>
      <w:r w:rsidRPr="00057892">
        <w:rPr>
          <w:sz w:val="24"/>
          <w:szCs w:val="24"/>
        </w:rPr>
        <w:t>0</w:t>
      </w:r>
      <w:r w:rsidR="00EF378F" w:rsidRPr="00057892">
        <w:rPr>
          <w:sz w:val="24"/>
          <w:szCs w:val="24"/>
        </w:rPr>
        <w:t xml:space="preserve"> (</w:t>
      </w:r>
      <w:r w:rsidR="001E74CF" w:rsidRPr="00057892">
        <w:rPr>
          <w:sz w:val="24"/>
          <w:szCs w:val="24"/>
        </w:rPr>
        <w:t>тридцати</w:t>
      </w:r>
      <w:r w:rsidR="00EF378F" w:rsidRPr="00057892">
        <w:rPr>
          <w:sz w:val="24"/>
          <w:szCs w:val="24"/>
        </w:rPr>
        <w:t>)</w:t>
      </w:r>
      <w:r w:rsidRPr="00057892">
        <w:rPr>
          <w:sz w:val="24"/>
          <w:szCs w:val="24"/>
        </w:rPr>
        <w:t xml:space="preserve"> </w:t>
      </w:r>
      <w:r w:rsidR="001E74CF" w:rsidRPr="00057892">
        <w:rPr>
          <w:sz w:val="24"/>
          <w:szCs w:val="24"/>
        </w:rPr>
        <w:t>календарных</w:t>
      </w:r>
      <w:r w:rsidRPr="00057892">
        <w:rPr>
          <w:sz w:val="24"/>
          <w:szCs w:val="24"/>
        </w:rPr>
        <w:t xml:space="preserve"> дней с </w:t>
      </w:r>
      <w:r w:rsidR="00EF378F" w:rsidRPr="00057892">
        <w:rPr>
          <w:sz w:val="24"/>
          <w:szCs w:val="24"/>
        </w:rPr>
        <w:t xml:space="preserve">момента заключения </w:t>
      </w:r>
      <w:r w:rsidRPr="00057892">
        <w:rPr>
          <w:sz w:val="24"/>
          <w:szCs w:val="24"/>
        </w:rPr>
        <w:t xml:space="preserve">настоящего договора путем перечисления денежных средств по следующим реквизитам: </w:t>
      </w:r>
      <w:r w:rsidR="001E74CF" w:rsidRPr="00057892">
        <w:rPr>
          <w:sz w:val="24"/>
          <w:szCs w:val="24"/>
        </w:rPr>
        <w:t xml:space="preserve">лицевой банковский счет № </w:t>
      </w:r>
      <w:r w:rsidR="007F6DB5" w:rsidRPr="00057892">
        <w:rPr>
          <w:sz w:val="24"/>
          <w:szCs w:val="24"/>
        </w:rPr>
        <w:t>408-17-810-0-2700-8272383</w:t>
      </w:r>
      <w:r w:rsidR="001E74CF" w:rsidRPr="00057892">
        <w:rPr>
          <w:sz w:val="24"/>
          <w:szCs w:val="24"/>
        </w:rPr>
        <w:t xml:space="preserve">, открытый в ПАО «Сбербанк», ИНН 7707083893, КПП 434502001, к/с № 30101810500000000609, БИК 043304609. Получатель: </w:t>
      </w:r>
      <w:r w:rsidR="001132F8" w:rsidRPr="00057892">
        <w:rPr>
          <w:sz w:val="24"/>
          <w:szCs w:val="24"/>
        </w:rPr>
        <w:t>Ханбеков Фарход Анварович</w:t>
      </w:r>
      <w:r w:rsidR="001E74CF"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В случае невыполнения </w:t>
      </w:r>
      <w:r w:rsidR="00EF378F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окупателем обязательств по оплате </w:t>
      </w:r>
      <w:r w:rsidR="00EF378F" w:rsidRPr="00057892">
        <w:rPr>
          <w:sz w:val="24"/>
          <w:szCs w:val="24"/>
        </w:rPr>
        <w:t>и</w:t>
      </w:r>
      <w:r w:rsidRPr="00057892">
        <w:rPr>
          <w:sz w:val="24"/>
          <w:szCs w:val="24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057892">
        <w:rPr>
          <w:sz w:val="24"/>
          <w:szCs w:val="24"/>
        </w:rPr>
        <w:t xml:space="preserve">заключения </w:t>
      </w:r>
      <w:r w:rsidRPr="00057892">
        <w:rPr>
          <w:sz w:val="24"/>
          <w:szCs w:val="24"/>
        </w:rPr>
        <w:t>настоящего договора, дополнительного соглашения не требуется.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 xml:space="preserve">Статья 3. </w:t>
      </w:r>
      <w:r w:rsidR="0089697E" w:rsidRPr="00057892">
        <w:rPr>
          <w:b/>
          <w:sz w:val="24"/>
          <w:szCs w:val="24"/>
        </w:rPr>
        <w:t>Сдача-приемка</w:t>
      </w:r>
      <w:r w:rsidRPr="00057892">
        <w:rPr>
          <w:b/>
          <w:sz w:val="24"/>
          <w:szCs w:val="24"/>
        </w:rPr>
        <w:t xml:space="preserve"> имущества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057892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Продавец обязуется в </w:t>
      </w:r>
      <w:r w:rsidR="0089697E" w:rsidRPr="00057892">
        <w:rPr>
          <w:sz w:val="24"/>
          <w:szCs w:val="24"/>
        </w:rPr>
        <w:t xml:space="preserve">течение </w:t>
      </w:r>
      <w:r w:rsidRPr="00057892">
        <w:rPr>
          <w:sz w:val="24"/>
          <w:szCs w:val="24"/>
        </w:rPr>
        <w:t>5</w:t>
      </w:r>
      <w:r w:rsidR="0089697E" w:rsidRPr="00057892">
        <w:rPr>
          <w:sz w:val="24"/>
          <w:szCs w:val="24"/>
        </w:rPr>
        <w:t xml:space="preserve"> (пяти) календарных дней</w:t>
      </w:r>
      <w:r w:rsidRPr="00057892">
        <w:rPr>
          <w:sz w:val="24"/>
          <w:szCs w:val="24"/>
        </w:rPr>
        <w:t xml:space="preserve"> с момента поступления всей суммы передать покупателю продаваемое им</w:t>
      </w:r>
      <w:r w:rsidR="009E218C" w:rsidRPr="00057892">
        <w:rPr>
          <w:sz w:val="24"/>
          <w:szCs w:val="24"/>
        </w:rPr>
        <w:t>ущество</w:t>
      </w:r>
      <w:r w:rsidR="001E74CF" w:rsidRPr="00057892">
        <w:rPr>
          <w:sz w:val="24"/>
          <w:szCs w:val="24"/>
        </w:rPr>
        <w:t xml:space="preserve"> и правоустанавливающие документы на него</w:t>
      </w:r>
      <w:r w:rsidR="009E218C" w:rsidRPr="00057892">
        <w:rPr>
          <w:sz w:val="24"/>
          <w:szCs w:val="24"/>
        </w:rPr>
        <w:t xml:space="preserve"> по </w:t>
      </w:r>
      <w:r w:rsidR="0089697E" w:rsidRPr="00057892">
        <w:rPr>
          <w:sz w:val="24"/>
          <w:szCs w:val="24"/>
        </w:rPr>
        <w:t>а</w:t>
      </w:r>
      <w:r w:rsidR="009E218C" w:rsidRPr="00057892">
        <w:rPr>
          <w:sz w:val="24"/>
          <w:szCs w:val="24"/>
        </w:rPr>
        <w:t xml:space="preserve">кту </w:t>
      </w:r>
      <w:r w:rsidR="0089697E" w:rsidRPr="00057892">
        <w:rPr>
          <w:sz w:val="24"/>
          <w:szCs w:val="24"/>
        </w:rPr>
        <w:t>сдачи-приемки имущества</w:t>
      </w:r>
      <w:r w:rsidR="009E218C"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 xml:space="preserve">Право собственности на имущество переходит от </w:t>
      </w:r>
      <w:r w:rsidR="0089697E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родавца к </w:t>
      </w:r>
      <w:r w:rsidR="0089697E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 xml:space="preserve">окупателю </w:t>
      </w:r>
      <w:r w:rsidR="004E1B35" w:rsidRPr="00057892">
        <w:rPr>
          <w:sz w:val="24"/>
          <w:szCs w:val="24"/>
        </w:rPr>
        <w:t>с</w:t>
      </w:r>
      <w:r w:rsidRPr="00057892">
        <w:rPr>
          <w:sz w:val="24"/>
          <w:szCs w:val="24"/>
        </w:rPr>
        <w:t xml:space="preserve"> момент</w:t>
      </w:r>
      <w:r w:rsidR="004E1B35" w:rsidRPr="00057892">
        <w:rPr>
          <w:sz w:val="24"/>
          <w:szCs w:val="24"/>
        </w:rPr>
        <w:t>а</w:t>
      </w:r>
      <w:r w:rsidRPr="00057892">
        <w:rPr>
          <w:sz w:val="24"/>
          <w:szCs w:val="24"/>
        </w:rPr>
        <w:t xml:space="preserve"> </w:t>
      </w:r>
      <w:r w:rsidR="00875F0B" w:rsidRPr="00057892">
        <w:rPr>
          <w:sz w:val="24"/>
          <w:szCs w:val="24"/>
        </w:rPr>
        <w:t>передачи имущества</w:t>
      </w:r>
      <w:r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4. Ответственность сторон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057892">
        <w:rPr>
          <w:sz w:val="24"/>
          <w:szCs w:val="24"/>
        </w:rPr>
        <w:t>ействующим законодательством России.</w:t>
      </w:r>
    </w:p>
    <w:p w:rsidR="0089697E" w:rsidRPr="00057892" w:rsidRDefault="0089697E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5. Прочие условия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057892">
        <w:rPr>
          <w:sz w:val="24"/>
          <w:szCs w:val="24"/>
        </w:rPr>
        <w:t>усмотренных настоящим договором.</w:t>
      </w:r>
    </w:p>
    <w:p w:rsidR="009E218C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496348" w:rsidRPr="00057892">
        <w:rPr>
          <w:sz w:val="24"/>
          <w:szCs w:val="24"/>
        </w:rPr>
        <w:t>,</w:t>
      </w:r>
      <w:r w:rsidRPr="00057892">
        <w:rPr>
          <w:sz w:val="24"/>
          <w:szCs w:val="24"/>
        </w:rPr>
        <w:t xml:space="preserve"> </w:t>
      </w:r>
      <w:r w:rsidR="00496348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родавец освобождается от исполнения своих обяз</w:t>
      </w:r>
      <w:r w:rsidR="009E218C" w:rsidRPr="00057892">
        <w:rPr>
          <w:sz w:val="24"/>
          <w:szCs w:val="24"/>
        </w:rPr>
        <w:t>ательств по настоящему договору.</w:t>
      </w:r>
    </w:p>
    <w:p w:rsidR="009E218C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057892">
        <w:rPr>
          <w:sz w:val="24"/>
          <w:szCs w:val="24"/>
        </w:rPr>
        <w:t xml:space="preserve"> </w:t>
      </w:r>
      <w:r w:rsidRPr="00057892">
        <w:rPr>
          <w:sz w:val="24"/>
          <w:szCs w:val="24"/>
        </w:rPr>
        <w:t>достижении согласия - в судебном п</w:t>
      </w:r>
      <w:r w:rsidR="009E218C" w:rsidRPr="00057892">
        <w:rPr>
          <w:sz w:val="24"/>
          <w:szCs w:val="24"/>
        </w:rPr>
        <w:t>орядке.</w:t>
      </w:r>
    </w:p>
    <w:p w:rsidR="00300A60" w:rsidRPr="00057892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057892">
        <w:rPr>
          <w:sz w:val="24"/>
          <w:szCs w:val="24"/>
        </w:rPr>
        <w:lastRenderedPageBreak/>
        <w:t xml:space="preserve">Настоящий договор составлен и подписан в </w:t>
      </w:r>
      <w:r w:rsidR="004E1B35" w:rsidRPr="00057892">
        <w:rPr>
          <w:sz w:val="24"/>
          <w:szCs w:val="24"/>
        </w:rPr>
        <w:t>трех</w:t>
      </w:r>
      <w:r w:rsidRPr="00057892">
        <w:rPr>
          <w:sz w:val="24"/>
          <w:szCs w:val="24"/>
        </w:rPr>
        <w:t xml:space="preserve"> экземплярах, имеющих равную юридическую силу; по экземпляру </w:t>
      </w:r>
      <w:r w:rsidR="00496348" w:rsidRPr="00057892">
        <w:rPr>
          <w:sz w:val="24"/>
          <w:szCs w:val="24"/>
        </w:rPr>
        <w:t>п</w:t>
      </w:r>
      <w:r w:rsidR="004E1B35" w:rsidRPr="00057892">
        <w:rPr>
          <w:sz w:val="24"/>
          <w:szCs w:val="24"/>
        </w:rPr>
        <w:t>родавцу,</w:t>
      </w:r>
      <w:r w:rsidRPr="00057892">
        <w:rPr>
          <w:sz w:val="24"/>
          <w:szCs w:val="24"/>
        </w:rPr>
        <w:t xml:space="preserve"> </w:t>
      </w:r>
      <w:r w:rsidR="00496348" w:rsidRPr="00057892">
        <w:rPr>
          <w:sz w:val="24"/>
          <w:szCs w:val="24"/>
        </w:rPr>
        <w:t>п</w:t>
      </w:r>
      <w:r w:rsidRPr="00057892">
        <w:rPr>
          <w:sz w:val="24"/>
          <w:szCs w:val="24"/>
        </w:rPr>
        <w:t>окупателю</w:t>
      </w:r>
      <w:r w:rsidR="004E1B35" w:rsidRPr="00057892">
        <w:rPr>
          <w:sz w:val="24"/>
          <w:szCs w:val="24"/>
        </w:rPr>
        <w:t xml:space="preserve"> и </w:t>
      </w:r>
      <w:r w:rsidR="00875F0B" w:rsidRPr="00057892">
        <w:rPr>
          <w:sz w:val="24"/>
          <w:szCs w:val="24"/>
        </w:rPr>
        <w:t xml:space="preserve">в </w:t>
      </w:r>
      <w:r w:rsidR="004E1B35" w:rsidRPr="00057892">
        <w:rPr>
          <w:sz w:val="24"/>
          <w:szCs w:val="24"/>
        </w:rPr>
        <w:t>регистрирующий орган</w:t>
      </w:r>
      <w:r w:rsidRPr="00057892">
        <w:rPr>
          <w:sz w:val="24"/>
          <w:szCs w:val="24"/>
        </w:rPr>
        <w:t>.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892">
        <w:rPr>
          <w:b/>
          <w:sz w:val="24"/>
          <w:szCs w:val="24"/>
        </w:rPr>
        <w:t>Статья 6. Реквизиты и подписи сторон</w:t>
      </w:r>
    </w:p>
    <w:p w:rsidR="00300A60" w:rsidRPr="00057892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057892" w:rsidTr="00C8192A">
        <w:tc>
          <w:tcPr>
            <w:tcW w:w="4700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57892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057892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057892">
              <w:rPr>
                <w:b/>
                <w:sz w:val="24"/>
                <w:szCs w:val="24"/>
              </w:rPr>
              <w:t>Покупатель</w:t>
            </w:r>
          </w:p>
        </w:tc>
      </w:tr>
      <w:tr w:rsidR="008B5BF3" w:rsidRPr="00057892" w:rsidTr="00C8192A">
        <w:tc>
          <w:tcPr>
            <w:tcW w:w="4700" w:type="dxa"/>
            <w:vAlign w:val="center"/>
          </w:tcPr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057892" w:rsidRDefault="001132F8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Ханбеков Фарход Анварович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Дата рождения: </w:t>
            </w:r>
            <w:r w:rsidR="001132F8" w:rsidRPr="00057892">
              <w:rPr>
                <w:sz w:val="24"/>
                <w:szCs w:val="24"/>
              </w:rPr>
              <w:t>28.08.1986</w:t>
            </w:r>
            <w:r w:rsidRPr="00057892">
              <w:rPr>
                <w:sz w:val="24"/>
                <w:szCs w:val="24"/>
              </w:rPr>
              <w:t>,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Место рождения: </w:t>
            </w:r>
            <w:r w:rsidR="001132F8" w:rsidRPr="00057892">
              <w:rPr>
                <w:sz w:val="24"/>
                <w:szCs w:val="24"/>
              </w:rPr>
              <w:t>г. Душанбе</w:t>
            </w:r>
            <w:r w:rsidRPr="00057892">
              <w:rPr>
                <w:sz w:val="24"/>
                <w:szCs w:val="24"/>
              </w:rPr>
              <w:t>,</w:t>
            </w:r>
          </w:p>
          <w:p w:rsidR="00A966F2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Адрес жительства: </w:t>
            </w:r>
            <w:r w:rsidR="001132F8" w:rsidRPr="00057892">
              <w:rPr>
                <w:sz w:val="24"/>
                <w:szCs w:val="24"/>
              </w:rPr>
              <w:t>Республика Татарстан, город Казань, проспект Альберта Камалеева, дом 8, квартира 51</w:t>
            </w:r>
            <w:r w:rsidR="00A966F2" w:rsidRPr="00057892">
              <w:rPr>
                <w:sz w:val="24"/>
                <w:szCs w:val="24"/>
              </w:rPr>
              <w:t>,</w:t>
            </w:r>
          </w:p>
          <w:p w:rsidR="00A966F2" w:rsidRPr="00057892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ИНН </w:t>
            </w:r>
            <w:r w:rsidR="001132F8" w:rsidRPr="00057892">
              <w:rPr>
                <w:sz w:val="24"/>
                <w:szCs w:val="24"/>
              </w:rPr>
              <w:t>162402872278</w:t>
            </w:r>
            <w:r w:rsidRPr="00057892">
              <w:rPr>
                <w:sz w:val="24"/>
                <w:szCs w:val="24"/>
              </w:rPr>
              <w:t>,</w:t>
            </w:r>
          </w:p>
          <w:p w:rsidR="003A5DB1" w:rsidRPr="00057892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 xml:space="preserve">СНИЛС </w:t>
            </w:r>
            <w:r w:rsidR="001132F8" w:rsidRPr="00057892">
              <w:rPr>
                <w:sz w:val="24"/>
                <w:szCs w:val="24"/>
              </w:rPr>
              <w:t>129-622-795-85</w:t>
            </w:r>
            <w:r w:rsidR="003A5DB1" w:rsidRPr="00057892">
              <w:rPr>
                <w:sz w:val="24"/>
                <w:szCs w:val="24"/>
              </w:rPr>
              <w:t>,</w:t>
            </w:r>
          </w:p>
          <w:p w:rsidR="00A966F2" w:rsidRPr="00057892" w:rsidRDefault="00496348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Лицевой</w:t>
            </w:r>
            <w:r w:rsidR="003A5DB1" w:rsidRPr="00057892">
              <w:rPr>
                <w:sz w:val="24"/>
                <w:szCs w:val="24"/>
              </w:rPr>
              <w:t xml:space="preserve"> счет №: </w:t>
            </w:r>
            <w:r w:rsidR="00057892" w:rsidRPr="00057892">
              <w:rPr>
                <w:sz w:val="24"/>
                <w:szCs w:val="24"/>
              </w:rPr>
              <w:t>408-17-810-0-2700-8272383</w:t>
            </w:r>
            <w:r w:rsidR="003A5DB1" w:rsidRPr="00057892">
              <w:rPr>
                <w:sz w:val="24"/>
                <w:szCs w:val="24"/>
              </w:rPr>
              <w:t>, открытый в ПАО «Сбербанк</w:t>
            </w:r>
            <w:r w:rsidR="00A966F2" w:rsidRPr="00057892">
              <w:rPr>
                <w:sz w:val="24"/>
                <w:szCs w:val="24"/>
              </w:rPr>
              <w:t>»,</w:t>
            </w:r>
          </w:p>
          <w:p w:rsidR="00875F0B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ИНН 7707083893, КПП 434502001, к/с № 30101810500000000609, БИК 04330460</w:t>
            </w:r>
            <w:r w:rsidR="00875F0B" w:rsidRPr="00057892">
              <w:rPr>
                <w:sz w:val="24"/>
                <w:szCs w:val="24"/>
              </w:rPr>
              <w:t>9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Финансовый управляющий</w:t>
            </w:r>
          </w:p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057892">
              <w:rPr>
                <w:sz w:val="24"/>
                <w:szCs w:val="24"/>
              </w:rPr>
              <w:t>_______________</w:t>
            </w:r>
            <w:r w:rsidR="00F25367" w:rsidRPr="00057892">
              <w:rPr>
                <w:sz w:val="24"/>
                <w:szCs w:val="24"/>
              </w:rPr>
              <w:t>/</w:t>
            </w:r>
            <w:r w:rsidRPr="00057892">
              <w:rPr>
                <w:sz w:val="24"/>
                <w:szCs w:val="24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057892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057892" w:rsidRDefault="00300A60" w:rsidP="00057892">
      <w:pPr>
        <w:contextualSpacing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300A60" w:rsidRPr="00057892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10F" w:rsidRDefault="0023110F" w:rsidP="003A04EE">
      <w:r>
        <w:separator/>
      </w:r>
    </w:p>
  </w:endnote>
  <w:endnote w:type="continuationSeparator" w:id="1">
    <w:p w:rsidR="0023110F" w:rsidRDefault="0023110F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C86BA5" w:rsidRPr="000C7C5D" w:rsidRDefault="00BB6839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C86BA5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057892">
          <w:rPr>
            <w:rFonts w:ascii="Times New Roman" w:hAnsi="Times New Roman" w:cs="Times New Roman"/>
            <w:noProof/>
          </w:rPr>
          <w:t>3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C86BA5" w:rsidRDefault="00C86BA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10F" w:rsidRDefault="0023110F" w:rsidP="003A04EE">
      <w:r>
        <w:separator/>
      </w:r>
    </w:p>
  </w:footnote>
  <w:footnote w:type="continuationSeparator" w:id="1">
    <w:p w:rsidR="0023110F" w:rsidRDefault="0023110F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A5" w:rsidRPr="003A04EE" w:rsidRDefault="00C86BA5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80BF4"/>
    <w:rsid w:val="000A16AA"/>
    <w:rsid w:val="000C7C5D"/>
    <w:rsid w:val="000F1F00"/>
    <w:rsid w:val="001132F8"/>
    <w:rsid w:val="00114C7B"/>
    <w:rsid w:val="001438DF"/>
    <w:rsid w:val="00151828"/>
    <w:rsid w:val="001949DF"/>
    <w:rsid w:val="001E688D"/>
    <w:rsid w:val="001E74CF"/>
    <w:rsid w:val="0023110F"/>
    <w:rsid w:val="002342A4"/>
    <w:rsid w:val="00255DF6"/>
    <w:rsid w:val="00300A60"/>
    <w:rsid w:val="003A04EE"/>
    <w:rsid w:val="003A5DB1"/>
    <w:rsid w:val="003C1814"/>
    <w:rsid w:val="003E602A"/>
    <w:rsid w:val="00496348"/>
    <w:rsid w:val="004E1B35"/>
    <w:rsid w:val="0058121C"/>
    <w:rsid w:val="005A64F3"/>
    <w:rsid w:val="005C2114"/>
    <w:rsid w:val="00625931"/>
    <w:rsid w:val="006B3028"/>
    <w:rsid w:val="006D42B6"/>
    <w:rsid w:val="006F2378"/>
    <w:rsid w:val="00732D4B"/>
    <w:rsid w:val="007F6DB5"/>
    <w:rsid w:val="00875F0B"/>
    <w:rsid w:val="0089697E"/>
    <w:rsid w:val="008B5BF3"/>
    <w:rsid w:val="008C59EC"/>
    <w:rsid w:val="009E218C"/>
    <w:rsid w:val="00A12BC1"/>
    <w:rsid w:val="00A966F2"/>
    <w:rsid w:val="00B248AD"/>
    <w:rsid w:val="00B923BB"/>
    <w:rsid w:val="00BB6839"/>
    <w:rsid w:val="00C0659A"/>
    <w:rsid w:val="00C67ECC"/>
    <w:rsid w:val="00C8192A"/>
    <w:rsid w:val="00C86BA5"/>
    <w:rsid w:val="00CC72EF"/>
    <w:rsid w:val="00D076FF"/>
    <w:rsid w:val="00D459EF"/>
    <w:rsid w:val="00D74A22"/>
    <w:rsid w:val="00E2364C"/>
    <w:rsid w:val="00E243EF"/>
    <w:rsid w:val="00E91425"/>
    <w:rsid w:val="00ED4935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2021-03-17T14:42:00Z</dcterms:created>
  <dcterms:modified xsi:type="dcterms:W3CDTF">2021-03-17T14:42:00Z</dcterms:modified>
</cp:coreProperties>
</file>