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7F16F" w14:textId="77777777"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14:paraId="36A5F33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77027D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14:paraId="44B48EE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10"/>
      </w:tblGrid>
      <w:tr w:rsidR="00215990" w:rsidRPr="00DF0ACD" w14:paraId="6B4EB54C" w14:textId="77777777" w:rsidTr="00D9293D">
        <w:tc>
          <w:tcPr>
            <w:tcW w:w="4672" w:type="dxa"/>
            <w:vAlign w:val="center"/>
          </w:tcPr>
          <w:p w14:paraId="5DDA6E0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FBB30E0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14:paraId="458E201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14:paraId="7871F961" w14:textId="77777777" w:rsidR="00300A60" w:rsidRPr="00DF0ACD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Финансовый управляющий Анисимова Виктора Анатольевича </w:t>
      </w:r>
      <w:proofErr w:type="spellStart"/>
      <w:r w:rsidR="007B663B">
        <w:rPr>
          <w:sz w:val="24"/>
          <w:szCs w:val="24"/>
        </w:rPr>
        <w:t>Некеров</w:t>
      </w:r>
      <w:proofErr w:type="spellEnd"/>
      <w:r w:rsidR="007B663B">
        <w:rPr>
          <w:sz w:val="24"/>
          <w:szCs w:val="24"/>
        </w:rPr>
        <w:t xml:space="preserve"> Александр Викторович</w:t>
      </w:r>
      <w:r w:rsidR="00300A60" w:rsidRPr="00DF0ACD">
        <w:rPr>
          <w:sz w:val="24"/>
          <w:szCs w:val="24"/>
        </w:rPr>
        <w:t>, именуем</w:t>
      </w:r>
      <w:r w:rsidR="007B663B">
        <w:rPr>
          <w:sz w:val="24"/>
          <w:szCs w:val="24"/>
        </w:rPr>
        <w:t>ый</w:t>
      </w:r>
      <w:r w:rsidRPr="00DF0ACD">
        <w:rPr>
          <w:sz w:val="24"/>
          <w:szCs w:val="24"/>
        </w:rPr>
        <w:t xml:space="preserve"> в дальнейшем «Продавец»,</w:t>
      </w:r>
      <w:r w:rsidR="00300A60" w:rsidRPr="00DF0ACD">
        <w:rPr>
          <w:sz w:val="24"/>
          <w:szCs w:val="24"/>
        </w:rPr>
        <w:t xml:space="preserve"> действующ</w:t>
      </w:r>
      <w:r w:rsidR="007B663B">
        <w:rPr>
          <w:sz w:val="24"/>
          <w:szCs w:val="24"/>
        </w:rPr>
        <w:t xml:space="preserve">ий </w:t>
      </w:r>
      <w:r w:rsidR="00300A60" w:rsidRPr="00DF0ACD">
        <w:rPr>
          <w:sz w:val="24"/>
          <w:szCs w:val="24"/>
        </w:rPr>
        <w:t xml:space="preserve">на основании </w:t>
      </w:r>
      <w:r w:rsidR="007B663B">
        <w:rPr>
          <w:sz w:val="24"/>
          <w:szCs w:val="24"/>
        </w:rPr>
        <w:t>определения</w:t>
      </w:r>
      <w:r w:rsidR="00300A60" w:rsidRPr="00DF0ACD">
        <w:rPr>
          <w:sz w:val="24"/>
          <w:szCs w:val="24"/>
        </w:rPr>
        <w:t xml:space="preserve"> Арбитражного суда </w:t>
      </w:r>
      <w:r w:rsidR="001113FA" w:rsidRPr="00DF0ACD">
        <w:rPr>
          <w:sz w:val="24"/>
          <w:szCs w:val="24"/>
        </w:rPr>
        <w:t>Кировской</w:t>
      </w:r>
      <w:r w:rsidR="00300A60" w:rsidRPr="00DF0ACD">
        <w:rPr>
          <w:sz w:val="24"/>
          <w:szCs w:val="24"/>
        </w:rPr>
        <w:t xml:space="preserve"> области от </w:t>
      </w:r>
      <w:r w:rsidR="007B663B">
        <w:rPr>
          <w:rFonts w:eastAsia="Times New Roman"/>
          <w:sz w:val="24"/>
          <w:szCs w:val="24"/>
          <w:lang w:eastAsia="ru-RU"/>
        </w:rPr>
        <w:t>15</w:t>
      </w:r>
      <w:r w:rsidR="001113FA" w:rsidRPr="00DF0ACD">
        <w:rPr>
          <w:rFonts w:eastAsia="Times New Roman"/>
          <w:sz w:val="24"/>
          <w:szCs w:val="24"/>
          <w:lang w:eastAsia="ru-RU"/>
        </w:rPr>
        <w:t>.</w:t>
      </w:r>
      <w:r w:rsidR="007B663B">
        <w:rPr>
          <w:rFonts w:eastAsia="Times New Roman"/>
          <w:sz w:val="24"/>
          <w:szCs w:val="24"/>
          <w:lang w:eastAsia="ru-RU"/>
        </w:rPr>
        <w:t>02</w:t>
      </w:r>
      <w:r w:rsidR="001113FA" w:rsidRPr="00DF0ACD">
        <w:rPr>
          <w:rFonts w:eastAsia="Times New Roman"/>
          <w:sz w:val="24"/>
          <w:szCs w:val="24"/>
          <w:lang w:eastAsia="ru-RU"/>
        </w:rPr>
        <w:t>.20</w:t>
      </w:r>
      <w:r w:rsidR="007B663B">
        <w:rPr>
          <w:rFonts w:eastAsia="Times New Roman"/>
          <w:sz w:val="24"/>
          <w:szCs w:val="24"/>
          <w:lang w:eastAsia="ru-RU"/>
        </w:rPr>
        <w:t>21</w:t>
      </w:r>
      <w:r w:rsidR="001113FA" w:rsidRPr="00DF0ACD">
        <w:rPr>
          <w:rFonts w:eastAsia="Times New Roman"/>
          <w:sz w:val="24"/>
          <w:szCs w:val="24"/>
          <w:lang w:eastAsia="ru-RU"/>
        </w:rPr>
        <w:t>г. по делу № А28-2998/2017</w:t>
      </w:r>
      <w:r w:rsidR="00300A60" w:rsidRPr="00DF0ACD">
        <w:rPr>
          <w:sz w:val="24"/>
          <w:szCs w:val="24"/>
        </w:rPr>
        <w:t>, с одной стороны, и</w:t>
      </w:r>
    </w:p>
    <w:p w14:paraId="4778F51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Гражданин РФ ____________________________________________, именуемый (</w:t>
      </w:r>
      <w:proofErr w:type="spellStart"/>
      <w:r w:rsidRPr="00DF0ACD">
        <w:rPr>
          <w:sz w:val="24"/>
          <w:szCs w:val="24"/>
        </w:rPr>
        <w:t>ая</w:t>
      </w:r>
      <w:proofErr w:type="spellEnd"/>
      <w:r w:rsidRPr="00DF0ACD">
        <w:rPr>
          <w:sz w:val="24"/>
          <w:szCs w:val="24"/>
        </w:rPr>
        <w:t>) в дальне</w:t>
      </w:r>
      <w:r w:rsidR="000D5FF3" w:rsidRPr="00DF0ACD">
        <w:rPr>
          <w:sz w:val="24"/>
          <w:szCs w:val="24"/>
        </w:rPr>
        <w:t>йшем «Покупатель», в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14:paraId="065EB7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14:paraId="7AA0CC0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5BF263F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14:paraId="112AF75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385E62EC" w14:textId="2BAF4FAB" w:rsidR="00300A60" w:rsidRPr="002D6B28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1113FA" w:rsidRPr="00DF0ACD">
        <w:rPr>
          <w:sz w:val="24"/>
          <w:szCs w:val="24"/>
        </w:rPr>
        <w:t xml:space="preserve">Анисимова Виктора </w:t>
      </w:r>
      <w:r w:rsidR="001113FA" w:rsidRPr="002D6B28">
        <w:rPr>
          <w:sz w:val="24"/>
          <w:szCs w:val="24"/>
        </w:rPr>
        <w:t>Анатольевича</w:t>
      </w:r>
      <w:r w:rsidRPr="002D6B28">
        <w:rPr>
          <w:sz w:val="24"/>
          <w:szCs w:val="24"/>
        </w:rPr>
        <w:t xml:space="preserve"> по Лоту № </w:t>
      </w:r>
      <w:r w:rsidR="002D6B28" w:rsidRPr="002D6B28">
        <w:rPr>
          <w:sz w:val="24"/>
          <w:szCs w:val="24"/>
        </w:rPr>
        <w:t>2</w:t>
      </w:r>
      <w:r w:rsidRPr="002D6B28">
        <w:rPr>
          <w:sz w:val="24"/>
          <w:szCs w:val="24"/>
        </w:rPr>
        <w:t xml:space="preserve">: </w:t>
      </w:r>
      <w:r w:rsidR="002D6B28" w:rsidRPr="002D6B28">
        <w:rPr>
          <w:sz w:val="24"/>
          <w:szCs w:val="24"/>
        </w:rPr>
        <w:t xml:space="preserve">Земельный участок с кадастровым номером 43:40:012917:38 площадью 1500 </w:t>
      </w:r>
      <w:proofErr w:type="spellStart"/>
      <w:r w:rsidR="002D6B28" w:rsidRPr="002D6B28">
        <w:rPr>
          <w:sz w:val="24"/>
          <w:szCs w:val="24"/>
        </w:rPr>
        <w:t>кв.м</w:t>
      </w:r>
      <w:proofErr w:type="spellEnd"/>
      <w:r w:rsidR="002D6B28" w:rsidRPr="002D6B28">
        <w:rPr>
          <w:sz w:val="24"/>
          <w:szCs w:val="24"/>
        </w:rPr>
        <w:t>, земли сельскохозяйственного назначения для ведения гражданами садоводства и огородничества, расположенный в Кировской области, г. Киров, СДТ Семья</w:t>
      </w:r>
      <w:r w:rsidRPr="002D6B28">
        <w:rPr>
          <w:sz w:val="24"/>
          <w:szCs w:val="24"/>
        </w:rPr>
        <w:t>.</w:t>
      </w:r>
    </w:p>
    <w:p w14:paraId="1805CDAE" w14:textId="4DD3CD2D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D6B28">
        <w:rPr>
          <w:sz w:val="24"/>
          <w:szCs w:val="24"/>
        </w:rPr>
        <w:t xml:space="preserve">В соответствии с Протоколом </w:t>
      </w:r>
      <w:r w:rsidR="002D6B28">
        <w:rPr>
          <w:sz w:val="24"/>
          <w:szCs w:val="24"/>
        </w:rPr>
        <w:t>№ _____</w:t>
      </w:r>
      <w:r w:rsidRPr="002D6B28">
        <w:rPr>
          <w:sz w:val="24"/>
          <w:szCs w:val="24"/>
        </w:rPr>
        <w:t>от ____.____.________ об итогах</w:t>
      </w:r>
      <w:r w:rsidRPr="00DF0ACD">
        <w:rPr>
          <w:sz w:val="24"/>
          <w:szCs w:val="24"/>
        </w:rPr>
        <w:t xml:space="preserve"> торгов Продавец продает имущество, а Покупатель принимает имущество по цене, установленной итогами проведенных торгов.</w:t>
      </w:r>
    </w:p>
    <w:p w14:paraId="31B04CCD" w14:textId="77777777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14:paraId="537F1DFA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EADE0ED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14:paraId="7F9ACD85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14:paraId="70CB56F5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0D5FF3" w:rsidRPr="00DF0ACD">
        <w:rPr>
          <w:sz w:val="24"/>
          <w:szCs w:val="24"/>
        </w:rPr>
        <w:t>,00</w:t>
      </w:r>
      <w:r w:rsidRPr="00DF0ACD">
        <w:rPr>
          <w:sz w:val="24"/>
          <w:szCs w:val="24"/>
        </w:rPr>
        <w:t xml:space="preserve"> рублей.</w:t>
      </w:r>
    </w:p>
    <w:p w14:paraId="43D3E7B8" w14:textId="66C6B11E" w:rsidR="00300A60" w:rsidRPr="002D6B28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D6B28">
        <w:rPr>
          <w:sz w:val="24"/>
          <w:szCs w:val="24"/>
        </w:rPr>
        <w:t xml:space="preserve">Имущество оплачивается Покупателем в течение </w:t>
      </w:r>
      <w:r w:rsidR="00CF2097" w:rsidRPr="002D6B28">
        <w:rPr>
          <w:sz w:val="24"/>
          <w:szCs w:val="24"/>
        </w:rPr>
        <w:t>30</w:t>
      </w:r>
      <w:r w:rsidRPr="002D6B28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</w:t>
      </w:r>
      <w:r w:rsidR="002D6B28" w:rsidRPr="002D6B28">
        <w:rPr>
          <w:sz w:val="24"/>
          <w:szCs w:val="24"/>
        </w:rPr>
        <w:t>получатель АНИСИМОВ ВИКТОР АНАТОЛЬЕВИЧ счет: 40817810950162775856 в ФИЛИАЛ "ЦЕНТРАЛЬНЫЙ" ПАО "СОВКОМБАНК" (БЕРДСК) к/с 30101810150040000763, БИК 045004763, ИНН БАНКА 4401116480</w:t>
      </w:r>
      <w:r w:rsidR="00AC152C" w:rsidRPr="002D6B28">
        <w:rPr>
          <w:sz w:val="24"/>
          <w:szCs w:val="24"/>
        </w:rPr>
        <w:t>.</w:t>
      </w:r>
    </w:p>
    <w:p w14:paraId="336D5B48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D6B28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</w:t>
      </w:r>
      <w:r w:rsidRPr="00DF0ACD">
        <w:rPr>
          <w:sz w:val="24"/>
          <w:szCs w:val="24"/>
        </w:rPr>
        <w:t xml:space="preserve">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0553A0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42F730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14:paraId="5B5CB3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E68AF49" w14:textId="77777777"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14:paraId="61193186" w14:textId="77777777"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14:paraId="1E8DCFC0" w14:textId="77777777" w:rsidR="00300A60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F86B93E" w14:textId="77777777" w:rsidR="002D6B28" w:rsidRDefault="002D6B28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7C36E82" w14:textId="77777777" w:rsidR="002D6B28" w:rsidRDefault="002D6B28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2AA55CC7" w14:textId="77777777" w:rsidR="002D6B28" w:rsidRPr="00DF0ACD" w:rsidRDefault="002D6B28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167CC1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14:paraId="460CA7C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E8D63F1" w14:textId="77777777"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1400EE9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5188CBF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14:paraId="0804F1D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0BD6572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14:paraId="3CE998B0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14:paraId="68935C58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14:paraId="784A95F3" w14:textId="77777777"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14:paraId="6067806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DB55291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14:paraId="302D878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15990" w:rsidRPr="00DF0ACD" w14:paraId="384F66E0" w14:textId="77777777" w:rsidTr="00D9293D">
        <w:tc>
          <w:tcPr>
            <w:tcW w:w="4644" w:type="dxa"/>
            <w:vAlign w:val="center"/>
          </w:tcPr>
          <w:p w14:paraId="5DB41908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14:paraId="6131387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F0ACD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14:paraId="1D53404B" w14:textId="77777777" w:rsidTr="00D9293D">
        <w:tc>
          <w:tcPr>
            <w:tcW w:w="4644" w:type="dxa"/>
            <w:vAlign w:val="center"/>
          </w:tcPr>
          <w:p w14:paraId="592A63B5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4009C5" w14:textId="0DF59A61" w:rsidR="00DF0ACD" w:rsidRPr="002D6B28" w:rsidRDefault="00DF0ACD" w:rsidP="00DF0ACD">
            <w:pPr>
              <w:pStyle w:val="a7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Финансовый управляющий Анисимова Виктора Анатольевича (дата рождения: 30.04.1963, место рождения: дер. Раглицы Волотовского района Новгородской области, адрес жительства: Кировская область, г. Киров, </w:t>
            </w:r>
            <w:r w:rsidRPr="002D6B28">
              <w:rPr>
                <w:sz w:val="24"/>
                <w:szCs w:val="24"/>
              </w:rPr>
              <w:t xml:space="preserve">ул. Казанская, д.99а, кв.1, ИНН 434701074336, СНИЛС </w:t>
            </w:r>
            <w:r w:rsidRPr="002D6B28">
              <w:rPr>
                <w:sz w:val="24"/>
                <w:szCs w:val="24"/>
                <w:shd w:val="clear" w:color="auto" w:fill="FFFFFF"/>
              </w:rPr>
              <w:t>071-228-648 50, б</w:t>
            </w:r>
            <w:r w:rsidRPr="002D6B28">
              <w:rPr>
                <w:sz w:val="24"/>
                <w:szCs w:val="24"/>
              </w:rPr>
              <w:t xml:space="preserve">анковский счет </w:t>
            </w:r>
            <w:r w:rsidR="002D6B28" w:rsidRPr="002D6B28">
              <w:rPr>
                <w:sz w:val="24"/>
                <w:szCs w:val="24"/>
              </w:rPr>
              <w:t>получатель АНИСИМОВ ВИКТОР АНАТОЛЬЕВИЧ счет: 40817810950162775856 в ФИЛИАЛ "ЦЕНТРАЛЬНЫЙ" ПАО "СОВКОМБАНК" (БЕРДСК) к/с 30101810150040000763, БИК 045004763, ИНН БАНКА 4401116480</w:t>
            </w:r>
          </w:p>
          <w:p w14:paraId="15C39D71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0C7BA77C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7ED4F2B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6F8EC6" w14:textId="77777777" w:rsidR="00300A60" w:rsidRPr="00DF0ACD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Финансовый управляющий</w:t>
            </w:r>
          </w:p>
          <w:p w14:paraId="34C5225D" w14:textId="77777777" w:rsidR="00215990" w:rsidRPr="00DF0ACD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9C41ADC" w14:textId="77777777" w:rsidR="00300A60" w:rsidRPr="00DF0ACD" w:rsidRDefault="00300A60" w:rsidP="007B663B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 xml:space="preserve">_______________ </w:t>
            </w:r>
            <w:proofErr w:type="spellStart"/>
            <w:r w:rsidR="007B663B">
              <w:rPr>
                <w:sz w:val="24"/>
                <w:szCs w:val="24"/>
              </w:rPr>
              <w:t>Некеров</w:t>
            </w:r>
            <w:proofErr w:type="spellEnd"/>
            <w:r w:rsidR="007B663B">
              <w:rPr>
                <w:sz w:val="24"/>
                <w:szCs w:val="24"/>
              </w:rPr>
              <w:t xml:space="preserve"> </w:t>
            </w:r>
            <w:r w:rsidR="00215990" w:rsidRPr="00DF0ACD">
              <w:rPr>
                <w:sz w:val="24"/>
                <w:szCs w:val="24"/>
              </w:rPr>
              <w:t>А.</w:t>
            </w:r>
            <w:r w:rsidR="007B663B">
              <w:rPr>
                <w:sz w:val="24"/>
                <w:szCs w:val="24"/>
              </w:rPr>
              <w:t>В.</w:t>
            </w:r>
          </w:p>
        </w:tc>
        <w:tc>
          <w:tcPr>
            <w:tcW w:w="4820" w:type="dxa"/>
            <w:vAlign w:val="center"/>
          </w:tcPr>
          <w:p w14:paraId="434731EE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1DD64601" w14:textId="77777777"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8D9F4" w14:textId="77777777" w:rsidR="002C3D89" w:rsidRDefault="002C3D89" w:rsidP="003A04EE">
      <w:r>
        <w:separator/>
      </w:r>
    </w:p>
  </w:endnote>
  <w:endnote w:type="continuationSeparator" w:id="0">
    <w:p w14:paraId="2A34619A" w14:textId="77777777" w:rsidR="002C3D89" w:rsidRDefault="002C3D89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317230"/>
    </w:sdtPr>
    <w:sdtContent>
      <w:p w14:paraId="6E713F31" w14:textId="77777777"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7B663B">
          <w:rPr>
            <w:noProof/>
          </w:rPr>
          <w:t>2</w:t>
        </w:r>
        <w:r>
          <w:fldChar w:fldCharType="end"/>
        </w:r>
      </w:p>
    </w:sdtContent>
  </w:sdt>
  <w:p w14:paraId="09922607" w14:textId="77777777"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31C2A" w14:textId="77777777" w:rsidR="002C3D89" w:rsidRDefault="002C3D89" w:rsidP="003A04EE">
      <w:r>
        <w:separator/>
      </w:r>
    </w:p>
  </w:footnote>
  <w:footnote w:type="continuationSeparator" w:id="0">
    <w:p w14:paraId="39E4BE96" w14:textId="77777777" w:rsidR="002C3D89" w:rsidRDefault="002C3D89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BCE07" w14:textId="77777777"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592125616">
    <w:abstractNumId w:val="3"/>
  </w:num>
  <w:num w:numId="2" w16cid:durableId="210502707">
    <w:abstractNumId w:val="1"/>
  </w:num>
  <w:num w:numId="3" w16cid:durableId="2145806637">
    <w:abstractNumId w:val="0"/>
  </w:num>
  <w:num w:numId="4" w16cid:durableId="54742998">
    <w:abstractNumId w:val="2"/>
  </w:num>
  <w:num w:numId="5" w16cid:durableId="243413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7B"/>
    <w:rsid w:val="000D5FF3"/>
    <w:rsid w:val="001113FA"/>
    <w:rsid w:val="00114C7B"/>
    <w:rsid w:val="00125CA2"/>
    <w:rsid w:val="001438DF"/>
    <w:rsid w:val="001F41E6"/>
    <w:rsid w:val="00215990"/>
    <w:rsid w:val="00241700"/>
    <w:rsid w:val="002438CE"/>
    <w:rsid w:val="002C3D89"/>
    <w:rsid w:val="002D6B28"/>
    <w:rsid w:val="002E055F"/>
    <w:rsid w:val="00300A60"/>
    <w:rsid w:val="003A04EE"/>
    <w:rsid w:val="005521B8"/>
    <w:rsid w:val="006D42B6"/>
    <w:rsid w:val="006F2378"/>
    <w:rsid w:val="00737185"/>
    <w:rsid w:val="007B663B"/>
    <w:rsid w:val="00811B74"/>
    <w:rsid w:val="009E218C"/>
    <w:rsid w:val="00AC085D"/>
    <w:rsid w:val="00AC152C"/>
    <w:rsid w:val="00CC72EF"/>
    <w:rsid w:val="00CF2097"/>
    <w:rsid w:val="00D9293D"/>
    <w:rsid w:val="00DF0ACD"/>
    <w:rsid w:val="00E2364C"/>
    <w:rsid w:val="00E243EF"/>
    <w:rsid w:val="00E9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74A267"/>
  <w15:docId w15:val="{39BFD738-7351-42C2-95D5-174E91E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 Горевский</cp:lastModifiedBy>
  <cp:revision>3</cp:revision>
  <dcterms:created xsi:type="dcterms:W3CDTF">2021-02-26T06:09:00Z</dcterms:created>
  <dcterms:modified xsi:type="dcterms:W3CDTF">2023-06-26T08:39:00Z</dcterms:modified>
</cp:coreProperties>
</file>