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2958" w14:textId="77777777" w:rsidR="00182E59" w:rsidRPr="00D459EF" w:rsidRDefault="00182E59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D459EF">
        <w:rPr>
          <w:b/>
          <w:sz w:val="22"/>
          <w:szCs w:val="22"/>
        </w:rPr>
        <w:t>ПРОЕКТ</w:t>
      </w:r>
    </w:p>
    <w:p w14:paraId="00FAF4BB" w14:textId="77777777" w:rsidR="00182E59" w:rsidRPr="00D459EF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368B62CE" w14:textId="77777777" w:rsidR="00182E59" w:rsidRPr="00D459EF" w:rsidRDefault="00182E59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D459EF">
        <w:rPr>
          <w:b/>
          <w:sz w:val="22"/>
          <w:szCs w:val="22"/>
        </w:rPr>
        <w:t>Договор купли-продажи имущества</w:t>
      </w:r>
    </w:p>
    <w:p w14:paraId="1C5A4D82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11"/>
      </w:tblGrid>
      <w:tr w:rsidR="00182E59" w:rsidRPr="004E04FB" w14:paraId="39A2AC43" w14:textId="77777777" w:rsidTr="001807D7">
        <w:tc>
          <w:tcPr>
            <w:tcW w:w="4672" w:type="dxa"/>
            <w:vAlign w:val="center"/>
          </w:tcPr>
          <w:p w14:paraId="4F5C3CE8" w14:textId="77777777" w:rsidR="00182E59" w:rsidRPr="004E04FB" w:rsidRDefault="00182E59" w:rsidP="001807D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4E04FB">
              <w:rPr>
                <w:sz w:val="22"/>
                <w:szCs w:val="22"/>
              </w:rPr>
              <w:t>«____» _______________ 20__ года</w:t>
            </w:r>
          </w:p>
        </w:tc>
        <w:tc>
          <w:tcPr>
            <w:tcW w:w="4772" w:type="dxa"/>
            <w:vAlign w:val="center"/>
          </w:tcPr>
          <w:p w14:paraId="20997177" w14:textId="77777777" w:rsidR="00182E59" w:rsidRPr="004E04FB" w:rsidRDefault="00182E59" w:rsidP="001807D7">
            <w:pPr>
              <w:pStyle w:val="a3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4E04FB">
              <w:rPr>
                <w:sz w:val="22"/>
                <w:szCs w:val="22"/>
              </w:rPr>
              <w:t>Кировская область, город Киров</w:t>
            </w:r>
          </w:p>
        </w:tc>
      </w:tr>
    </w:tbl>
    <w:p w14:paraId="30B74B80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p w14:paraId="02D83A15" w14:textId="5F1B2EFC" w:rsidR="00182E59" w:rsidRPr="004E04FB" w:rsidRDefault="005F2B26" w:rsidP="00182E59">
      <w:pPr>
        <w:pStyle w:val="a3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141B17">
        <w:rPr>
          <w:sz w:val="22"/>
          <w:szCs w:val="22"/>
        </w:rPr>
        <w:t xml:space="preserve">Финансовый управляющий </w:t>
      </w:r>
      <w:r>
        <w:rPr>
          <w:sz w:val="22"/>
          <w:szCs w:val="22"/>
        </w:rPr>
        <w:t>Стексова Дмитрия Ивановича</w:t>
      </w:r>
      <w:r w:rsidRPr="00141B17">
        <w:rPr>
          <w:sz w:val="22"/>
          <w:szCs w:val="22"/>
        </w:rPr>
        <w:t xml:space="preserve"> Некеров Александр Викторович, действующий на основании решения Арбитражного суда Кировской области от 1</w:t>
      </w:r>
      <w:r>
        <w:rPr>
          <w:sz w:val="22"/>
          <w:szCs w:val="22"/>
        </w:rPr>
        <w:t>9</w:t>
      </w:r>
      <w:r w:rsidRPr="00141B17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141B17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141B17">
        <w:rPr>
          <w:sz w:val="22"/>
          <w:szCs w:val="22"/>
        </w:rPr>
        <w:t xml:space="preserve"> по делу № А28-</w:t>
      </w:r>
      <w:r>
        <w:rPr>
          <w:sz w:val="22"/>
          <w:szCs w:val="22"/>
        </w:rPr>
        <w:t>10468</w:t>
      </w:r>
      <w:r w:rsidRPr="00141B1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141B17">
        <w:rPr>
          <w:sz w:val="22"/>
          <w:szCs w:val="22"/>
        </w:rPr>
        <w:t>, именуемый в дальнейшем «Организатор торгов», с одной стороны</w:t>
      </w:r>
      <w:r w:rsidR="00182E59" w:rsidRPr="004E04FB">
        <w:rPr>
          <w:sz w:val="22"/>
          <w:szCs w:val="22"/>
        </w:rPr>
        <w:t>, и</w:t>
      </w:r>
    </w:p>
    <w:p w14:paraId="3C38DD2B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Гражданин РФ __________________, именуемый (-ая) в дальнейшем «Покупатель», в лице ____________________, действующего на основании __________________ (лично от своего имени и в собственных интересах), с другой стороны,</w:t>
      </w:r>
    </w:p>
    <w:p w14:paraId="6C899489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ind w:left="20" w:firstLine="68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заключили настоящий договор о нижеследующем:</w:t>
      </w:r>
    </w:p>
    <w:p w14:paraId="75143B69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24381DDD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E04FB">
        <w:rPr>
          <w:b/>
          <w:sz w:val="22"/>
          <w:szCs w:val="22"/>
        </w:rPr>
        <w:t>Статья 1. Предмет договора</w:t>
      </w:r>
    </w:p>
    <w:p w14:paraId="17DE5E5C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48D6B64E" w14:textId="485DAB17" w:rsidR="00182E59" w:rsidRPr="004E04FB" w:rsidRDefault="00182E59" w:rsidP="00940895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 xml:space="preserve">Предметом настоящего договора является реализация имущества гражданина-должника – </w:t>
      </w:r>
      <w:r w:rsidR="005F2B26">
        <w:rPr>
          <w:sz w:val="22"/>
          <w:szCs w:val="22"/>
        </w:rPr>
        <w:t>Стексова Дмитрия Ивановича</w:t>
      </w:r>
      <w:r w:rsidRPr="004E04FB">
        <w:rPr>
          <w:sz w:val="22"/>
          <w:szCs w:val="22"/>
        </w:rPr>
        <w:t xml:space="preserve"> по лоту № </w:t>
      </w:r>
      <w:r w:rsidR="00940895" w:rsidRPr="004E04FB">
        <w:rPr>
          <w:sz w:val="22"/>
          <w:szCs w:val="22"/>
        </w:rPr>
        <w:t>___</w:t>
      </w:r>
      <w:r w:rsidRPr="004E04FB">
        <w:rPr>
          <w:sz w:val="22"/>
          <w:szCs w:val="22"/>
        </w:rPr>
        <w:t xml:space="preserve">: </w:t>
      </w:r>
      <w:r w:rsidR="00940895" w:rsidRPr="004E04FB">
        <w:rPr>
          <w:sz w:val="22"/>
          <w:szCs w:val="22"/>
        </w:rPr>
        <w:t>___________________.</w:t>
      </w:r>
    </w:p>
    <w:p w14:paraId="701CA1BB" w14:textId="77777777" w:rsidR="00182E59" w:rsidRPr="004E04FB" w:rsidRDefault="00182E59" w:rsidP="00182E59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В соответствии с протоколом от ____.____.________ о результатах торгов продавец продает имущество, а покупатель приобретает указанное имущество по цене, установленной результатами проведенных торгов.</w:t>
      </w:r>
    </w:p>
    <w:p w14:paraId="15756325" w14:textId="77777777" w:rsidR="00182E59" w:rsidRPr="004E04FB" w:rsidRDefault="00182E59" w:rsidP="00182E59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До участия в торгах по реализации имущества и до заключения настоящего договора покупатель ознакомился с имуществом, правоустанавливающими документами на имущество. Претензий по техническому и иному состоянию имущества и правоустанавливающих документов на имущество, комплектности и иных претензий не имеет. Продавец не несет ответственности за качество реализованного имущества. Реализованное имущество возврату не подлежит.</w:t>
      </w:r>
    </w:p>
    <w:p w14:paraId="53693E9C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0793BB0B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E04FB">
        <w:rPr>
          <w:b/>
          <w:sz w:val="22"/>
          <w:szCs w:val="22"/>
        </w:rPr>
        <w:t>Статья 2. Покупная цена, оплата имущества</w:t>
      </w:r>
    </w:p>
    <w:p w14:paraId="497B5CB4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b/>
          <w:sz w:val="22"/>
          <w:szCs w:val="22"/>
        </w:rPr>
      </w:pPr>
    </w:p>
    <w:p w14:paraId="1CA038B7" w14:textId="77777777" w:rsidR="00182E59" w:rsidRPr="004E04FB" w:rsidRDefault="00182E59" w:rsidP="00182E59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Цена имущества составляет __________ рублей. За вычетом оплаченного ранее задатка покупатель оплачивает продавцу __________ рублей.</w:t>
      </w:r>
    </w:p>
    <w:p w14:paraId="49AC775B" w14:textId="5762B4AD" w:rsidR="00940895" w:rsidRPr="004E04FB" w:rsidRDefault="00182E59" w:rsidP="00940895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 xml:space="preserve">Имущество оплачивается покупателем в течение </w:t>
      </w:r>
      <w:r w:rsidR="00423E86">
        <w:rPr>
          <w:sz w:val="22"/>
          <w:szCs w:val="22"/>
        </w:rPr>
        <w:t>3</w:t>
      </w:r>
      <w:r w:rsidRPr="004E04FB">
        <w:rPr>
          <w:sz w:val="22"/>
          <w:szCs w:val="22"/>
        </w:rPr>
        <w:t>0 (</w:t>
      </w:r>
      <w:r w:rsidR="00423E86">
        <w:rPr>
          <w:sz w:val="22"/>
          <w:szCs w:val="22"/>
        </w:rPr>
        <w:t>тридцати</w:t>
      </w:r>
      <w:r w:rsidRPr="004E04FB">
        <w:rPr>
          <w:sz w:val="22"/>
          <w:szCs w:val="22"/>
        </w:rPr>
        <w:t>) дней с момента заключения настоящего договора путем перечисления денежных средств по следующим реквизитам:</w:t>
      </w:r>
      <w:r w:rsidR="00940895" w:rsidRPr="004E04FB">
        <w:rPr>
          <w:sz w:val="22"/>
          <w:szCs w:val="22"/>
        </w:rPr>
        <w:t xml:space="preserve"> лицевой банковский счет №</w:t>
      </w:r>
      <w:r w:rsidR="005F2B26">
        <w:rPr>
          <w:sz w:val="22"/>
          <w:szCs w:val="22"/>
        </w:rPr>
        <w:t xml:space="preserve"> </w:t>
      </w:r>
      <w:r w:rsidR="005F2B26" w:rsidRPr="00572AAF">
        <w:rPr>
          <w:sz w:val="22"/>
          <w:szCs w:val="22"/>
        </w:rPr>
        <w:t>40817810200990009584</w:t>
      </w:r>
      <w:r w:rsidR="00940895" w:rsidRPr="004E04FB">
        <w:rPr>
          <w:sz w:val="22"/>
          <w:szCs w:val="22"/>
        </w:rPr>
        <w:t xml:space="preserve">, открытый в АО КБ «Хлынов», ИНН </w:t>
      </w:r>
      <w:r w:rsidR="00940895" w:rsidRPr="004E04FB">
        <w:rPr>
          <w:sz w:val="22"/>
          <w:szCs w:val="22"/>
          <w:shd w:val="clear" w:color="auto" w:fill="FFFFFF"/>
        </w:rPr>
        <w:t>4346013603</w:t>
      </w:r>
      <w:r w:rsidR="00940895" w:rsidRPr="004E04FB">
        <w:rPr>
          <w:sz w:val="22"/>
          <w:szCs w:val="22"/>
        </w:rPr>
        <w:t xml:space="preserve">, КПП </w:t>
      </w:r>
      <w:r w:rsidR="00940895" w:rsidRPr="004E04FB">
        <w:rPr>
          <w:sz w:val="22"/>
          <w:szCs w:val="22"/>
          <w:shd w:val="clear" w:color="auto" w:fill="FFFFFF"/>
        </w:rPr>
        <w:t>434501001</w:t>
      </w:r>
      <w:r w:rsidR="00940895" w:rsidRPr="004E04FB">
        <w:rPr>
          <w:sz w:val="22"/>
          <w:szCs w:val="22"/>
        </w:rPr>
        <w:t xml:space="preserve">, к/с № </w:t>
      </w:r>
      <w:r w:rsidR="00940895" w:rsidRPr="004E04FB">
        <w:rPr>
          <w:sz w:val="22"/>
          <w:szCs w:val="22"/>
          <w:shd w:val="clear" w:color="auto" w:fill="FFFFFF"/>
        </w:rPr>
        <w:t>30101810100000000711</w:t>
      </w:r>
      <w:r w:rsidR="00940895" w:rsidRPr="004E04FB">
        <w:rPr>
          <w:sz w:val="22"/>
          <w:szCs w:val="22"/>
        </w:rPr>
        <w:t xml:space="preserve">, БИК </w:t>
      </w:r>
      <w:r w:rsidR="00940895" w:rsidRPr="004E04FB">
        <w:rPr>
          <w:sz w:val="22"/>
          <w:szCs w:val="22"/>
          <w:shd w:val="clear" w:color="auto" w:fill="FFFFFF"/>
        </w:rPr>
        <w:t>04330471</w:t>
      </w:r>
      <w:r w:rsidR="004E6F17">
        <w:rPr>
          <w:sz w:val="22"/>
          <w:szCs w:val="22"/>
          <w:shd w:val="clear" w:color="auto" w:fill="FFFFFF"/>
        </w:rPr>
        <w:t>1</w:t>
      </w:r>
      <w:r w:rsidR="00940895" w:rsidRPr="004E04FB">
        <w:rPr>
          <w:sz w:val="22"/>
          <w:szCs w:val="22"/>
        </w:rPr>
        <w:t xml:space="preserve">. Получатель: </w:t>
      </w:r>
      <w:r w:rsidR="005F2B26">
        <w:rPr>
          <w:sz w:val="22"/>
          <w:szCs w:val="22"/>
        </w:rPr>
        <w:t>Стексов Дмитрий Иванович</w:t>
      </w:r>
      <w:r w:rsidR="00940895" w:rsidRPr="004E04FB">
        <w:rPr>
          <w:sz w:val="22"/>
          <w:szCs w:val="22"/>
        </w:rPr>
        <w:t>.</w:t>
      </w:r>
    </w:p>
    <w:p w14:paraId="786BC4B5" w14:textId="77777777" w:rsidR="00182E59" w:rsidRPr="004E04FB" w:rsidRDefault="00182E59" w:rsidP="00182E59">
      <w:pPr>
        <w:pStyle w:val="a3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В случае невыполнения покупателем обязательств по оплате имущества в установленный срок, настоящий договор расторгается в одностороннем порядке, о чем стороны договариваются путем заключения настоящего договора, дополнительного соглашения не требуется.</w:t>
      </w:r>
    </w:p>
    <w:p w14:paraId="59664E1C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44CF79D7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E04FB">
        <w:rPr>
          <w:b/>
          <w:sz w:val="22"/>
          <w:szCs w:val="22"/>
        </w:rPr>
        <w:t>Статья 3. Сдача-приемка имущества</w:t>
      </w:r>
    </w:p>
    <w:p w14:paraId="6681F5A2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22B94176" w14:textId="77777777" w:rsidR="00182E59" w:rsidRPr="004E04FB" w:rsidRDefault="00182E59" w:rsidP="00182E59">
      <w:pPr>
        <w:pStyle w:val="a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Продавец обязуется в течение 5 (пяти) календарных дней с момента поступления всей суммы передать покупателю продаваемое имущество и правоустанавливающие документы на него по акту сдачи-приемки имущества.</w:t>
      </w:r>
    </w:p>
    <w:p w14:paraId="38111E24" w14:textId="77777777" w:rsidR="00182E59" w:rsidRPr="004E04FB" w:rsidRDefault="00182E59" w:rsidP="00182E59">
      <w:pPr>
        <w:pStyle w:val="a3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Право собственности на имущество переходит от продавца к покупателю с момента государственной регистрации перехода права собственности.</w:t>
      </w:r>
    </w:p>
    <w:p w14:paraId="03BE0F7E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2D650208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E04FB">
        <w:rPr>
          <w:b/>
          <w:sz w:val="22"/>
          <w:szCs w:val="22"/>
        </w:rPr>
        <w:t>Статья 4. Ответственность сторон</w:t>
      </w:r>
    </w:p>
    <w:p w14:paraId="170BBBA9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382AF233" w14:textId="77777777" w:rsidR="00182E59" w:rsidRPr="004E04FB" w:rsidRDefault="00182E59" w:rsidP="00182E59">
      <w:pPr>
        <w:pStyle w:val="a3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629A6405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4A63B175" w14:textId="77777777" w:rsidR="005F2B26" w:rsidRDefault="005F2B26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</w:p>
    <w:p w14:paraId="0BE9EEE2" w14:textId="77777777" w:rsidR="005F2B26" w:rsidRDefault="005F2B26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</w:p>
    <w:p w14:paraId="03CDA346" w14:textId="77777777" w:rsidR="005F2B26" w:rsidRDefault="005F2B26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</w:p>
    <w:p w14:paraId="57FBF752" w14:textId="287DF931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E04FB">
        <w:rPr>
          <w:b/>
          <w:sz w:val="22"/>
          <w:szCs w:val="22"/>
        </w:rPr>
        <w:lastRenderedPageBreak/>
        <w:t>Статья 5. Прочие условия</w:t>
      </w:r>
    </w:p>
    <w:p w14:paraId="784BE704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12EA89AE" w14:textId="77777777" w:rsidR="00182E59" w:rsidRPr="004E04FB" w:rsidRDefault="00182E59" w:rsidP="00182E59">
      <w:pPr>
        <w:pStyle w:val="a3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предусмотренных настоящим договором.</w:t>
      </w:r>
    </w:p>
    <w:p w14:paraId="4AB08A30" w14:textId="77777777" w:rsidR="00182E59" w:rsidRPr="004E04FB" w:rsidRDefault="00182E59" w:rsidP="00182E59">
      <w:pPr>
        <w:pStyle w:val="a3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В случае расторжения настоящего договора по основаниям, предусмотренным в пункте 2.3, продавец освобождается от исполнения своих обязательств по настоящему договору.</w:t>
      </w:r>
    </w:p>
    <w:p w14:paraId="71B23331" w14:textId="77777777" w:rsidR="00182E59" w:rsidRPr="004E04FB" w:rsidRDefault="00182E59" w:rsidP="00182E59">
      <w:pPr>
        <w:pStyle w:val="a3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Спорные вопросы решаются, по возможности, соглашением сторон, при не достижении согласия - в судебном порядке.</w:t>
      </w:r>
    </w:p>
    <w:p w14:paraId="5C62E43F" w14:textId="77777777" w:rsidR="00182E59" w:rsidRPr="004E04FB" w:rsidRDefault="00182E59" w:rsidP="00182E59">
      <w:pPr>
        <w:pStyle w:val="a3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E04FB">
        <w:rPr>
          <w:sz w:val="22"/>
          <w:szCs w:val="22"/>
        </w:rPr>
        <w:t>Настоящий договор составлен и подписан в четырех экземплярах, имеющих равную юридическую силу; по экземпляру продавцу, финансовому управляющему, покупателю и регистрирующий орган.</w:t>
      </w:r>
    </w:p>
    <w:p w14:paraId="58DB320E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p w14:paraId="6C1C35E0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E04FB">
        <w:rPr>
          <w:b/>
          <w:sz w:val="22"/>
          <w:szCs w:val="22"/>
        </w:rPr>
        <w:t>Статья 6. Реквизиты и подписи сторон</w:t>
      </w:r>
    </w:p>
    <w:p w14:paraId="114BB6B5" w14:textId="77777777" w:rsidR="00182E59" w:rsidRPr="004E04FB" w:rsidRDefault="00182E59" w:rsidP="00182E59">
      <w:pPr>
        <w:pStyle w:val="a3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182E59" w:rsidRPr="004E04FB" w14:paraId="0C89D6F5" w14:textId="77777777" w:rsidTr="001807D7">
        <w:tc>
          <w:tcPr>
            <w:tcW w:w="4700" w:type="dxa"/>
            <w:vAlign w:val="center"/>
          </w:tcPr>
          <w:p w14:paraId="20ACF9A0" w14:textId="77777777" w:rsidR="00182E59" w:rsidRPr="004E04FB" w:rsidRDefault="00182E59" w:rsidP="001807D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E04FB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764" w:type="dxa"/>
            <w:vAlign w:val="center"/>
          </w:tcPr>
          <w:p w14:paraId="26F1279F" w14:textId="77777777" w:rsidR="00182E59" w:rsidRPr="004E04FB" w:rsidRDefault="00182E59" w:rsidP="001807D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E04FB">
              <w:rPr>
                <w:b/>
                <w:sz w:val="22"/>
                <w:szCs w:val="22"/>
              </w:rPr>
              <w:t>Покупатель</w:t>
            </w:r>
          </w:p>
        </w:tc>
      </w:tr>
      <w:tr w:rsidR="00182E59" w:rsidRPr="004E04FB" w14:paraId="5EE62930" w14:textId="77777777" w:rsidTr="004E04FB">
        <w:trPr>
          <w:trHeight w:val="3833"/>
        </w:trPr>
        <w:tc>
          <w:tcPr>
            <w:tcW w:w="4700" w:type="dxa"/>
            <w:vAlign w:val="center"/>
          </w:tcPr>
          <w:p w14:paraId="1F082077" w14:textId="77777777" w:rsidR="00182E59" w:rsidRPr="004E04FB" w:rsidRDefault="00182E59" w:rsidP="001807D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502D7DA5" w14:textId="77777777" w:rsidR="005F2B26" w:rsidRPr="00572AAF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 xml:space="preserve">Финансовый управляющий </w:t>
            </w:r>
          </w:p>
          <w:p w14:paraId="7C39F8E1" w14:textId="77777777" w:rsidR="005F2B26" w:rsidRPr="00572AAF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Стексова Дмитрия Ивановича</w:t>
            </w:r>
          </w:p>
          <w:p w14:paraId="570DDD0D" w14:textId="77777777" w:rsidR="005F2B26" w:rsidRPr="00572AAF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 xml:space="preserve">Некеров Александр Викторович </w:t>
            </w:r>
          </w:p>
          <w:p w14:paraId="49E62BBD" w14:textId="77777777" w:rsidR="005F2B26" w:rsidRPr="00572AAF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Сведения о должнике:</w:t>
            </w:r>
          </w:p>
          <w:p w14:paraId="1E28E0B5" w14:textId="77777777" w:rsidR="005F2B26" w:rsidRPr="00572AAF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Дата рождения: 23.09.1973,</w:t>
            </w:r>
          </w:p>
          <w:p w14:paraId="21413A93" w14:textId="77777777" w:rsidR="005F2B26" w:rsidRPr="00572AAF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Место рождения: гор. Киров,</w:t>
            </w:r>
          </w:p>
          <w:p w14:paraId="5E70E36E" w14:textId="77777777" w:rsidR="005F2B26" w:rsidRPr="00572AAF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Адрес жительства Кировская обл., г. Киров, ул. Комсомольская, д. 13А, кв. 60,</w:t>
            </w:r>
          </w:p>
          <w:p w14:paraId="2BD1DE7C" w14:textId="77777777" w:rsidR="005F2B26" w:rsidRPr="00572AAF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>ИНН 434579317153,</w:t>
            </w:r>
          </w:p>
          <w:p w14:paraId="2D5107A0" w14:textId="77777777" w:rsidR="005F2B26" w:rsidRPr="00572AAF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 xml:space="preserve">СНИЛС </w:t>
            </w:r>
            <w:r w:rsidRPr="00572AAF">
              <w:rPr>
                <w:bCs/>
                <w:sz w:val="22"/>
                <w:szCs w:val="22"/>
              </w:rPr>
              <w:t>058-109-421 54</w:t>
            </w:r>
            <w:r w:rsidRPr="00572AAF">
              <w:rPr>
                <w:sz w:val="22"/>
                <w:szCs w:val="22"/>
              </w:rPr>
              <w:t>,</w:t>
            </w:r>
          </w:p>
          <w:p w14:paraId="7B0C2DB8" w14:textId="00BA35EE" w:rsidR="00182E59" w:rsidRPr="004E04FB" w:rsidRDefault="005F2B26" w:rsidP="005F2B26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  <w:r w:rsidRPr="00572AAF">
              <w:rPr>
                <w:sz w:val="22"/>
                <w:szCs w:val="22"/>
              </w:rPr>
              <w:t xml:space="preserve">счет №:40817810200990009584, открытый в АО КБ «Хлынов», ИНН </w:t>
            </w:r>
            <w:r w:rsidRPr="00572AAF">
              <w:rPr>
                <w:sz w:val="22"/>
                <w:szCs w:val="22"/>
                <w:shd w:val="clear" w:color="auto" w:fill="FFFFFF"/>
              </w:rPr>
              <w:t>4346013603</w:t>
            </w:r>
            <w:r w:rsidRPr="00572AAF">
              <w:rPr>
                <w:sz w:val="22"/>
                <w:szCs w:val="22"/>
              </w:rPr>
              <w:t xml:space="preserve">, КПП </w:t>
            </w:r>
            <w:r w:rsidRPr="00572AAF">
              <w:rPr>
                <w:sz w:val="22"/>
                <w:szCs w:val="22"/>
                <w:shd w:val="clear" w:color="auto" w:fill="FFFFFF"/>
              </w:rPr>
              <w:t>434501001</w:t>
            </w:r>
            <w:r w:rsidRPr="00572AAF">
              <w:rPr>
                <w:sz w:val="22"/>
                <w:szCs w:val="22"/>
              </w:rPr>
              <w:t xml:space="preserve">, к/с № </w:t>
            </w:r>
            <w:r w:rsidRPr="00572AAF">
              <w:rPr>
                <w:sz w:val="22"/>
                <w:szCs w:val="22"/>
                <w:shd w:val="clear" w:color="auto" w:fill="FFFFFF"/>
              </w:rPr>
              <w:t>30101810100000000711</w:t>
            </w:r>
            <w:r w:rsidRPr="00572AAF">
              <w:rPr>
                <w:sz w:val="22"/>
                <w:szCs w:val="22"/>
              </w:rPr>
              <w:t xml:space="preserve">, БИК </w:t>
            </w:r>
            <w:r w:rsidRPr="00572AAF">
              <w:rPr>
                <w:sz w:val="22"/>
                <w:szCs w:val="22"/>
                <w:shd w:val="clear" w:color="auto" w:fill="FFFFFF"/>
              </w:rPr>
              <w:t>04330471</w:t>
            </w:r>
            <w:r w:rsidR="004E6F17">
              <w:rPr>
                <w:sz w:val="22"/>
                <w:szCs w:val="22"/>
                <w:shd w:val="clear" w:color="auto" w:fill="FFFFFF"/>
              </w:rPr>
              <w:t>1</w:t>
            </w:r>
          </w:p>
          <w:p w14:paraId="1D42F57D" w14:textId="77777777" w:rsidR="00182E59" w:rsidRPr="004E04FB" w:rsidRDefault="00182E59" w:rsidP="001807D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14:paraId="2CD089D0" w14:textId="77777777" w:rsidR="00182E59" w:rsidRPr="004E04FB" w:rsidRDefault="00182E59" w:rsidP="001807D7">
            <w:pPr>
              <w:pStyle w:val="a3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4E04FB">
              <w:rPr>
                <w:sz w:val="22"/>
                <w:szCs w:val="22"/>
              </w:rPr>
              <w:t>Финансовый управляющий</w:t>
            </w:r>
          </w:p>
          <w:p w14:paraId="5743BC64" w14:textId="77777777" w:rsidR="00182E59" w:rsidRPr="004E04FB" w:rsidRDefault="00182E59" w:rsidP="004E04FB">
            <w:pPr>
              <w:pStyle w:val="a3"/>
              <w:shd w:val="clear" w:color="auto" w:fill="auto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 w:rsidRPr="004E04FB">
              <w:rPr>
                <w:sz w:val="22"/>
                <w:szCs w:val="22"/>
              </w:rPr>
              <w:t>_______________/</w:t>
            </w:r>
            <w:r w:rsidR="004E04FB" w:rsidRPr="004E04FB">
              <w:rPr>
                <w:sz w:val="22"/>
                <w:szCs w:val="22"/>
              </w:rPr>
              <w:t xml:space="preserve"> Некеров А</w:t>
            </w:r>
            <w:r w:rsidR="004E04FB">
              <w:rPr>
                <w:sz w:val="22"/>
                <w:szCs w:val="22"/>
              </w:rPr>
              <w:t>.</w:t>
            </w:r>
            <w:r w:rsidRPr="004E04FB">
              <w:rPr>
                <w:sz w:val="22"/>
                <w:szCs w:val="22"/>
              </w:rPr>
              <w:t>В.</w:t>
            </w:r>
          </w:p>
        </w:tc>
        <w:tc>
          <w:tcPr>
            <w:tcW w:w="4764" w:type="dxa"/>
            <w:vAlign w:val="center"/>
          </w:tcPr>
          <w:p w14:paraId="5C9F1B46" w14:textId="77777777" w:rsidR="00182E59" w:rsidRPr="004E04FB" w:rsidRDefault="00182E59" w:rsidP="001807D7">
            <w:pPr>
              <w:pStyle w:val="a3"/>
              <w:shd w:val="clear" w:color="auto" w:fill="auto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</w:tbl>
    <w:p w14:paraId="3EC711B2" w14:textId="77777777" w:rsidR="006A7033" w:rsidRDefault="00000000"/>
    <w:sectPr w:rsidR="006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7E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 w15:restartNumberingAfterBreak="0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 w15:restartNumberingAfterBreak="0">
    <w:nsid w:val="3E1A27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 w15:restartNumberingAfterBreak="0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 w15:restartNumberingAfterBreak="0">
    <w:nsid w:val="5CDE002A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 w16cid:durableId="1683161437">
    <w:abstractNumId w:val="3"/>
  </w:num>
  <w:num w:numId="2" w16cid:durableId="1652128140">
    <w:abstractNumId w:val="1"/>
  </w:num>
  <w:num w:numId="3" w16cid:durableId="1708989837">
    <w:abstractNumId w:val="0"/>
  </w:num>
  <w:num w:numId="4" w16cid:durableId="410740208">
    <w:abstractNumId w:val="2"/>
  </w:num>
  <w:num w:numId="5" w16cid:durableId="1886133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59"/>
    <w:rsid w:val="00182E59"/>
    <w:rsid w:val="00201F58"/>
    <w:rsid w:val="00423E86"/>
    <w:rsid w:val="004E04FB"/>
    <w:rsid w:val="004E6F17"/>
    <w:rsid w:val="005F2B26"/>
    <w:rsid w:val="008138CA"/>
    <w:rsid w:val="009236F1"/>
    <w:rsid w:val="00940895"/>
    <w:rsid w:val="00E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11ADB"/>
  <w15:docId w15:val="{AA7C2C90-EBFA-4D2B-B4E0-34C9CAA8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5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82E5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82E59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82E59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2E59"/>
    <w:pPr>
      <w:ind w:left="708"/>
    </w:pPr>
  </w:style>
  <w:style w:type="table" w:styleId="a6">
    <w:name w:val="Table Grid"/>
    <w:basedOn w:val="a1"/>
    <w:uiPriority w:val="59"/>
    <w:rsid w:val="00182E59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Горевский</cp:lastModifiedBy>
  <cp:revision>3</cp:revision>
  <dcterms:created xsi:type="dcterms:W3CDTF">2021-03-28T13:22:00Z</dcterms:created>
  <dcterms:modified xsi:type="dcterms:W3CDTF">2022-12-09T09:41:00Z</dcterms:modified>
</cp:coreProperties>
</file>