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7EB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Договор о задатке</w:t>
      </w:r>
    </w:p>
    <w:p w14:paraId="2DAD68E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на участие в торгах по реализации имущества должника</w:t>
      </w:r>
    </w:p>
    <w:p w14:paraId="709EE233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1A58AEC6" w14:textId="6DDE08CB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«____» ______________ 20</w:t>
      </w:r>
      <w:r w:rsidR="005C5AB5">
        <w:rPr>
          <w:sz w:val="22"/>
          <w:szCs w:val="22"/>
        </w:rPr>
        <w:t>22</w:t>
      </w:r>
      <w:r w:rsidRPr="00141B17">
        <w:rPr>
          <w:sz w:val="22"/>
          <w:szCs w:val="22"/>
        </w:rPr>
        <w:t xml:space="preserve"> года                                         </w:t>
      </w:r>
      <w:r>
        <w:rPr>
          <w:sz w:val="22"/>
          <w:szCs w:val="22"/>
        </w:rPr>
        <w:tab/>
        <w:t xml:space="preserve">           </w:t>
      </w:r>
      <w:r w:rsidRPr="00141B17">
        <w:rPr>
          <w:sz w:val="22"/>
          <w:szCs w:val="22"/>
        </w:rPr>
        <w:t>Кировская область, город Киров</w:t>
      </w:r>
    </w:p>
    <w:p w14:paraId="5735994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3E4701BB" w14:textId="47C0BADA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Финансовый управляющий </w:t>
      </w:r>
      <w:proofErr w:type="spellStart"/>
      <w:r w:rsidR="00DD3332">
        <w:rPr>
          <w:sz w:val="22"/>
          <w:szCs w:val="22"/>
        </w:rPr>
        <w:t>Стексова</w:t>
      </w:r>
      <w:proofErr w:type="spellEnd"/>
      <w:r w:rsidR="00DD3332">
        <w:rPr>
          <w:sz w:val="22"/>
          <w:szCs w:val="22"/>
        </w:rPr>
        <w:t xml:space="preserve"> Дмитрия Ивановича</w:t>
      </w:r>
      <w:r w:rsidRPr="00141B17">
        <w:rPr>
          <w:sz w:val="22"/>
          <w:szCs w:val="22"/>
        </w:rPr>
        <w:t xml:space="preserve"> </w:t>
      </w:r>
      <w:proofErr w:type="spellStart"/>
      <w:r w:rsidRPr="00141B17">
        <w:rPr>
          <w:sz w:val="22"/>
          <w:szCs w:val="22"/>
        </w:rPr>
        <w:t>Некеров</w:t>
      </w:r>
      <w:proofErr w:type="spellEnd"/>
      <w:r w:rsidRPr="00141B17">
        <w:rPr>
          <w:sz w:val="22"/>
          <w:szCs w:val="22"/>
        </w:rPr>
        <w:t xml:space="preserve"> Александр Викторович, действующий на основании решения Арбитражного суда Кировской области от 1</w:t>
      </w:r>
      <w:r w:rsidR="00DD3332">
        <w:rPr>
          <w:sz w:val="22"/>
          <w:szCs w:val="22"/>
        </w:rPr>
        <w:t>9</w:t>
      </w:r>
      <w:r w:rsidRPr="00141B17">
        <w:rPr>
          <w:sz w:val="22"/>
          <w:szCs w:val="22"/>
        </w:rPr>
        <w:t>.0</w:t>
      </w:r>
      <w:r w:rsidR="00DD3332">
        <w:rPr>
          <w:sz w:val="22"/>
          <w:szCs w:val="22"/>
        </w:rPr>
        <w:t>2</w:t>
      </w:r>
      <w:r w:rsidRPr="00141B17">
        <w:rPr>
          <w:sz w:val="22"/>
          <w:szCs w:val="22"/>
        </w:rPr>
        <w:t>.202</w:t>
      </w:r>
      <w:r w:rsidR="00DD3332">
        <w:rPr>
          <w:sz w:val="22"/>
          <w:szCs w:val="22"/>
        </w:rPr>
        <w:t>1</w:t>
      </w:r>
      <w:r w:rsidRPr="00141B17">
        <w:rPr>
          <w:sz w:val="22"/>
          <w:szCs w:val="22"/>
        </w:rPr>
        <w:t xml:space="preserve"> по делу № А28-</w:t>
      </w:r>
      <w:r w:rsidR="00DD3332">
        <w:rPr>
          <w:sz w:val="22"/>
          <w:szCs w:val="22"/>
        </w:rPr>
        <w:t>10468</w:t>
      </w:r>
      <w:r w:rsidRPr="00141B17">
        <w:rPr>
          <w:sz w:val="22"/>
          <w:szCs w:val="22"/>
        </w:rPr>
        <w:t>/201</w:t>
      </w:r>
      <w:r w:rsidR="00DD3332">
        <w:rPr>
          <w:sz w:val="22"/>
          <w:szCs w:val="22"/>
        </w:rPr>
        <w:t>7</w:t>
      </w:r>
      <w:r w:rsidRPr="00141B17">
        <w:rPr>
          <w:sz w:val="22"/>
          <w:szCs w:val="22"/>
        </w:rPr>
        <w:t>, именуемый в дальнейшем «Организатор торгов», с одной стороны, и</w:t>
      </w:r>
    </w:p>
    <w:p w14:paraId="451A25D8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_____________________________________ в лице ____________________________, действующего на основании _____________________________________________, именуемый (</w:t>
      </w:r>
      <w:proofErr w:type="spellStart"/>
      <w:r w:rsidRPr="00141B17">
        <w:rPr>
          <w:sz w:val="22"/>
          <w:szCs w:val="22"/>
        </w:rPr>
        <w:t>ая</w:t>
      </w:r>
      <w:proofErr w:type="spellEnd"/>
      <w:r w:rsidRPr="00141B17">
        <w:rPr>
          <w:sz w:val="22"/>
          <w:szCs w:val="22"/>
        </w:rPr>
        <w:t>) в дальнейшем «Заявитель», с другой стороны,</w:t>
      </w:r>
    </w:p>
    <w:p w14:paraId="172AB12E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заключили настоящий Договор о нижеследующем:</w:t>
      </w:r>
    </w:p>
    <w:p w14:paraId="5BDBDFCA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D253D6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1 . Предмет и общие условия договора</w:t>
      </w:r>
    </w:p>
    <w:p w14:paraId="38B2276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59FA6F1" w14:textId="6CE1DB4E" w:rsidR="00141B17" w:rsidRPr="005C5AB5" w:rsidRDefault="00141B17" w:rsidP="00141B17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Заявитель </w:t>
      </w:r>
      <w:r w:rsidRPr="005C5AB5">
        <w:rPr>
          <w:sz w:val="22"/>
          <w:szCs w:val="22"/>
        </w:rPr>
        <w:t xml:space="preserve">в целях участия в открытых по составу участников торгах с открытой формой представления предложений о цене имущества (в форме аукциона) </w:t>
      </w:r>
      <w:proofErr w:type="spellStart"/>
      <w:r w:rsidR="00DD3332" w:rsidRPr="005C5AB5">
        <w:rPr>
          <w:sz w:val="22"/>
          <w:szCs w:val="22"/>
        </w:rPr>
        <w:t>Стексова</w:t>
      </w:r>
      <w:proofErr w:type="spellEnd"/>
      <w:r w:rsidR="00DD3332" w:rsidRPr="005C5AB5">
        <w:rPr>
          <w:sz w:val="22"/>
          <w:szCs w:val="22"/>
        </w:rPr>
        <w:t xml:space="preserve"> Дмитрия Ивановича</w:t>
      </w:r>
      <w:r w:rsidRPr="005C5AB5">
        <w:rPr>
          <w:sz w:val="22"/>
          <w:szCs w:val="22"/>
        </w:rPr>
        <w:t xml:space="preserve"> по Лоту №</w:t>
      </w:r>
      <w:r w:rsidR="005C5AB5" w:rsidRPr="005C5AB5">
        <w:rPr>
          <w:sz w:val="22"/>
          <w:szCs w:val="22"/>
        </w:rPr>
        <w:t>1</w:t>
      </w:r>
      <w:r w:rsidRPr="005C5AB5">
        <w:rPr>
          <w:sz w:val="22"/>
          <w:szCs w:val="22"/>
        </w:rPr>
        <w:t xml:space="preserve">: </w:t>
      </w:r>
      <w:bookmarkStart w:id="0" w:name="_Hlk532213844"/>
      <w:r w:rsidR="005C5AB5" w:rsidRPr="005C5AB5">
        <w:rPr>
          <w:sz w:val="22"/>
          <w:szCs w:val="22"/>
        </w:rPr>
        <w:t xml:space="preserve">Помещение (гаражный бокс) № 94,  назначение: нежилое, площадь 33,8 </w:t>
      </w:r>
      <w:proofErr w:type="spellStart"/>
      <w:r w:rsidR="005C5AB5" w:rsidRPr="005C5AB5">
        <w:rPr>
          <w:sz w:val="22"/>
          <w:szCs w:val="22"/>
        </w:rPr>
        <w:t>кв.м</w:t>
      </w:r>
      <w:proofErr w:type="spellEnd"/>
      <w:r w:rsidR="005C5AB5" w:rsidRPr="005C5AB5">
        <w:rPr>
          <w:sz w:val="22"/>
          <w:szCs w:val="22"/>
        </w:rPr>
        <w:t xml:space="preserve"> кадастровый номер 43:40:000367:10090</w:t>
      </w:r>
      <w:bookmarkEnd w:id="0"/>
      <w:r w:rsidR="005C5AB5" w:rsidRPr="005C5AB5">
        <w:rPr>
          <w:sz w:val="22"/>
          <w:szCs w:val="22"/>
        </w:rPr>
        <w:t xml:space="preserve">, расположенный </w:t>
      </w:r>
      <w:r w:rsidR="005C5AB5" w:rsidRPr="005C5AB5">
        <w:rPr>
          <w:sz w:val="22"/>
          <w:szCs w:val="22"/>
        </w:rPr>
        <w:t>Кировская область, г. Киров, Ленинский район, ул. Мельничная, гаражно-строительный кооператив «Автомобилист-88»</w:t>
      </w:r>
      <w:r w:rsidRPr="005C5AB5">
        <w:rPr>
          <w:sz w:val="22"/>
          <w:szCs w:val="22"/>
        </w:rPr>
        <w:t>.</w:t>
      </w:r>
    </w:p>
    <w:p w14:paraId="78D42851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E1B912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2. Порядок расчетов</w:t>
      </w:r>
    </w:p>
    <w:p w14:paraId="029D5EF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6A50E7B2" w14:textId="40C93243" w:rsidR="00141B17" w:rsidRPr="00572AAF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 xml:space="preserve">Заявитель перечисляет задаток в размере </w:t>
      </w:r>
      <w:r w:rsidR="00DD3332" w:rsidRPr="00572AAF">
        <w:rPr>
          <w:sz w:val="22"/>
          <w:szCs w:val="22"/>
        </w:rPr>
        <w:t>2</w:t>
      </w:r>
      <w:r w:rsidRPr="00572AAF">
        <w:rPr>
          <w:sz w:val="22"/>
          <w:szCs w:val="22"/>
        </w:rPr>
        <w:t>0% (д</w:t>
      </w:r>
      <w:r w:rsidR="00DD3332" w:rsidRPr="00572AAF">
        <w:rPr>
          <w:sz w:val="22"/>
          <w:szCs w:val="22"/>
        </w:rPr>
        <w:t>вадцать</w:t>
      </w:r>
      <w:r w:rsidRPr="00572AAF">
        <w:rPr>
          <w:sz w:val="22"/>
          <w:szCs w:val="22"/>
        </w:rPr>
        <w:t xml:space="preserve"> процентов) от начальной цены реализации Лота №</w:t>
      </w:r>
      <w:r w:rsidR="005C5AB5">
        <w:rPr>
          <w:sz w:val="22"/>
          <w:szCs w:val="22"/>
        </w:rPr>
        <w:t>1</w:t>
      </w:r>
      <w:r w:rsidRPr="00572AAF">
        <w:rPr>
          <w:sz w:val="22"/>
          <w:szCs w:val="22"/>
        </w:rPr>
        <w:t xml:space="preserve">, что составляет </w:t>
      </w:r>
      <w:r w:rsidR="005C5AB5">
        <w:rPr>
          <w:sz w:val="22"/>
          <w:szCs w:val="22"/>
        </w:rPr>
        <w:t>110 000</w:t>
      </w:r>
      <w:r w:rsidRPr="00572AAF">
        <w:rPr>
          <w:sz w:val="22"/>
          <w:szCs w:val="22"/>
        </w:rPr>
        <w:t xml:space="preserve"> рублей (</w:t>
      </w:r>
      <w:r w:rsidR="005C5AB5">
        <w:rPr>
          <w:sz w:val="22"/>
          <w:szCs w:val="22"/>
        </w:rPr>
        <w:t>сто десять тысяч</w:t>
      </w:r>
      <w:r w:rsidRPr="00572AAF">
        <w:rPr>
          <w:sz w:val="22"/>
          <w:szCs w:val="22"/>
        </w:rPr>
        <w:t xml:space="preserve">) рублей на лицевой счет </w:t>
      </w:r>
      <w:proofErr w:type="spellStart"/>
      <w:r w:rsidR="00572AAF" w:rsidRPr="00572AAF">
        <w:rPr>
          <w:sz w:val="22"/>
          <w:szCs w:val="22"/>
        </w:rPr>
        <w:t>Стексова</w:t>
      </w:r>
      <w:proofErr w:type="spellEnd"/>
      <w:r w:rsidR="00572AAF" w:rsidRPr="00572AAF">
        <w:rPr>
          <w:sz w:val="22"/>
          <w:szCs w:val="22"/>
        </w:rPr>
        <w:t xml:space="preserve"> Дмитрия Ивановича</w:t>
      </w:r>
      <w:r w:rsidRPr="00572AAF">
        <w:rPr>
          <w:sz w:val="22"/>
          <w:szCs w:val="22"/>
        </w:rPr>
        <w:t>.</w:t>
      </w:r>
    </w:p>
    <w:p w14:paraId="3CD579D3" w14:textId="77777777" w:rsidR="00141B17" w:rsidRPr="00572AAF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>Задаток вносится в обеспечение исполнения обязательств Заявителя по заключению договора купли-продажи имущества и в счет причитающихся с него платежей по договору в случае признания последнего победителем торгов.</w:t>
      </w:r>
    </w:p>
    <w:p w14:paraId="64AF5C2E" w14:textId="2F4E6597" w:rsidR="00141B17" w:rsidRPr="00572AAF" w:rsidRDefault="00141B17" w:rsidP="00141B1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72AAF">
        <w:rPr>
          <w:rFonts w:ascii="Times New Roman" w:hAnsi="Times New Roman" w:cs="Times New Roman"/>
          <w:sz w:val="22"/>
          <w:szCs w:val="22"/>
        </w:rPr>
        <w:t xml:space="preserve">Заявитель обязуется перечислить задаток до подачи заявки на участие в торгах. Реквизиты для перечисления денежных средств: лицевой банковский счет 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№ </w:t>
      </w:r>
      <w:r w:rsidR="00572AAF" w:rsidRPr="00572AAF">
        <w:rPr>
          <w:rFonts w:ascii="Times New Roman" w:hAnsi="Times New Roman" w:cs="Times New Roman"/>
          <w:sz w:val="22"/>
          <w:szCs w:val="22"/>
        </w:rPr>
        <w:t>40817810200990009584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открытый в АО КБ «Хлынов», ИНН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4346013603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КПП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434501001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к/с №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30101810100000000711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БИК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04330471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. Получатель: </w:t>
      </w:r>
      <w:proofErr w:type="spellStart"/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>Стексов</w:t>
      </w:r>
      <w:proofErr w:type="spellEnd"/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 Дмитрий Иванович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572AAF">
        <w:rPr>
          <w:rFonts w:ascii="Times New Roman" w:hAnsi="Times New Roman" w:cs="Times New Roman"/>
          <w:sz w:val="22"/>
          <w:szCs w:val="22"/>
        </w:rPr>
        <w:t xml:space="preserve"> В назначении платежа указывается: 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«Задаток на участие в торгах по реализации имущества </w:t>
      </w:r>
      <w:proofErr w:type="spellStart"/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>Стексова</w:t>
      </w:r>
      <w:proofErr w:type="spellEnd"/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gramStart"/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>Д.И.</w:t>
      </w:r>
      <w:proofErr w:type="gramEnd"/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 по лоту №</w:t>
      </w:r>
      <w:r w:rsidR="005C5AB5">
        <w:rPr>
          <w:rFonts w:ascii="Times New Roman" w:hAnsi="Times New Roman" w:cs="Times New Roman"/>
          <w:color w:val="auto"/>
          <w:sz w:val="22"/>
          <w:szCs w:val="22"/>
        </w:rPr>
        <w:t>1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>».</w:t>
      </w:r>
    </w:p>
    <w:p w14:paraId="36704A52" w14:textId="10C000A7" w:rsidR="00141B17" w:rsidRPr="00572AAF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 xml:space="preserve">Обязанность заявителя по перечислению задатка считается исполненной в момент зачисления денежных средств на лицевой счет </w:t>
      </w:r>
      <w:proofErr w:type="spellStart"/>
      <w:r w:rsidR="00DD3332" w:rsidRPr="00572AAF">
        <w:rPr>
          <w:sz w:val="22"/>
          <w:szCs w:val="22"/>
        </w:rPr>
        <w:t>Стексова</w:t>
      </w:r>
      <w:proofErr w:type="spellEnd"/>
      <w:r w:rsidR="00DD3332" w:rsidRPr="00572AAF">
        <w:rPr>
          <w:sz w:val="22"/>
          <w:szCs w:val="22"/>
        </w:rPr>
        <w:t xml:space="preserve"> Дмитрия Ивановича</w:t>
      </w:r>
      <w:r w:rsidRPr="00572AAF">
        <w:rPr>
          <w:sz w:val="22"/>
          <w:szCs w:val="22"/>
        </w:rPr>
        <w:t>.</w:t>
      </w:r>
    </w:p>
    <w:p w14:paraId="0CDFFE10" w14:textId="77777777" w:rsidR="00141B17" w:rsidRPr="00572AAF" w:rsidRDefault="00141B17" w:rsidP="00141B17">
      <w:pPr>
        <w:pStyle w:val="a3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0822703A" w14:textId="77777777" w:rsidR="00141B17" w:rsidRPr="00572AAF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572AAF">
        <w:rPr>
          <w:b/>
          <w:sz w:val="22"/>
          <w:szCs w:val="22"/>
        </w:rPr>
        <w:t>Статья 3. Возврат денежных средств</w:t>
      </w:r>
    </w:p>
    <w:p w14:paraId="2C380E54" w14:textId="77777777" w:rsidR="00141B17" w:rsidRPr="00572AAF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D8A7B43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>В случае победы заявителя на торгах задаток ему не возвращается и</w:t>
      </w:r>
      <w:r w:rsidRPr="00141B17">
        <w:rPr>
          <w:sz w:val="22"/>
          <w:szCs w:val="22"/>
        </w:rPr>
        <w:t xml:space="preserve"> засчитывается в счет исполнения обязательств по уплате цены Лота, реализованного на торгах.</w:t>
      </w:r>
    </w:p>
    <w:p w14:paraId="44A7B5DF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14:paraId="70F901A7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14:paraId="1BC1551D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Сумма задатка не возвращается заявителю в случаях: победы заявителя на торгах и дальнейшего отказа (уклонения) его от подписания договора купли-продажи с финансовым управляющим в установленные сроки; в случае не перечисления денежных средств в оплату лота в установленные сроки; в случае, указанном в п. 3.1 договора, в иных случаях, установленных законом.</w:t>
      </w:r>
    </w:p>
    <w:p w14:paraId="62EAED4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99EDD3E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4. Ответственность сторон</w:t>
      </w:r>
    </w:p>
    <w:p w14:paraId="0E9A82C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58987578" w14:textId="3FD0BD3D" w:rsidR="00141B17" w:rsidRDefault="00141B17" w:rsidP="00141B17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5F89FA8" w14:textId="2FEB3B0F" w:rsidR="00572AAF" w:rsidRDefault="00572AAF" w:rsidP="00572AAF">
      <w:pPr>
        <w:pStyle w:val="a3"/>
        <w:shd w:val="clear" w:color="auto" w:fill="auto"/>
        <w:tabs>
          <w:tab w:val="left" w:pos="1134"/>
        </w:tabs>
        <w:spacing w:after="0" w:line="240" w:lineRule="auto"/>
        <w:ind w:left="709"/>
        <w:contextualSpacing/>
        <w:jc w:val="both"/>
        <w:rPr>
          <w:sz w:val="22"/>
          <w:szCs w:val="22"/>
        </w:rPr>
      </w:pPr>
    </w:p>
    <w:p w14:paraId="6E4570D5" w14:textId="77777777" w:rsidR="004921F5" w:rsidRPr="00141B17" w:rsidRDefault="004921F5" w:rsidP="00572AAF">
      <w:pPr>
        <w:pStyle w:val="a3"/>
        <w:shd w:val="clear" w:color="auto" w:fill="auto"/>
        <w:tabs>
          <w:tab w:val="left" w:pos="1134"/>
        </w:tabs>
        <w:spacing w:after="0" w:line="240" w:lineRule="auto"/>
        <w:ind w:left="709"/>
        <w:contextualSpacing/>
        <w:jc w:val="both"/>
        <w:rPr>
          <w:sz w:val="22"/>
          <w:szCs w:val="22"/>
        </w:rPr>
      </w:pPr>
    </w:p>
    <w:p w14:paraId="6BDF609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38AA068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5. Прочие условия</w:t>
      </w:r>
    </w:p>
    <w:p w14:paraId="28389E4F" w14:textId="77777777" w:rsidR="00141B17" w:rsidRPr="00141B17" w:rsidRDefault="00141B17" w:rsidP="00141B17">
      <w:pPr>
        <w:pStyle w:val="a3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1F1DFF2A" w14:textId="77777777" w:rsidR="00141B17" w:rsidRPr="00141B17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5CD2A627" w14:textId="77777777" w:rsidR="00141B17" w:rsidRPr="00141B17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183D135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14:paraId="7A1BBD0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6. Реквизиты и подписи сторон</w:t>
      </w:r>
    </w:p>
    <w:p w14:paraId="152FC03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649"/>
      </w:tblGrid>
      <w:tr w:rsidR="00141B17" w:rsidRPr="00572AAF" w14:paraId="0288469D" w14:textId="77777777" w:rsidTr="00141B17">
        <w:tc>
          <w:tcPr>
            <w:tcW w:w="4784" w:type="dxa"/>
            <w:vAlign w:val="center"/>
          </w:tcPr>
          <w:p w14:paraId="63EEA007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572AAF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14:paraId="547E0B67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572AAF">
              <w:rPr>
                <w:b/>
                <w:sz w:val="22"/>
                <w:szCs w:val="22"/>
              </w:rPr>
              <w:t>Заявитель</w:t>
            </w:r>
          </w:p>
        </w:tc>
      </w:tr>
      <w:tr w:rsidR="00141B17" w:rsidRPr="00572AAF" w14:paraId="264E31E9" w14:textId="77777777" w:rsidTr="00141B17">
        <w:tc>
          <w:tcPr>
            <w:tcW w:w="4784" w:type="dxa"/>
            <w:vAlign w:val="center"/>
          </w:tcPr>
          <w:p w14:paraId="4109A07E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7B5EC9DD" w14:textId="498EA2D9" w:rsidR="00DD3332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Финансовый управляющий </w:t>
            </w:r>
          </w:p>
          <w:p w14:paraId="07D8E680" w14:textId="77777777" w:rsidR="00DD3332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572AAF">
              <w:rPr>
                <w:sz w:val="22"/>
                <w:szCs w:val="22"/>
              </w:rPr>
              <w:t>Стексова</w:t>
            </w:r>
            <w:proofErr w:type="spellEnd"/>
            <w:r w:rsidRPr="00572AAF">
              <w:rPr>
                <w:sz w:val="22"/>
                <w:szCs w:val="22"/>
              </w:rPr>
              <w:t xml:space="preserve"> Дмитрия Ивановича</w:t>
            </w:r>
          </w:p>
          <w:p w14:paraId="295EE91B" w14:textId="626B8A1E" w:rsidR="00141B17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572AAF">
              <w:rPr>
                <w:sz w:val="22"/>
                <w:szCs w:val="22"/>
              </w:rPr>
              <w:t>Некеров</w:t>
            </w:r>
            <w:proofErr w:type="spellEnd"/>
            <w:r w:rsidRPr="00572AAF">
              <w:rPr>
                <w:sz w:val="22"/>
                <w:szCs w:val="22"/>
              </w:rPr>
              <w:t xml:space="preserve"> Александр Викторович</w:t>
            </w:r>
            <w:r w:rsidR="00141B17" w:rsidRPr="00572AAF">
              <w:rPr>
                <w:sz w:val="22"/>
                <w:szCs w:val="22"/>
              </w:rPr>
              <w:t xml:space="preserve"> </w:t>
            </w:r>
          </w:p>
          <w:p w14:paraId="25F40988" w14:textId="29827817" w:rsidR="00DD3332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Сведения о должнике:</w:t>
            </w:r>
          </w:p>
          <w:p w14:paraId="3921676F" w14:textId="73F109D5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Дата рождения: </w:t>
            </w:r>
            <w:r w:rsidR="00572AAF" w:rsidRPr="00572AAF">
              <w:rPr>
                <w:sz w:val="22"/>
                <w:szCs w:val="22"/>
              </w:rPr>
              <w:t>23</w:t>
            </w:r>
            <w:r w:rsidRPr="00572AAF">
              <w:rPr>
                <w:sz w:val="22"/>
                <w:szCs w:val="22"/>
              </w:rPr>
              <w:t>.0</w:t>
            </w:r>
            <w:r w:rsidR="00572AAF" w:rsidRPr="00572AAF">
              <w:rPr>
                <w:sz w:val="22"/>
                <w:szCs w:val="22"/>
              </w:rPr>
              <w:t>9</w:t>
            </w:r>
            <w:r w:rsidRPr="00572AAF">
              <w:rPr>
                <w:sz w:val="22"/>
                <w:szCs w:val="22"/>
              </w:rPr>
              <w:t>.19</w:t>
            </w:r>
            <w:r w:rsidR="00572AAF" w:rsidRPr="00572AAF">
              <w:rPr>
                <w:sz w:val="22"/>
                <w:szCs w:val="22"/>
              </w:rPr>
              <w:t>73</w:t>
            </w:r>
            <w:r w:rsidRPr="00572AAF">
              <w:rPr>
                <w:sz w:val="22"/>
                <w:szCs w:val="22"/>
              </w:rPr>
              <w:t>,</w:t>
            </w:r>
          </w:p>
          <w:p w14:paraId="5189D0C2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Место рождения: гор. Киров,</w:t>
            </w:r>
          </w:p>
          <w:p w14:paraId="2F1A8E99" w14:textId="095114CA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Адрес жительства</w:t>
            </w:r>
            <w:r w:rsidR="00572AAF" w:rsidRPr="00572AAF">
              <w:rPr>
                <w:sz w:val="22"/>
                <w:szCs w:val="22"/>
              </w:rPr>
              <w:t xml:space="preserve"> Кировская обл., г. Киров, ул. Комсомольская, д. 13А, кв. 60</w:t>
            </w:r>
            <w:r w:rsidRPr="00572AAF">
              <w:rPr>
                <w:sz w:val="22"/>
                <w:szCs w:val="22"/>
              </w:rPr>
              <w:t>,</w:t>
            </w:r>
          </w:p>
          <w:p w14:paraId="28DD618B" w14:textId="47F59813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ИНН </w:t>
            </w:r>
            <w:r w:rsidR="00572AAF" w:rsidRPr="00572AAF">
              <w:rPr>
                <w:sz w:val="22"/>
                <w:szCs w:val="22"/>
              </w:rPr>
              <w:t>434579317153</w:t>
            </w:r>
            <w:r w:rsidRPr="00572AAF">
              <w:rPr>
                <w:sz w:val="22"/>
                <w:szCs w:val="22"/>
              </w:rPr>
              <w:t>,</w:t>
            </w:r>
          </w:p>
          <w:p w14:paraId="4FF3E2CB" w14:textId="7EB0179A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СНИЛС </w:t>
            </w:r>
            <w:r w:rsidR="00572AAF" w:rsidRPr="00572AAF">
              <w:rPr>
                <w:bCs/>
                <w:sz w:val="22"/>
                <w:szCs w:val="22"/>
              </w:rPr>
              <w:t>058-109-421 54</w:t>
            </w:r>
            <w:r w:rsidRPr="00572AAF">
              <w:rPr>
                <w:sz w:val="22"/>
                <w:szCs w:val="22"/>
              </w:rPr>
              <w:t>,</w:t>
            </w:r>
          </w:p>
          <w:p w14:paraId="5A5062A8" w14:textId="01C92F08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счет №:</w:t>
            </w:r>
            <w:r w:rsidR="00572AAF" w:rsidRPr="00572AAF">
              <w:rPr>
                <w:sz w:val="22"/>
                <w:szCs w:val="22"/>
              </w:rPr>
              <w:t>40817810200990009584</w:t>
            </w:r>
            <w:r w:rsidRPr="00572AAF">
              <w:rPr>
                <w:sz w:val="22"/>
                <w:szCs w:val="22"/>
              </w:rPr>
              <w:t xml:space="preserve">, открытый в АО КБ «Хлынов», ИНН </w:t>
            </w:r>
            <w:r w:rsidRPr="00572AAF">
              <w:rPr>
                <w:sz w:val="22"/>
                <w:szCs w:val="22"/>
                <w:shd w:val="clear" w:color="auto" w:fill="FFFFFF"/>
              </w:rPr>
              <w:t>4346013603</w:t>
            </w:r>
            <w:r w:rsidRPr="00572AAF">
              <w:rPr>
                <w:sz w:val="22"/>
                <w:szCs w:val="22"/>
              </w:rPr>
              <w:t xml:space="preserve">, КПП </w:t>
            </w:r>
            <w:r w:rsidRPr="00572AAF">
              <w:rPr>
                <w:sz w:val="22"/>
                <w:szCs w:val="22"/>
                <w:shd w:val="clear" w:color="auto" w:fill="FFFFFF"/>
              </w:rPr>
              <w:t>434501001</w:t>
            </w:r>
            <w:r w:rsidRPr="00572AAF">
              <w:rPr>
                <w:sz w:val="22"/>
                <w:szCs w:val="22"/>
              </w:rPr>
              <w:t xml:space="preserve">, к/с № </w:t>
            </w:r>
            <w:r w:rsidRPr="00572AAF">
              <w:rPr>
                <w:sz w:val="22"/>
                <w:szCs w:val="22"/>
                <w:shd w:val="clear" w:color="auto" w:fill="FFFFFF"/>
              </w:rPr>
              <w:t>30101810100000000711</w:t>
            </w:r>
            <w:r w:rsidRPr="00572AAF">
              <w:rPr>
                <w:sz w:val="22"/>
                <w:szCs w:val="22"/>
              </w:rPr>
              <w:t xml:space="preserve">, БИК </w:t>
            </w:r>
            <w:r w:rsidRPr="00572AAF">
              <w:rPr>
                <w:sz w:val="22"/>
                <w:szCs w:val="22"/>
                <w:shd w:val="clear" w:color="auto" w:fill="FFFFFF"/>
              </w:rPr>
              <w:t>04330471</w:t>
            </w:r>
          </w:p>
          <w:p w14:paraId="58E5A9DC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7DB24D29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Финансовый управляющий</w:t>
            </w:r>
          </w:p>
          <w:p w14:paraId="3C4721D8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_______________/ </w:t>
            </w:r>
            <w:proofErr w:type="spellStart"/>
            <w:r w:rsidRPr="00572AAF">
              <w:rPr>
                <w:sz w:val="22"/>
                <w:szCs w:val="22"/>
              </w:rPr>
              <w:t>Некеров</w:t>
            </w:r>
            <w:proofErr w:type="spellEnd"/>
            <w:r w:rsidRPr="00572AAF"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4785" w:type="dxa"/>
            <w:vAlign w:val="center"/>
          </w:tcPr>
          <w:p w14:paraId="0FEA305E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20DD6E1F" w14:textId="77777777" w:rsidR="006A7033" w:rsidRPr="00572AAF" w:rsidRDefault="00000000">
      <w:pPr>
        <w:rPr>
          <w:sz w:val="22"/>
          <w:szCs w:val="22"/>
        </w:rPr>
      </w:pPr>
    </w:p>
    <w:sectPr w:rsidR="006A7033" w:rsidRPr="00572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1644387226">
    <w:abstractNumId w:val="3"/>
  </w:num>
  <w:num w:numId="2" w16cid:durableId="1995181502">
    <w:abstractNumId w:val="4"/>
  </w:num>
  <w:num w:numId="3" w16cid:durableId="1842890546">
    <w:abstractNumId w:val="0"/>
  </w:num>
  <w:num w:numId="4" w16cid:durableId="1258711424">
    <w:abstractNumId w:val="2"/>
  </w:num>
  <w:num w:numId="5" w16cid:durableId="367029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17"/>
    <w:rsid w:val="000F4138"/>
    <w:rsid w:val="00141B17"/>
    <w:rsid w:val="00201F58"/>
    <w:rsid w:val="004921F5"/>
    <w:rsid w:val="00572AAF"/>
    <w:rsid w:val="005C5AB5"/>
    <w:rsid w:val="009236F1"/>
    <w:rsid w:val="00DD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E516D7"/>
  <w15:docId w15:val="{295A28BA-C418-45AA-9746-D0F4C8C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B17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41B17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41B17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41B17"/>
    <w:rPr>
      <w:rFonts w:ascii="Tahoma" w:eastAsia="Times New Roman" w:hAnsi="Tahoma" w:cs="Tahoma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41B17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41B1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2</cp:revision>
  <dcterms:created xsi:type="dcterms:W3CDTF">2022-09-15T13:44:00Z</dcterms:created>
  <dcterms:modified xsi:type="dcterms:W3CDTF">2022-09-15T13:44:00Z</dcterms:modified>
</cp:coreProperties>
</file>