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1E49" w:rsidRPr="00725458" w:rsidRDefault="00DC1E49" w:rsidP="00DC1E4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25458">
        <w:rPr>
          <w:rFonts w:ascii="Times New Roman" w:hAnsi="Times New Roman"/>
          <w:b/>
          <w:sz w:val="24"/>
          <w:szCs w:val="24"/>
        </w:rPr>
        <w:t>ДОГОВОР</w:t>
      </w:r>
    </w:p>
    <w:p w:rsidR="00DC1E49" w:rsidRPr="00725458" w:rsidRDefault="00DC1E49" w:rsidP="00DC1E4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25458">
        <w:rPr>
          <w:rFonts w:ascii="Times New Roman" w:hAnsi="Times New Roman"/>
          <w:b/>
          <w:sz w:val="24"/>
          <w:szCs w:val="24"/>
        </w:rPr>
        <w:t>купли-продажи</w:t>
      </w:r>
    </w:p>
    <w:p w:rsidR="00DC1E49" w:rsidRPr="00725458" w:rsidRDefault="00DC1E49" w:rsidP="00DC1E4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C1E49" w:rsidRPr="00725458" w:rsidRDefault="00DC1E49" w:rsidP="00DC1E4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25458">
        <w:rPr>
          <w:rFonts w:ascii="Times New Roman" w:hAnsi="Times New Roman"/>
          <w:sz w:val="24"/>
          <w:szCs w:val="24"/>
        </w:rPr>
        <w:t xml:space="preserve">г. Киров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</w:t>
      </w:r>
      <w:r w:rsidRPr="00725458">
        <w:rPr>
          <w:rFonts w:ascii="Times New Roman" w:hAnsi="Times New Roman"/>
          <w:sz w:val="24"/>
          <w:szCs w:val="24"/>
        </w:rPr>
        <w:t xml:space="preserve">             «___»_________ </w:t>
      </w:r>
      <w:proofErr w:type="gramStart"/>
      <w:r w:rsidRPr="00725458">
        <w:rPr>
          <w:rFonts w:ascii="Times New Roman" w:hAnsi="Times New Roman"/>
          <w:sz w:val="24"/>
          <w:szCs w:val="24"/>
        </w:rPr>
        <w:t>г</w:t>
      </w:r>
      <w:proofErr w:type="gramEnd"/>
      <w:r w:rsidRPr="00725458">
        <w:rPr>
          <w:rFonts w:ascii="Times New Roman" w:hAnsi="Times New Roman"/>
          <w:sz w:val="24"/>
          <w:szCs w:val="24"/>
        </w:rPr>
        <w:t>.</w:t>
      </w:r>
    </w:p>
    <w:p w:rsidR="00DC1E49" w:rsidRPr="00725458" w:rsidRDefault="00DC1E49" w:rsidP="00DC1E4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C1E49" w:rsidRPr="00725458" w:rsidRDefault="00DC1E49" w:rsidP="00DC1E4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25458">
        <w:rPr>
          <w:rFonts w:ascii="Times New Roman" w:hAnsi="Times New Roman"/>
          <w:sz w:val="24"/>
          <w:szCs w:val="24"/>
        </w:rPr>
        <w:t xml:space="preserve">Конкурсный управляющий ООО «ТЕКТОН» </w:t>
      </w:r>
      <w:proofErr w:type="spellStart"/>
      <w:r>
        <w:rPr>
          <w:rFonts w:ascii="Times New Roman" w:hAnsi="Times New Roman"/>
          <w:sz w:val="24"/>
          <w:szCs w:val="24"/>
        </w:rPr>
        <w:t>Некеров</w:t>
      </w:r>
      <w:proofErr w:type="spellEnd"/>
      <w:r>
        <w:rPr>
          <w:rFonts w:ascii="Times New Roman" w:hAnsi="Times New Roman"/>
          <w:sz w:val="24"/>
          <w:szCs w:val="24"/>
        </w:rPr>
        <w:t xml:space="preserve"> Александр Викторович</w:t>
      </w:r>
      <w:r w:rsidRPr="00725458">
        <w:rPr>
          <w:rFonts w:ascii="Times New Roman" w:hAnsi="Times New Roman"/>
          <w:sz w:val="24"/>
          <w:szCs w:val="24"/>
        </w:rPr>
        <w:t>, действующ</w:t>
      </w:r>
      <w:r>
        <w:rPr>
          <w:rFonts w:ascii="Times New Roman" w:hAnsi="Times New Roman"/>
          <w:sz w:val="24"/>
          <w:szCs w:val="24"/>
        </w:rPr>
        <w:t>ий</w:t>
      </w:r>
      <w:r w:rsidRPr="00725458">
        <w:rPr>
          <w:rFonts w:ascii="Times New Roman" w:hAnsi="Times New Roman"/>
          <w:sz w:val="24"/>
          <w:szCs w:val="24"/>
        </w:rPr>
        <w:t xml:space="preserve"> на основании определения  Арбитражного суда Кировской области от </w:t>
      </w:r>
      <w:r>
        <w:rPr>
          <w:rFonts w:ascii="Times New Roman" w:hAnsi="Times New Roman"/>
          <w:sz w:val="24"/>
          <w:szCs w:val="24"/>
        </w:rPr>
        <w:t>27</w:t>
      </w:r>
      <w:r w:rsidRPr="00725458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01</w:t>
      </w:r>
      <w:r w:rsidRPr="0072545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21</w:t>
      </w:r>
      <w:r w:rsidRPr="00725458">
        <w:rPr>
          <w:rFonts w:ascii="Times New Roman" w:hAnsi="Times New Roman"/>
          <w:sz w:val="24"/>
          <w:szCs w:val="24"/>
        </w:rPr>
        <w:t xml:space="preserve">г. </w:t>
      </w:r>
      <w:r w:rsidRPr="00725458">
        <w:rPr>
          <w:rFonts w:ascii="Times New Roman" w:hAnsi="Times New Roman"/>
          <w:color w:val="000000"/>
          <w:sz w:val="24"/>
          <w:szCs w:val="24"/>
        </w:rPr>
        <w:t xml:space="preserve">№А28-10410/2017, </w:t>
      </w:r>
      <w:r w:rsidRPr="00725458">
        <w:rPr>
          <w:rFonts w:ascii="Times New Roman" w:hAnsi="Times New Roman"/>
          <w:sz w:val="24"/>
          <w:szCs w:val="24"/>
        </w:rPr>
        <w:t xml:space="preserve"> и Положений  о порядке продажи имуществ</w:t>
      </w:r>
      <w:proofErr w:type="gramStart"/>
      <w:r w:rsidRPr="00725458">
        <w:rPr>
          <w:rFonts w:ascii="Times New Roman" w:hAnsi="Times New Roman"/>
          <w:sz w:val="24"/>
          <w:szCs w:val="24"/>
        </w:rPr>
        <w:t>а ООО</w:t>
      </w:r>
      <w:proofErr w:type="gramEnd"/>
      <w:r w:rsidRPr="00725458">
        <w:rPr>
          <w:rFonts w:ascii="Times New Roman" w:hAnsi="Times New Roman"/>
          <w:sz w:val="24"/>
          <w:szCs w:val="24"/>
        </w:rPr>
        <w:t xml:space="preserve"> «ТЕКТОН», именуем</w:t>
      </w:r>
      <w:r w:rsidR="00696805">
        <w:rPr>
          <w:rFonts w:ascii="Times New Roman" w:hAnsi="Times New Roman"/>
          <w:sz w:val="24"/>
          <w:szCs w:val="24"/>
        </w:rPr>
        <w:t>ый</w:t>
      </w:r>
      <w:bookmarkStart w:id="0" w:name="_GoBack"/>
      <w:bookmarkEnd w:id="0"/>
      <w:r w:rsidRPr="00725458">
        <w:rPr>
          <w:rFonts w:ascii="Times New Roman" w:hAnsi="Times New Roman"/>
          <w:sz w:val="24"/>
          <w:szCs w:val="24"/>
        </w:rPr>
        <w:t xml:space="preserve"> в дальнейшем «Продавец», с одной стороны, и </w:t>
      </w:r>
    </w:p>
    <w:p w:rsidR="00DC1E49" w:rsidRPr="00725458" w:rsidRDefault="00DC1E49" w:rsidP="00DC1E4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25458">
        <w:rPr>
          <w:rFonts w:ascii="Times New Roman" w:hAnsi="Times New Roman"/>
          <w:sz w:val="24"/>
          <w:szCs w:val="24"/>
        </w:rPr>
        <w:t xml:space="preserve"> __________________________, </w:t>
      </w:r>
      <w:r w:rsidRPr="00725458">
        <w:rPr>
          <w:sz w:val="24"/>
          <w:szCs w:val="24"/>
        </w:rPr>
        <w:t xml:space="preserve"> </w:t>
      </w:r>
      <w:r w:rsidRPr="00725458">
        <w:rPr>
          <w:rFonts w:ascii="Times New Roman" w:hAnsi="Times New Roman"/>
          <w:sz w:val="24"/>
          <w:szCs w:val="24"/>
        </w:rPr>
        <w:t>именуемый в дальнейшем «Покупатель», а вместе именуемые как «Стороны», заключили настоящий договор о нижеследующем:</w:t>
      </w:r>
    </w:p>
    <w:p w:rsidR="00DC1E49" w:rsidRPr="00725458" w:rsidRDefault="00DC1E49" w:rsidP="00DC1E49">
      <w:pPr>
        <w:tabs>
          <w:tab w:val="left" w:pos="652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25458">
        <w:rPr>
          <w:rFonts w:ascii="Times New Roman" w:hAnsi="Times New Roman"/>
          <w:sz w:val="24"/>
          <w:szCs w:val="24"/>
        </w:rPr>
        <w:tab/>
      </w:r>
    </w:p>
    <w:p w:rsidR="00DC1E49" w:rsidRPr="00725458" w:rsidRDefault="00DC1E49" w:rsidP="00DC1E49">
      <w:pPr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  <w:r w:rsidRPr="00725458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DC1E49" w:rsidRPr="00725458" w:rsidRDefault="00DC1E49" w:rsidP="00DC1E49">
      <w:pPr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725458">
        <w:rPr>
          <w:rFonts w:ascii="Times New Roman" w:hAnsi="Times New Roman"/>
          <w:sz w:val="24"/>
          <w:szCs w:val="24"/>
        </w:rPr>
        <w:t>1.1. Продавец продает, а Покупатель приобретает в собственность имущество, а именно:________________________________.</w:t>
      </w:r>
      <w:r w:rsidRPr="00725458">
        <w:rPr>
          <w:sz w:val="24"/>
          <w:szCs w:val="24"/>
        </w:rPr>
        <w:t xml:space="preserve"> </w:t>
      </w:r>
      <w:r w:rsidRPr="00725458">
        <w:rPr>
          <w:rFonts w:ascii="Times New Roman" w:hAnsi="Times New Roman"/>
          <w:sz w:val="24"/>
          <w:szCs w:val="24"/>
        </w:rPr>
        <w:t>(по тексту – «Имущество).</w:t>
      </w:r>
      <w:r w:rsidRPr="00725458">
        <w:rPr>
          <w:sz w:val="24"/>
          <w:szCs w:val="24"/>
        </w:rPr>
        <w:t xml:space="preserve"> </w:t>
      </w:r>
    </w:p>
    <w:p w:rsidR="00DC1E49" w:rsidRPr="00725458" w:rsidRDefault="00DC1E49" w:rsidP="00DC1E49">
      <w:pPr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725458">
        <w:rPr>
          <w:rFonts w:ascii="Times New Roman" w:hAnsi="Times New Roman"/>
          <w:sz w:val="24"/>
          <w:szCs w:val="24"/>
        </w:rPr>
        <w:t xml:space="preserve">1.2.Настоящий договор заключается с победителем открытых торгов проведенного  посредством торгов в электронной форме, состоявшихся </w:t>
      </w:r>
      <w:r>
        <w:rPr>
          <w:rFonts w:ascii="Times New Roman" w:hAnsi="Times New Roman"/>
          <w:sz w:val="24"/>
          <w:szCs w:val="24"/>
        </w:rPr>
        <w:t>02</w:t>
      </w:r>
      <w:r w:rsidRPr="00725458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04</w:t>
      </w:r>
      <w:r w:rsidRPr="00725458">
        <w:rPr>
          <w:rFonts w:ascii="Times New Roman" w:hAnsi="Times New Roman"/>
          <w:sz w:val="24"/>
          <w:szCs w:val="24"/>
        </w:rPr>
        <w:t>.202</w:t>
      </w:r>
      <w:r>
        <w:rPr>
          <w:rFonts w:ascii="Times New Roman" w:hAnsi="Times New Roman"/>
          <w:sz w:val="24"/>
          <w:szCs w:val="24"/>
        </w:rPr>
        <w:t>1</w:t>
      </w:r>
      <w:r w:rsidRPr="00725458">
        <w:rPr>
          <w:rFonts w:ascii="Times New Roman" w:hAnsi="Times New Roman"/>
          <w:sz w:val="24"/>
          <w:szCs w:val="24"/>
        </w:rPr>
        <w:t xml:space="preserve">г. на электронной торговой площадке </w:t>
      </w:r>
      <w:r w:rsidRPr="00725458">
        <w:rPr>
          <w:rFonts w:ascii="Times New Roman" w:hAnsi="Times New Roman"/>
          <w:color w:val="000000"/>
          <w:sz w:val="24"/>
          <w:szCs w:val="24"/>
        </w:rPr>
        <w:t xml:space="preserve">«RUSSIA </w:t>
      </w:r>
      <w:proofErr w:type="spellStart"/>
      <w:r w:rsidRPr="00725458">
        <w:rPr>
          <w:rFonts w:ascii="Times New Roman" w:hAnsi="Times New Roman"/>
          <w:color w:val="000000"/>
          <w:sz w:val="24"/>
          <w:szCs w:val="24"/>
        </w:rPr>
        <w:t>OnLine</w:t>
      </w:r>
      <w:proofErr w:type="spellEnd"/>
      <w:r w:rsidRPr="00725458">
        <w:rPr>
          <w:rFonts w:ascii="Times New Roman" w:hAnsi="Times New Roman"/>
          <w:color w:val="000000"/>
          <w:sz w:val="24"/>
          <w:szCs w:val="24"/>
        </w:rPr>
        <w:t xml:space="preserve">» http://www.rus-on.ru оператора ООО «РУССИА </w:t>
      </w:r>
      <w:proofErr w:type="spellStart"/>
      <w:r w:rsidRPr="00725458">
        <w:rPr>
          <w:rFonts w:ascii="Times New Roman" w:hAnsi="Times New Roman"/>
          <w:color w:val="000000"/>
          <w:sz w:val="24"/>
          <w:szCs w:val="24"/>
        </w:rPr>
        <w:t>ОнЛайн</w:t>
      </w:r>
      <w:proofErr w:type="spellEnd"/>
      <w:r w:rsidRPr="00725458">
        <w:rPr>
          <w:rFonts w:ascii="Times New Roman" w:hAnsi="Times New Roman"/>
          <w:color w:val="000000"/>
          <w:sz w:val="24"/>
          <w:szCs w:val="24"/>
        </w:rPr>
        <w:t>» (ОГРН 1157746027878)</w:t>
      </w:r>
      <w:r w:rsidRPr="00725458">
        <w:rPr>
          <w:rFonts w:ascii="Times New Roman" w:hAnsi="Times New Roman"/>
          <w:sz w:val="24"/>
          <w:szCs w:val="24"/>
        </w:rPr>
        <w:t xml:space="preserve"> (объявление в газете «Коммерсантъ» от </w:t>
      </w:r>
      <w:r>
        <w:rPr>
          <w:rFonts w:ascii="Times New Roman" w:hAnsi="Times New Roman"/>
          <w:sz w:val="24"/>
          <w:szCs w:val="24"/>
        </w:rPr>
        <w:t>06</w:t>
      </w:r>
      <w:r w:rsidRPr="00725458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02</w:t>
      </w:r>
      <w:r w:rsidRPr="00725458">
        <w:rPr>
          <w:rFonts w:ascii="Times New Roman" w:hAnsi="Times New Roman"/>
          <w:sz w:val="24"/>
          <w:szCs w:val="24"/>
        </w:rPr>
        <w:t>.202</w:t>
      </w:r>
      <w:r w:rsidR="00CA116D">
        <w:rPr>
          <w:rFonts w:ascii="Times New Roman" w:hAnsi="Times New Roman"/>
          <w:sz w:val="24"/>
          <w:szCs w:val="24"/>
        </w:rPr>
        <w:t>1</w:t>
      </w:r>
      <w:r w:rsidRPr="00725458">
        <w:rPr>
          <w:rFonts w:ascii="Times New Roman" w:hAnsi="Times New Roman"/>
          <w:sz w:val="24"/>
          <w:szCs w:val="24"/>
        </w:rPr>
        <w:t xml:space="preserve">г., сообщение в ЕФРСБ от </w:t>
      </w:r>
      <w:r>
        <w:rPr>
          <w:rFonts w:ascii="Times New Roman" w:hAnsi="Times New Roman"/>
          <w:sz w:val="24"/>
          <w:szCs w:val="24"/>
        </w:rPr>
        <w:t>_____</w:t>
      </w:r>
      <w:proofErr w:type="gramStart"/>
      <w:r w:rsidRPr="00725458">
        <w:rPr>
          <w:rFonts w:ascii="Times New Roman" w:hAnsi="Times New Roman"/>
          <w:sz w:val="24"/>
          <w:szCs w:val="24"/>
        </w:rPr>
        <w:t>г</w:t>
      </w:r>
      <w:proofErr w:type="gramEnd"/>
      <w:r w:rsidRPr="00725458">
        <w:rPr>
          <w:rFonts w:ascii="Times New Roman" w:hAnsi="Times New Roman"/>
          <w:sz w:val="24"/>
          <w:szCs w:val="24"/>
        </w:rPr>
        <w:t>.).</w:t>
      </w:r>
    </w:p>
    <w:p w:rsidR="00DC1E49" w:rsidRPr="00725458" w:rsidRDefault="00DC1E49" w:rsidP="00DC1E49">
      <w:pPr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725458">
        <w:rPr>
          <w:rFonts w:ascii="Times New Roman" w:hAnsi="Times New Roman"/>
          <w:sz w:val="24"/>
          <w:szCs w:val="24"/>
        </w:rPr>
        <w:t>1.3. Продавец гарантирует, что до совершения настоящего договора указанное в п. 1.1. настоящего договора Имущество иным лицам не передано, в споре, под арестом и запретом не состоит.</w:t>
      </w:r>
    </w:p>
    <w:p w:rsidR="00DC1E49" w:rsidRPr="00725458" w:rsidRDefault="00DC1E49" w:rsidP="00DC1E49">
      <w:pPr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725458">
        <w:rPr>
          <w:rFonts w:ascii="Times New Roman" w:hAnsi="Times New Roman"/>
          <w:sz w:val="24"/>
          <w:szCs w:val="24"/>
        </w:rPr>
        <w:t>1.4. Имущество, указанное в п. 1.1. настоящего договора, принадлежит Продавцу на праве собственности.</w:t>
      </w:r>
    </w:p>
    <w:p w:rsidR="00DC1E49" w:rsidRPr="00725458" w:rsidRDefault="00DC1E49" w:rsidP="00DC1E4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C1E49" w:rsidRPr="00725458" w:rsidRDefault="00DC1E49" w:rsidP="00DC1E49">
      <w:pPr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25458">
        <w:rPr>
          <w:rFonts w:ascii="Times New Roman" w:hAnsi="Times New Roman"/>
          <w:b/>
          <w:sz w:val="24"/>
          <w:szCs w:val="24"/>
        </w:rPr>
        <w:t>Цена и порядок расчетов</w:t>
      </w:r>
    </w:p>
    <w:p w:rsidR="00DC1E49" w:rsidRPr="00725458" w:rsidRDefault="00DC1E49" w:rsidP="00DC1E49">
      <w:pPr>
        <w:numPr>
          <w:ilvl w:val="1"/>
          <w:numId w:val="2"/>
        </w:numPr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725458">
        <w:rPr>
          <w:rFonts w:ascii="Times New Roman" w:hAnsi="Times New Roman"/>
          <w:sz w:val="24"/>
          <w:szCs w:val="24"/>
        </w:rPr>
        <w:t>Цена Имущества составляет   ____________________________</w:t>
      </w:r>
    </w:p>
    <w:p w:rsidR="00DC1E49" w:rsidRPr="00DC1E49" w:rsidRDefault="00DC1E49" w:rsidP="00DC1E49">
      <w:pPr>
        <w:numPr>
          <w:ilvl w:val="1"/>
          <w:numId w:val="2"/>
        </w:numPr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725458">
        <w:rPr>
          <w:rFonts w:ascii="Times New Roman" w:hAnsi="Times New Roman"/>
          <w:sz w:val="24"/>
          <w:szCs w:val="24"/>
        </w:rPr>
        <w:t xml:space="preserve">Размер задатка в сумме ____________________, внесенный Покупателем, засчитывается в </w:t>
      </w:r>
      <w:r w:rsidRPr="00DC1E49">
        <w:rPr>
          <w:rFonts w:ascii="Times New Roman" w:hAnsi="Times New Roman"/>
          <w:sz w:val="24"/>
          <w:szCs w:val="24"/>
        </w:rPr>
        <w:t>счет оплаты Имущества.</w:t>
      </w:r>
    </w:p>
    <w:p w:rsidR="00DC1E49" w:rsidRPr="00DC1E49" w:rsidRDefault="00DC1E49" w:rsidP="00DC1E49">
      <w:pPr>
        <w:numPr>
          <w:ilvl w:val="1"/>
          <w:numId w:val="2"/>
        </w:numPr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DC1E49">
        <w:rPr>
          <w:rFonts w:ascii="Times New Roman" w:hAnsi="Times New Roman"/>
          <w:sz w:val="24"/>
          <w:szCs w:val="24"/>
        </w:rPr>
        <w:t>Покупатель обязуется оплатить Продавцу оставшуюся сумму в размере ___________________ на банковский счет: ООО «</w:t>
      </w:r>
      <w:proofErr w:type="spellStart"/>
      <w:r w:rsidRPr="00DC1E49">
        <w:rPr>
          <w:rFonts w:ascii="Times New Roman" w:hAnsi="Times New Roman"/>
          <w:sz w:val="24"/>
          <w:szCs w:val="24"/>
        </w:rPr>
        <w:t>Тектон</w:t>
      </w:r>
      <w:proofErr w:type="spellEnd"/>
      <w:r w:rsidRPr="00DC1E49">
        <w:rPr>
          <w:rFonts w:ascii="Times New Roman" w:hAnsi="Times New Roman"/>
          <w:sz w:val="24"/>
          <w:szCs w:val="24"/>
        </w:rPr>
        <w:t xml:space="preserve">» ИНН 4345306861 </w:t>
      </w:r>
      <w:proofErr w:type="gramStart"/>
      <w:r w:rsidRPr="00DC1E49">
        <w:rPr>
          <w:rFonts w:ascii="Times New Roman" w:hAnsi="Times New Roman"/>
          <w:sz w:val="24"/>
          <w:szCs w:val="24"/>
        </w:rPr>
        <w:t>р</w:t>
      </w:r>
      <w:proofErr w:type="gramEnd"/>
      <w:r w:rsidRPr="00DC1E49">
        <w:rPr>
          <w:rFonts w:ascii="Times New Roman" w:hAnsi="Times New Roman"/>
          <w:sz w:val="24"/>
          <w:szCs w:val="24"/>
        </w:rPr>
        <w:t>/с</w:t>
      </w:r>
      <w:r w:rsidRPr="00DC1E49">
        <w:rPr>
          <w:rFonts w:ascii="Times New Roman" w:hAnsi="Times New Roman"/>
          <w:sz w:val="24"/>
          <w:szCs w:val="24"/>
          <w:shd w:val="clear" w:color="auto" w:fill="FFFFFF"/>
        </w:rPr>
        <w:t>40702810227000014810</w:t>
      </w:r>
      <w:r w:rsidRPr="00DC1E49">
        <w:rPr>
          <w:rFonts w:ascii="Times New Roman" w:hAnsi="Times New Roman"/>
          <w:sz w:val="24"/>
          <w:szCs w:val="24"/>
        </w:rPr>
        <w:t xml:space="preserve"> к/с30101810500000000609 БИК 043304609 в Кировском Отделении №8612 ПАО Сбербанк не позднее 30 (тридцати) дней с момента подписания настоящего договора.</w:t>
      </w:r>
    </w:p>
    <w:p w:rsidR="00DC1E49" w:rsidRPr="00725458" w:rsidRDefault="00DC1E49" w:rsidP="00DC1E49">
      <w:pPr>
        <w:numPr>
          <w:ilvl w:val="1"/>
          <w:numId w:val="2"/>
        </w:numPr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DC1E49">
        <w:rPr>
          <w:rFonts w:ascii="Times New Roman" w:hAnsi="Times New Roman"/>
          <w:sz w:val="24"/>
          <w:szCs w:val="24"/>
        </w:rPr>
        <w:t xml:space="preserve"> Техническое состояние Имущества проверено Покупателем до подписания настоящего договора. Покупатель</w:t>
      </w:r>
      <w:r w:rsidRPr="00725458">
        <w:rPr>
          <w:rFonts w:ascii="Times New Roman" w:hAnsi="Times New Roman"/>
          <w:sz w:val="24"/>
          <w:szCs w:val="24"/>
        </w:rPr>
        <w:t xml:space="preserve"> претензий к имуществу не имеет.</w:t>
      </w:r>
    </w:p>
    <w:p w:rsidR="00DC1E49" w:rsidRPr="00725458" w:rsidRDefault="00DC1E49" w:rsidP="00DC1E49">
      <w:pPr>
        <w:numPr>
          <w:ilvl w:val="1"/>
          <w:numId w:val="2"/>
        </w:numPr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725458">
        <w:rPr>
          <w:rFonts w:ascii="Times New Roman" w:hAnsi="Times New Roman"/>
          <w:sz w:val="24"/>
          <w:szCs w:val="24"/>
        </w:rPr>
        <w:t>Все расходы по заключению, оформлению настоящего договора, в том числе расходы по государственной регистрации настоящего договора и перехода права собственности на Имущество несет Покупатель</w:t>
      </w:r>
    </w:p>
    <w:p w:rsidR="00DC1E49" w:rsidRPr="00725458" w:rsidRDefault="00DC1E49" w:rsidP="00DC1E49">
      <w:pPr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</w:p>
    <w:p w:rsidR="00DC1E49" w:rsidRPr="00725458" w:rsidRDefault="00DC1E49" w:rsidP="00DC1E49">
      <w:pPr>
        <w:numPr>
          <w:ilvl w:val="0"/>
          <w:numId w:val="2"/>
        </w:numPr>
        <w:spacing w:after="0" w:line="240" w:lineRule="auto"/>
        <w:ind w:left="426" w:hanging="426"/>
        <w:jc w:val="center"/>
        <w:rPr>
          <w:rFonts w:ascii="Times New Roman" w:hAnsi="Times New Roman"/>
          <w:b/>
          <w:sz w:val="24"/>
          <w:szCs w:val="24"/>
        </w:rPr>
      </w:pPr>
      <w:r w:rsidRPr="00725458">
        <w:rPr>
          <w:rFonts w:ascii="Times New Roman" w:hAnsi="Times New Roman"/>
          <w:b/>
          <w:sz w:val="24"/>
          <w:szCs w:val="24"/>
        </w:rPr>
        <w:t>Порядок приема-передачи имущества</w:t>
      </w:r>
    </w:p>
    <w:p w:rsidR="00DC1E49" w:rsidRPr="00725458" w:rsidRDefault="00DC1E49" w:rsidP="00DC1E49">
      <w:pPr>
        <w:numPr>
          <w:ilvl w:val="1"/>
          <w:numId w:val="2"/>
        </w:numPr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725458">
        <w:rPr>
          <w:rFonts w:ascii="Times New Roman" w:hAnsi="Times New Roman"/>
          <w:sz w:val="24"/>
          <w:szCs w:val="24"/>
        </w:rPr>
        <w:t xml:space="preserve">Продавец передает Имущество Покупателю по акту приема-передачи в течение 10 (десяти) дней </w:t>
      </w:r>
      <w:proofErr w:type="gramStart"/>
      <w:r w:rsidRPr="00725458">
        <w:rPr>
          <w:rFonts w:ascii="Times New Roman" w:hAnsi="Times New Roman"/>
          <w:sz w:val="24"/>
          <w:szCs w:val="24"/>
        </w:rPr>
        <w:t>с даты поступления</w:t>
      </w:r>
      <w:proofErr w:type="gramEnd"/>
      <w:r w:rsidRPr="00725458">
        <w:rPr>
          <w:rFonts w:ascii="Times New Roman" w:hAnsi="Times New Roman"/>
          <w:sz w:val="24"/>
          <w:szCs w:val="24"/>
        </w:rPr>
        <w:t xml:space="preserve"> оплаты по договору на банковский счет Продавца. Одновременно Покупателю передается вся имеющаяся техническая документация на Имущество. Акт приема-передачи Имущества является неотъемлемой частью настоящего договора.</w:t>
      </w:r>
    </w:p>
    <w:p w:rsidR="00DC1E49" w:rsidRPr="00725458" w:rsidRDefault="00DC1E49" w:rsidP="00DC1E49">
      <w:pPr>
        <w:numPr>
          <w:ilvl w:val="1"/>
          <w:numId w:val="2"/>
        </w:numPr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725458">
        <w:rPr>
          <w:rFonts w:ascii="Times New Roman" w:hAnsi="Times New Roman"/>
          <w:sz w:val="24"/>
          <w:szCs w:val="24"/>
        </w:rPr>
        <w:t>Имущество считается переданным Покупателю со дня подписания акта приема-передачи Имущества обеими Сторонами.</w:t>
      </w:r>
    </w:p>
    <w:p w:rsidR="00DC1E49" w:rsidRPr="00725458" w:rsidRDefault="00DC1E49" w:rsidP="00DC1E49">
      <w:pPr>
        <w:numPr>
          <w:ilvl w:val="1"/>
          <w:numId w:val="2"/>
        </w:numPr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725458">
        <w:rPr>
          <w:rFonts w:ascii="Times New Roman" w:hAnsi="Times New Roman"/>
          <w:sz w:val="24"/>
          <w:szCs w:val="24"/>
        </w:rPr>
        <w:t>Риск случайной гибели или повреждения имущества переходит на Покупателя с момента подписания акта приема-передачи Имущества.</w:t>
      </w:r>
    </w:p>
    <w:p w:rsidR="00DC1E49" w:rsidRPr="00725458" w:rsidRDefault="00DC1E49" w:rsidP="00DC1E49">
      <w:pPr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</w:p>
    <w:p w:rsidR="00DC1E49" w:rsidRPr="00725458" w:rsidRDefault="00DC1E49" w:rsidP="00DC1E49">
      <w:pPr>
        <w:numPr>
          <w:ilvl w:val="0"/>
          <w:numId w:val="2"/>
        </w:numPr>
        <w:spacing w:after="0" w:line="240" w:lineRule="auto"/>
        <w:ind w:left="426" w:hanging="426"/>
        <w:jc w:val="center"/>
        <w:rPr>
          <w:rFonts w:ascii="Times New Roman" w:hAnsi="Times New Roman"/>
          <w:b/>
          <w:sz w:val="24"/>
          <w:szCs w:val="24"/>
        </w:rPr>
      </w:pPr>
      <w:r w:rsidRPr="00725458">
        <w:rPr>
          <w:rFonts w:ascii="Times New Roman" w:hAnsi="Times New Roman"/>
          <w:b/>
          <w:sz w:val="24"/>
          <w:szCs w:val="24"/>
        </w:rPr>
        <w:lastRenderedPageBreak/>
        <w:t>Ответственность сторон</w:t>
      </w:r>
    </w:p>
    <w:p w:rsidR="00DC1E49" w:rsidRPr="00725458" w:rsidRDefault="00DC1E49" w:rsidP="00DC1E49">
      <w:pPr>
        <w:numPr>
          <w:ilvl w:val="1"/>
          <w:numId w:val="2"/>
        </w:numPr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725458">
        <w:rPr>
          <w:rFonts w:ascii="Times New Roman" w:hAnsi="Times New Roman"/>
          <w:sz w:val="24"/>
          <w:szCs w:val="24"/>
        </w:rPr>
        <w:t>В случае неисполнения Сторонами обязательств, установленных настоящим договором, Стороны несут ответственность в соответствии с законодательством Российской Федерации.</w:t>
      </w:r>
    </w:p>
    <w:p w:rsidR="00DC1E49" w:rsidRPr="00725458" w:rsidRDefault="00DC1E49" w:rsidP="00DC1E49">
      <w:pPr>
        <w:numPr>
          <w:ilvl w:val="1"/>
          <w:numId w:val="2"/>
        </w:numPr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725458">
        <w:rPr>
          <w:rFonts w:ascii="Times New Roman" w:hAnsi="Times New Roman"/>
          <w:sz w:val="24"/>
          <w:szCs w:val="24"/>
        </w:rPr>
        <w:t>Продавец не несет ответственности за недостоверность сведений, представленных ему Покупателем, в том числе сведений, вошедших в настоящий договор и акт приема-передачи Имущества.</w:t>
      </w:r>
    </w:p>
    <w:p w:rsidR="00DC1E49" w:rsidRPr="00725458" w:rsidRDefault="00DC1E49" w:rsidP="00DC1E49">
      <w:pPr>
        <w:numPr>
          <w:ilvl w:val="1"/>
          <w:numId w:val="2"/>
        </w:numPr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725458">
        <w:rPr>
          <w:rFonts w:ascii="Times New Roman" w:hAnsi="Times New Roman"/>
          <w:sz w:val="24"/>
          <w:szCs w:val="24"/>
        </w:rPr>
        <w:t xml:space="preserve">Имущество возврату не подлежит. </w:t>
      </w:r>
    </w:p>
    <w:p w:rsidR="00DC1E49" w:rsidRPr="00725458" w:rsidRDefault="00DC1E49" w:rsidP="00DC1E49">
      <w:pPr>
        <w:numPr>
          <w:ilvl w:val="1"/>
          <w:numId w:val="2"/>
        </w:numPr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725458">
        <w:rPr>
          <w:rFonts w:ascii="Times New Roman" w:hAnsi="Times New Roman"/>
          <w:sz w:val="24"/>
          <w:szCs w:val="24"/>
        </w:rPr>
        <w:t>Все споры и разногласия, возникающие у Сторон из настоящего договора, решаются в Арбитражном суде Кировской области.</w:t>
      </w:r>
    </w:p>
    <w:p w:rsidR="00DC1E49" w:rsidRPr="00725458" w:rsidRDefault="00DC1E49" w:rsidP="00DC1E49">
      <w:pPr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</w:p>
    <w:p w:rsidR="00DC1E49" w:rsidRPr="00725458" w:rsidRDefault="00DC1E49" w:rsidP="00DC1E49">
      <w:pPr>
        <w:numPr>
          <w:ilvl w:val="0"/>
          <w:numId w:val="2"/>
        </w:numPr>
        <w:spacing w:after="0" w:line="240" w:lineRule="auto"/>
        <w:ind w:left="426" w:hanging="426"/>
        <w:jc w:val="center"/>
        <w:rPr>
          <w:rFonts w:ascii="Times New Roman" w:hAnsi="Times New Roman"/>
          <w:b/>
          <w:sz w:val="24"/>
          <w:szCs w:val="24"/>
        </w:rPr>
      </w:pPr>
      <w:r w:rsidRPr="00725458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DC1E49" w:rsidRPr="00725458" w:rsidRDefault="00DC1E49" w:rsidP="00DC1E49">
      <w:pPr>
        <w:numPr>
          <w:ilvl w:val="1"/>
          <w:numId w:val="2"/>
        </w:numPr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725458">
        <w:rPr>
          <w:rFonts w:ascii="Times New Roman" w:hAnsi="Times New Roman"/>
          <w:sz w:val="24"/>
          <w:szCs w:val="24"/>
        </w:rPr>
        <w:t>Настоящий договор вступает в силу с момента его подписания обеими Сторонами и действует до полного выполнения Сторонами своих обязательств.</w:t>
      </w:r>
    </w:p>
    <w:p w:rsidR="00DC1E49" w:rsidRDefault="00DC1E49" w:rsidP="00DC1E49">
      <w:pPr>
        <w:numPr>
          <w:ilvl w:val="1"/>
          <w:numId w:val="2"/>
        </w:numPr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725458">
        <w:rPr>
          <w:rFonts w:ascii="Times New Roman" w:hAnsi="Times New Roman"/>
          <w:sz w:val="24"/>
          <w:szCs w:val="24"/>
        </w:rPr>
        <w:t>Все изменения и дополнения к настоящему договору оформляются дополнительными соглашениями, подписанными обеими Сторонами.</w:t>
      </w:r>
    </w:p>
    <w:p w:rsidR="00DC1E49" w:rsidRPr="006A7FE3" w:rsidRDefault="00DC1E49" w:rsidP="00DC1E49">
      <w:pPr>
        <w:numPr>
          <w:ilvl w:val="1"/>
          <w:numId w:val="2"/>
        </w:numPr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6A7FE3">
        <w:rPr>
          <w:rFonts w:ascii="Times New Roman" w:hAnsi="Times New Roman"/>
          <w:sz w:val="24"/>
          <w:szCs w:val="24"/>
        </w:rPr>
        <w:t>Настоящий договор составлен в двух экземплярах, имеющих равную юридическую силу.</w:t>
      </w:r>
    </w:p>
    <w:p w:rsidR="00DC1E49" w:rsidRPr="00725458" w:rsidRDefault="00DC1E49" w:rsidP="00DC1E4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C1E49" w:rsidRPr="00725458" w:rsidRDefault="00DC1E49" w:rsidP="00DC1E4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C1E49" w:rsidRPr="00725458" w:rsidRDefault="00DC1E49" w:rsidP="00DC1E49">
      <w:pPr>
        <w:numPr>
          <w:ilvl w:val="0"/>
          <w:numId w:val="2"/>
        </w:numPr>
        <w:spacing w:after="0" w:line="240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  <w:r w:rsidRPr="00725458">
        <w:rPr>
          <w:rFonts w:ascii="Times New Roman" w:hAnsi="Times New Roman"/>
          <w:b/>
          <w:sz w:val="24"/>
          <w:szCs w:val="24"/>
        </w:rPr>
        <w:t>Адреса и реквизиты сторон</w:t>
      </w:r>
    </w:p>
    <w:p w:rsidR="00DC1E49" w:rsidRPr="00725458" w:rsidRDefault="00DC1E49" w:rsidP="00DC1E4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03"/>
        <w:gridCol w:w="1134"/>
        <w:gridCol w:w="3934"/>
      </w:tblGrid>
      <w:tr w:rsidR="00DC1E49" w:rsidRPr="00725458" w:rsidTr="00FB54A7">
        <w:tc>
          <w:tcPr>
            <w:tcW w:w="4503" w:type="dxa"/>
          </w:tcPr>
          <w:p w:rsidR="00DC1E49" w:rsidRPr="00725458" w:rsidRDefault="00DC1E49" w:rsidP="00FB54A7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DC1E49" w:rsidRPr="00725458" w:rsidRDefault="00DC1E49" w:rsidP="00FB54A7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934" w:type="dxa"/>
          </w:tcPr>
          <w:p w:rsidR="00DC1E49" w:rsidRPr="009B2E4F" w:rsidRDefault="00DC1E49" w:rsidP="00FB54A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2E4F">
              <w:rPr>
                <w:rFonts w:ascii="Times New Roman" w:hAnsi="Times New Roman"/>
                <w:sz w:val="24"/>
                <w:szCs w:val="24"/>
              </w:rPr>
              <w:t xml:space="preserve">Конкурсный управляющий ООО «ТЕКТОН» (ИНН 4345306861)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Некеров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Александр Викторович</w:t>
            </w:r>
            <w:r w:rsidRPr="009B2E4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C1E49" w:rsidRDefault="00DC1E49" w:rsidP="00FB54A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9B2E4F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9B2E4F">
              <w:rPr>
                <w:rFonts w:ascii="Times New Roman" w:hAnsi="Times New Roman"/>
                <w:sz w:val="24"/>
                <w:szCs w:val="24"/>
              </w:rPr>
              <w:t>/с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C1E4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40702810227000014810</w:t>
            </w:r>
          </w:p>
          <w:p w:rsidR="00DC1E49" w:rsidRDefault="00DC1E49" w:rsidP="00FB54A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2E4F">
              <w:rPr>
                <w:rFonts w:ascii="Times New Roman" w:hAnsi="Times New Roman"/>
                <w:sz w:val="24"/>
                <w:szCs w:val="24"/>
              </w:rPr>
              <w:t xml:space="preserve">к/с30101810500000000609 </w:t>
            </w:r>
          </w:p>
          <w:p w:rsidR="00DC1E49" w:rsidRPr="00725458" w:rsidRDefault="00DC1E49" w:rsidP="00FB54A7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B2E4F">
              <w:rPr>
                <w:rFonts w:ascii="Times New Roman" w:hAnsi="Times New Roman"/>
                <w:sz w:val="24"/>
                <w:szCs w:val="24"/>
              </w:rPr>
              <w:t>БИК 043304609 в Кировском Отделении №8612 ПАО Сбербанк</w:t>
            </w:r>
          </w:p>
        </w:tc>
      </w:tr>
    </w:tbl>
    <w:p w:rsidR="006A7033" w:rsidRDefault="00696805"/>
    <w:sectPr w:rsidR="006A70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DC0277"/>
    <w:multiLevelType w:val="multilevel"/>
    <w:tmpl w:val="88DCC72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">
    <w:nsid w:val="79A9263F"/>
    <w:multiLevelType w:val="multilevel"/>
    <w:tmpl w:val="7F184B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1E49"/>
    <w:rsid w:val="00201F58"/>
    <w:rsid w:val="00696805"/>
    <w:rsid w:val="009236F1"/>
    <w:rsid w:val="00CA116D"/>
    <w:rsid w:val="00DC1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1E4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1E4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583</Words>
  <Characters>3329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2021-02-11T11:57:00Z</dcterms:created>
  <dcterms:modified xsi:type="dcterms:W3CDTF">2021-02-11T12:01:00Z</dcterms:modified>
</cp:coreProperties>
</file>