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16" w:rsidRPr="00B916E9" w:rsidRDefault="00C70816" w:rsidP="00C70816">
      <w:pPr>
        <w:tabs>
          <w:tab w:val="left" w:pos="1080"/>
        </w:tabs>
        <w:ind w:firstLine="720"/>
        <w:jc w:val="right"/>
        <w:rPr>
          <w:b/>
          <w:sz w:val="22"/>
          <w:szCs w:val="22"/>
        </w:rPr>
      </w:pPr>
      <w:r w:rsidRPr="00B916E9">
        <w:rPr>
          <w:b/>
          <w:sz w:val="22"/>
          <w:szCs w:val="22"/>
        </w:rPr>
        <w:t>ПРОЕКТ</w:t>
      </w:r>
    </w:p>
    <w:p w:rsidR="00C70816" w:rsidRPr="00B916E9" w:rsidRDefault="00C70816" w:rsidP="00C70816">
      <w:pPr>
        <w:tabs>
          <w:tab w:val="left" w:pos="1080"/>
        </w:tabs>
        <w:ind w:firstLine="720"/>
        <w:jc w:val="right"/>
        <w:rPr>
          <w:b/>
          <w:sz w:val="22"/>
          <w:szCs w:val="22"/>
        </w:rPr>
      </w:pPr>
    </w:p>
    <w:p w:rsidR="00D86EC1" w:rsidRPr="00B916E9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B916E9">
        <w:rPr>
          <w:b/>
          <w:sz w:val="22"/>
          <w:szCs w:val="22"/>
        </w:rPr>
        <w:t>Договор купли-продажи имущества</w:t>
      </w:r>
    </w:p>
    <w:p w:rsidR="00D86EC1" w:rsidRPr="00B916E9" w:rsidRDefault="0021361A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B916E9">
        <w:rPr>
          <w:b/>
          <w:sz w:val="22"/>
          <w:szCs w:val="22"/>
        </w:rPr>
        <w:t xml:space="preserve">в соответствии с проведенными торгами </w:t>
      </w:r>
    </w:p>
    <w:p w:rsidR="00D86EC1" w:rsidRPr="00B916E9" w:rsidRDefault="00D86EC1">
      <w:pPr>
        <w:tabs>
          <w:tab w:val="left" w:pos="1080"/>
        </w:tabs>
        <w:ind w:firstLine="720"/>
        <w:jc w:val="center"/>
        <w:rPr>
          <w:sz w:val="22"/>
          <w:szCs w:val="22"/>
        </w:rPr>
      </w:pPr>
    </w:p>
    <w:p w:rsidR="00D86EC1" w:rsidRPr="00B916E9" w:rsidRDefault="0021361A">
      <w:pPr>
        <w:jc w:val="both"/>
      </w:pPr>
      <w:r w:rsidRPr="00B916E9">
        <w:rPr>
          <w:b/>
          <w:sz w:val="22"/>
          <w:szCs w:val="22"/>
        </w:rPr>
        <w:t>г. Иркутск</w:t>
      </w:r>
      <w:r w:rsidRPr="00B916E9">
        <w:rPr>
          <w:b/>
          <w:sz w:val="22"/>
          <w:szCs w:val="22"/>
        </w:rPr>
        <w:tab/>
      </w:r>
      <w:r w:rsidRPr="00B916E9">
        <w:rPr>
          <w:b/>
          <w:sz w:val="22"/>
          <w:szCs w:val="22"/>
        </w:rPr>
        <w:tab/>
        <w:t xml:space="preserve"> </w:t>
      </w:r>
      <w:r w:rsidRPr="00B916E9">
        <w:rPr>
          <w:b/>
          <w:sz w:val="22"/>
          <w:szCs w:val="22"/>
        </w:rPr>
        <w:tab/>
      </w:r>
      <w:r w:rsidRPr="00B916E9">
        <w:rPr>
          <w:b/>
          <w:sz w:val="22"/>
          <w:szCs w:val="22"/>
        </w:rPr>
        <w:tab/>
      </w:r>
      <w:r w:rsidRPr="00B916E9">
        <w:rPr>
          <w:b/>
          <w:sz w:val="22"/>
          <w:szCs w:val="22"/>
        </w:rPr>
        <w:tab/>
      </w:r>
      <w:r w:rsidRPr="00B916E9">
        <w:rPr>
          <w:b/>
          <w:sz w:val="22"/>
          <w:szCs w:val="22"/>
        </w:rPr>
        <w:tab/>
        <w:t xml:space="preserve">                      «___» ___________ 20</w:t>
      </w:r>
      <w:r w:rsidR="00377A15" w:rsidRPr="00B916E9">
        <w:rPr>
          <w:b/>
          <w:sz w:val="22"/>
          <w:szCs w:val="22"/>
        </w:rPr>
        <w:t>21</w:t>
      </w:r>
      <w:r w:rsidRPr="00B916E9">
        <w:rPr>
          <w:b/>
          <w:sz w:val="22"/>
          <w:szCs w:val="22"/>
        </w:rPr>
        <w:t xml:space="preserve"> года</w:t>
      </w:r>
    </w:p>
    <w:p w:rsidR="00D86EC1" w:rsidRPr="00B916E9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B916E9" w:rsidRDefault="00466FD7">
      <w:pPr>
        <w:tabs>
          <w:tab w:val="left" w:pos="1080"/>
        </w:tabs>
        <w:ind w:firstLine="720"/>
        <w:jc w:val="both"/>
        <w:rPr>
          <w:sz w:val="22"/>
          <w:szCs w:val="22"/>
        </w:rPr>
      </w:pPr>
      <w:proofErr w:type="gramStart"/>
      <w:r w:rsidRPr="00B916E9">
        <w:rPr>
          <w:sz w:val="22"/>
          <w:szCs w:val="22"/>
        </w:rPr>
        <w:t>Ф</w:t>
      </w:r>
      <w:r w:rsidR="0021361A" w:rsidRPr="00B916E9">
        <w:rPr>
          <w:sz w:val="22"/>
          <w:szCs w:val="22"/>
        </w:rPr>
        <w:t xml:space="preserve">инансовый управляющий </w:t>
      </w:r>
      <w:proofErr w:type="spellStart"/>
      <w:r w:rsidR="00712BF6" w:rsidRPr="00B916E9">
        <w:rPr>
          <w:sz w:val="24"/>
          <w:szCs w:val="24"/>
        </w:rPr>
        <w:t>Прудкий</w:t>
      </w:r>
      <w:proofErr w:type="spellEnd"/>
      <w:r w:rsidR="00712BF6" w:rsidRPr="00B916E9">
        <w:rPr>
          <w:sz w:val="24"/>
          <w:szCs w:val="24"/>
        </w:rPr>
        <w:t xml:space="preserve"> Павел Иванович (ИНН 380800466689, СНИЛС 071-296-713-69, адрес для корреспонденции: 664003, г. Иркутск, а/я 281) – член Ассоциация "СГАУ" (ОГРН 1028600516735, ИНН 8601019434, адрес: 628001, </w:t>
      </w:r>
      <w:proofErr w:type="spellStart"/>
      <w:r w:rsidR="00712BF6" w:rsidRPr="00B916E9">
        <w:rPr>
          <w:sz w:val="24"/>
          <w:szCs w:val="24"/>
        </w:rPr>
        <w:t>ХМАО-Югра</w:t>
      </w:r>
      <w:proofErr w:type="spellEnd"/>
      <w:r w:rsidR="00712BF6" w:rsidRPr="00B916E9">
        <w:rPr>
          <w:sz w:val="24"/>
          <w:szCs w:val="24"/>
        </w:rPr>
        <w:t xml:space="preserve">, г. Ханты-Мансийск, ул. Промышленная, 2-2), действующий на основании определения Арбитражного суда Иркутской области от 22.10.2020 по делу № А19-1181/2018 </w:t>
      </w:r>
      <w:r w:rsidR="007E3F45" w:rsidRPr="00B916E9">
        <w:rPr>
          <w:sz w:val="22"/>
          <w:szCs w:val="22"/>
        </w:rPr>
        <w:t xml:space="preserve">в интересах </w:t>
      </w:r>
      <w:r w:rsidR="00712BF6" w:rsidRPr="00B916E9">
        <w:rPr>
          <w:rStyle w:val="highlight23"/>
          <w:color w:val="auto"/>
          <w:sz w:val="24"/>
          <w:szCs w:val="24"/>
        </w:rPr>
        <w:t xml:space="preserve">Зверевой Ирины </w:t>
      </w:r>
      <w:proofErr w:type="spellStart"/>
      <w:r w:rsidR="00712BF6" w:rsidRPr="00B916E9">
        <w:rPr>
          <w:rStyle w:val="highlight23"/>
          <w:color w:val="auto"/>
          <w:sz w:val="24"/>
          <w:szCs w:val="24"/>
        </w:rPr>
        <w:t>Декчеровны</w:t>
      </w:r>
      <w:proofErr w:type="spellEnd"/>
      <w:r w:rsidR="00712BF6" w:rsidRPr="00B916E9">
        <w:rPr>
          <w:sz w:val="24"/>
          <w:szCs w:val="24"/>
        </w:rPr>
        <w:t xml:space="preserve"> (дата рождения: </w:t>
      </w:r>
      <w:r w:rsidR="00712BF6" w:rsidRPr="00B916E9">
        <w:rPr>
          <w:rStyle w:val="highlight23"/>
          <w:color w:val="auto"/>
          <w:sz w:val="24"/>
          <w:szCs w:val="24"/>
        </w:rPr>
        <w:t>22.10.1977</w:t>
      </w:r>
      <w:r w:rsidR="00712BF6" w:rsidRPr="00B916E9">
        <w:rPr>
          <w:sz w:val="24"/>
          <w:szCs w:val="24"/>
        </w:rPr>
        <w:t xml:space="preserve">, место рождения: </w:t>
      </w:r>
      <w:r w:rsidR="00712BF6" w:rsidRPr="00B916E9">
        <w:rPr>
          <w:rStyle w:val="highlight23"/>
          <w:color w:val="auto"/>
          <w:sz w:val="24"/>
          <w:szCs w:val="24"/>
        </w:rPr>
        <w:t>г. Иркутск</w:t>
      </w:r>
      <w:r w:rsidR="00712BF6" w:rsidRPr="00B916E9">
        <w:rPr>
          <w:sz w:val="24"/>
          <w:szCs w:val="24"/>
        </w:rPr>
        <w:t>, СНИЛС</w:t>
      </w:r>
      <w:proofErr w:type="gramEnd"/>
      <w:r w:rsidR="00712BF6" w:rsidRPr="00B916E9">
        <w:rPr>
          <w:sz w:val="24"/>
          <w:szCs w:val="24"/>
        </w:rPr>
        <w:t xml:space="preserve"> </w:t>
      </w:r>
      <w:proofErr w:type="gramStart"/>
      <w:r w:rsidR="00712BF6" w:rsidRPr="00B916E9">
        <w:rPr>
          <w:rStyle w:val="highlight23"/>
          <w:color w:val="auto"/>
          <w:sz w:val="24"/>
          <w:szCs w:val="24"/>
        </w:rPr>
        <w:t>109-227-765 59</w:t>
      </w:r>
      <w:r w:rsidR="00712BF6" w:rsidRPr="00B916E9">
        <w:rPr>
          <w:sz w:val="24"/>
          <w:szCs w:val="24"/>
        </w:rPr>
        <w:t xml:space="preserve">, ИНН </w:t>
      </w:r>
      <w:r w:rsidR="00712BF6" w:rsidRPr="00B916E9">
        <w:rPr>
          <w:rStyle w:val="highlight23"/>
          <w:color w:val="auto"/>
          <w:sz w:val="24"/>
          <w:szCs w:val="24"/>
        </w:rPr>
        <w:t>380803122140</w:t>
      </w:r>
      <w:r w:rsidR="00712BF6" w:rsidRPr="00B916E9">
        <w:rPr>
          <w:sz w:val="24"/>
          <w:szCs w:val="24"/>
        </w:rPr>
        <w:t xml:space="preserve">, регистрация по месту жительства: </w:t>
      </w:r>
      <w:r w:rsidR="00712BF6" w:rsidRPr="00B916E9">
        <w:rPr>
          <w:rStyle w:val="highlight23"/>
          <w:color w:val="auto"/>
          <w:sz w:val="24"/>
          <w:szCs w:val="24"/>
        </w:rPr>
        <w:t xml:space="preserve">664050, Иркутская обл., г. Иркутск, ул. </w:t>
      </w:r>
      <w:proofErr w:type="spellStart"/>
      <w:r w:rsidR="00712BF6" w:rsidRPr="00B916E9">
        <w:rPr>
          <w:rStyle w:val="highlight23"/>
          <w:color w:val="auto"/>
          <w:sz w:val="24"/>
          <w:szCs w:val="24"/>
        </w:rPr>
        <w:t>Чудотворская</w:t>
      </w:r>
      <w:proofErr w:type="spellEnd"/>
      <w:r w:rsidR="00712BF6" w:rsidRPr="00B916E9">
        <w:rPr>
          <w:rStyle w:val="highlight23"/>
          <w:color w:val="auto"/>
          <w:sz w:val="24"/>
          <w:szCs w:val="24"/>
        </w:rPr>
        <w:t>, 2, кв. 15</w:t>
      </w:r>
      <w:r w:rsidR="00712BF6" w:rsidRPr="00B916E9">
        <w:rPr>
          <w:sz w:val="24"/>
          <w:szCs w:val="24"/>
        </w:rPr>
        <w:t>)</w:t>
      </w:r>
      <w:r w:rsidR="00670080" w:rsidRPr="00B916E9">
        <w:rPr>
          <w:sz w:val="22"/>
          <w:szCs w:val="22"/>
        </w:rPr>
        <w:t>,</w:t>
      </w:r>
      <w:r w:rsidR="0021361A" w:rsidRPr="00B916E9">
        <w:rPr>
          <w:sz w:val="22"/>
          <w:szCs w:val="22"/>
        </w:rPr>
        <w:t xml:space="preserve"> именуем</w:t>
      </w:r>
      <w:r w:rsidR="00951CF1" w:rsidRPr="00B916E9">
        <w:rPr>
          <w:sz w:val="22"/>
          <w:szCs w:val="22"/>
        </w:rPr>
        <w:t>ый в дальнейшем – «Продавец»</w:t>
      </w:r>
      <w:r w:rsidR="0021361A" w:rsidRPr="00B916E9">
        <w:rPr>
          <w:sz w:val="22"/>
          <w:szCs w:val="22"/>
        </w:rPr>
        <w:t xml:space="preserve">, с одной стороны, </w:t>
      </w:r>
      <w:proofErr w:type="gramEnd"/>
    </w:p>
    <w:p w:rsidR="00D86EC1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>и _____________________________________________________, именуем (-</w:t>
      </w:r>
      <w:proofErr w:type="spellStart"/>
      <w:r w:rsidRPr="00B916E9">
        <w:rPr>
          <w:sz w:val="22"/>
          <w:szCs w:val="22"/>
        </w:rPr>
        <w:t>ый</w:t>
      </w:r>
      <w:proofErr w:type="spellEnd"/>
      <w:r w:rsidRPr="00B916E9">
        <w:rPr>
          <w:sz w:val="22"/>
          <w:szCs w:val="22"/>
        </w:rPr>
        <w:t xml:space="preserve">; </w:t>
      </w:r>
      <w:proofErr w:type="gramStart"/>
      <w:r w:rsidRPr="00B916E9">
        <w:rPr>
          <w:sz w:val="22"/>
          <w:szCs w:val="22"/>
        </w:rPr>
        <w:t>-</w:t>
      </w:r>
      <w:proofErr w:type="spellStart"/>
      <w:r w:rsidRPr="00B916E9">
        <w:rPr>
          <w:sz w:val="22"/>
          <w:szCs w:val="22"/>
        </w:rPr>
        <w:t>а</w:t>
      </w:r>
      <w:proofErr w:type="gramEnd"/>
      <w:r w:rsidRPr="00B916E9">
        <w:rPr>
          <w:sz w:val="22"/>
          <w:szCs w:val="22"/>
        </w:rPr>
        <w:t>я</w:t>
      </w:r>
      <w:proofErr w:type="spellEnd"/>
      <w:r w:rsidRPr="00B916E9">
        <w:rPr>
          <w:sz w:val="22"/>
          <w:szCs w:val="22"/>
        </w:rPr>
        <w:t>) в дальнейшем «Покупатель», в лице ________________________________________, действующего на основании ______________________, с другой стороны, далее совместно именуемые «Стороны», заключили настоящий договор о нижеследующем:</w:t>
      </w:r>
    </w:p>
    <w:p w:rsidR="00D86EC1" w:rsidRPr="00B916E9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B916E9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B916E9">
        <w:rPr>
          <w:b/>
          <w:sz w:val="22"/>
          <w:szCs w:val="22"/>
        </w:rPr>
        <w:t>1. Предмет и общие условия договора</w:t>
      </w:r>
    </w:p>
    <w:p w:rsidR="00377A15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 xml:space="preserve">1.1. </w:t>
      </w:r>
      <w:proofErr w:type="gramStart"/>
      <w:r w:rsidRPr="00B916E9">
        <w:rPr>
          <w:sz w:val="22"/>
          <w:szCs w:val="22"/>
        </w:rPr>
        <w:t>В соответствии с Протоколом о результатах открытых торгов в форме аукциона по продаже</w:t>
      </w:r>
      <w:proofErr w:type="gramEnd"/>
      <w:r w:rsidRPr="00B916E9">
        <w:rPr>
          <w:sz w:val="22"/>
          <w:szCs w:val="22"/>
        </w:rPr>
        <w:t xml:space="preserve"> имущества </w:t>
      </w:r>
      <w:r w:rsidR="00BB4B13" w:rsidRPr="00B916E9">
        <w:rPr>
          <w:sz w:val="22"/>
          <w:szCs w:val="22"/>
        </w:rPr>
        <w:t xml:space="preserve"> №________ от ____ </w:t>
      </w:r>
      <w:r w:rsidRPr="00B916E9">
        <w:rPr>
          <w:sz w:val="22"/>
          <w:szCs w:val="22"/>
        </w:rPr>
        <w:t>(далее по тексту - Протокол), а также по настоящему договору, Продавец обязуется передать в собственность Покупателя, признанного Победителем указанных торгов, имущество, выигранное на этих торгах</w:t>
      </w:r>
      <w:r w:rsidR="0041254E" w:rsidRPr="00B916E9">
        <w:rPr>
          <w:sz w:val="22"/>
          <w:szCs w:val="22"/>
        </w:rPr>
        <w:t>, а именно:</w:t>
      </w:r>
      <w:r w:rsidR="0059563D" w:rsidRPr="00B916E9">
        <w:rPr>
          <w:sz w:val="22"/>
          <w:szCs w:val="22"/>
        </w:rPr>
        <w:t xml:space="preserve"> </w:t>
      </w:r>
    </w:p>
    <w:p w:rsidR="002B5902" w:rsidRPr="00B916E9" w:rsidRDefault="00BE1B4A">
      <w:pPr>
        <w:tabs>
          <w:tab w:val="left" w:pos="1080"/>
        </w:tabs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B916E9">
        <w:rPr>
          <w:sz w:val="24"/>
          <w:szCs w:val="24"/>
        </w:rPr>
        <w:t xml:space="preserve">Автомобиль модель </w:t>
      </w:r>
      <w:proofErr w:type="spellStart"/>
      <w:r w:rsidRPr="00B916E9">
        <w:rPr>
          <w:sz w:val="24"/>
          <w:szCs w:val="24"/>
        </w:rPr>
        <w:t>Hyundai</w:t>
      </w:r>
      <w:proofErr w:type="spellEnd"/>
      <w:r w:rsidRPr="00B916E9">
        <w:rPr>
          <w:sz w:val="24"/>
          <w:szCs w:val="24"/>
        </w:rPr>
        <w:t xml:space="preserve"> </w:t>
      </w:r>
      <w:proofErr w:type="spellStart"/>
      <w:r w:rsidRPr="00B916E9">
        <w:rPr>
          <w:sz w:val="24"/>
          <w:szCs w:val="24"/>
        </w:rPr>
        <w:t>Solaris</w:t>
      </w:r>
      <w:proofErr w:type="spellEnd"/>
      <w:r w:rsidRPr="00B916E9">
        <w:rPr>
          <w:sz w:val="24"/>
          <w:szCs w:val="24"/>
        </w:rPr>
        <w:t>, год выпуска 2012, идентификационный № Z94CT51CBCR051205, цвет ЧЕРНО-СЕРЫЙ</w:t>
      </w:r>
      <w:r w:rsidR="002C3FC2" w:rsidRPr="00B916E9">
        <w:rPr>
          <w:rFonts w:eastAsiaTheme="minorHAnsi"/>
          <w:sz w:val="22"/>
          <w:szCs w:val="22"/>
          <w:lang w:eastAsia="en-US"/>
        </w:rPr>
        <w:t xml:space="preserve">. </w:t>
      </w:r>
    </w:p>
    <w:p w:rsidR="00D86EC1" w:rsidRPr="00B916E9" w:rsidRDefault="0021361A">
      <w:pPr>
        <w:tabs>
          <w:tab w:val="left" w:pos="1080"/>
        </w:tabs>
        <w:ind w:firstLine="720"/>
        <w:jc w:val="both"/>
      </w:pPr>
      <w:r w:rsidRPr="00B916E9">
        <w:rPr>
          <w:sz w:val="22"/>
          <w:szCs w:val="22"/>
        </w:rPr>
        <w:t>1.2. Продавец заверяет и гарантирует, что обладает всеми необходимыми полномочиями на заключение настоящего Договора и исполнение своих обязательств по нему.</w:t>
      </w:r>
    </w:p>
    <w:p w:rsidR="00D86EC1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>1.3. К Покупателю с момента выполнения им условий предусмотренных настоящим договором переходят все права на имущество Продавца, выигранное на торгах.</w:t>
      </w:r>
    </w:p>
    <w:p w:rsidR="00D86EC1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>1.4. Имущество передается Продавцом Покупателю после того, как Покупатель исполнит свои обязательства по оплате в размере и сроки предусмотренные настоящим договором. После этого Сторонами договора подписывается акт приема – передачи.</w:t>
      </w:r>
    </w:p>
    <w:p w:rsidR="00D86EC1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>1.5. На основании ст. 131 ГК РФ право собственности Покупателя на предмет торгов подлежит обязательной государственной регистрации в Управлении Федеральной службы государственной регистрации, кадастра и картографии. Расходы по государственной регистрации прав на предмет торгов оплачивает Покупатель.</w:t>
      </w:r>
    </w:p>
    <w:p w:rsidR="00D86EC1" w:rsidRPr="00B916E9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B916E9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B916E9">
        <w:rPr>
          <w:b/>
          <w:sz w:val="22"/>
          <w:szCs w:val="22"/>
        </w:rPr>
        <w:t>2. Обязанности Сторон</w:t>
      </w:r>
    </w:p>
    <w:p w:rsidR="00D86EC1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>2.1. Продавец обязуется:</w:t>
      </w:r>
    </w:p>
    <w:p w:rsidR="00D86EC1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>2.1.3. Передать Покупателю имущество по акту приема - передачи.</w:t>
      </w:r>
    </w:p>
    <w:p w:rsidR="00D86EC1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>2.1.4. Передать Покупателю по акту приема – передачи, все необходимые документы, имеющиеся в наличии у Продавца, подтверждающие права Продавца на передаваемое имущество, в течение 5 (пяти) рабочих дней с момента поступления на расчетный счет Продавца денежных сре</w:t>
      </w:r>
      <w:proofErr w:type="gramStart"/>
      <w:r w:rsidRPr="00B916E9">
        <w:rPr>
          <w:sz w:val="22"/>
          <w:szCs w:val="22"/>
        </w:rPr>
        <w:t>дств в с</w:t>
      </w:r>
      <w:proofErr w:type="gramEnd"/>
      <w:r w:rsidRPr="00B916E9">
        <w:rPr>
          <w:sz w:val="22"/>
          <w:szCs w:val="22"/>
        </w:rPr>
        <w:t>оответствии с настоящим договором.</w:t>
      </w:r>
    </w:p>
    <w:p w:rsidR="00D86EC1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>2.2. Покупатель обязан:</w:t>
      </w:r>
    </w:p>
    <w:p w:rsidR="00D86EC1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 xml:space="preserve">2.2.1. </w:t>
      </w:r>
      <w:proofErr w:type="gramStart"/>
      <w:r w:rsidRPr="00B916E9">
        <w:rPr>
          <w:sz w:val="22"/>
          <w:szCs w:val="22"/>
        </w:rPr>
        <w:t>Оплатить полную стоимость имущества</w:t>
      </w:r>
      <w:proofErr w:type="gramEnd"/>
      <w:r w:rsidRPr="00B916E9">
        <w:rPr>
          <w:sz w:val="22"/>
          <w:szCs w:val="22"/>
        </w:rPr>
        <w:t xml:space="preserve"> в соответствии с настоящим договором.</w:t>
      </w:r>
    </w:p>
    <w:p w:rsidR="00D86EC1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>2.2.2.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D86EC1" w:rsidRPr="00B916E9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B916E9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B916E9">
        <w:rPr>
          <w:b/>
          <w:sz w:val="22"/>
          <w:szCs w:val="22"/>
        </w:rPr>
        <w:t>3. Цена и порядок расчетов</w:t>
      </w:r>
    </w:p>
    <w:p w:rsidR="00D86EC1" w:rsidRPr="00B916E9" w:rsidRDefault="0021361A">
      <w:pPr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 xml:space="preserve">3.1. </w:t>
      </w:r>
      <w:r w:rsidR="00B02297" w:rsidRPr="00B916E9">
        <w:rPr>
          <w:sz w:val="22"/>
          <w:szCs w:val="22"/>
        </w:rPr>
        <w:t>Продажная стоимость имущества, указанного в п. 1.1. настоящего договора, составляет</w:t>
      </w:r>
      <w:proofErr w:type="gramStart"/>
      <w:r w:rsidR="00B02297" w:rsidRPr="00B916E9">
        <w:rPr>
          <w:sz w:val="22"/>
          <w:szCs w:val="22"/>
        </w:rPr>
        <w:t xml:space="preserve"> __________ (___________________) </w:t>
      </w:r>
      <w:proofErr w:type="gramEnd"/>
      <w:r w:rsidR="00B02297" w:rsidRPr="00B916E9">
        <w:rPr>
          <w:sz w:val="22"/>
          <w:szCs w:val="22"/>
        </w:rPr>
        <w:t>рублей.</w:t>
      </w:r>
    </w:p>
    <w:p w:rsidR="00F7797D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 xml:space="preserve">3.2. </w:t>
      </w:r>
      <w:r w:rsidR="00F7797D" w:rsidRPr="00B916E9">
        <w:rPr>
          <w:sz w:val="22"/>
          <w:szCs w:val="22"/>
        </w:rPr>
        <w:t>Сумма внесенного задатка в счет исполнения обязательств по Договору составляет</w:t>
      </w:r>
      <w:proofErr w:type="gramStart"/>
      <w:r w:rsidR="00F7797D" w:rsidRPr="00B916E9">
        <w:rPr>
          <w:sz w:val="22"/>
          <w:szCs w:val="22"/>
        </w:rPr>
        <w:t xml:space="preserve"> ______ (___________) </w:t>
      </w:r>
      <w:proofErr w:type="gramEnd"/>
      <w:r w:rsidR="00F7797D" w:rsidRPr="00B916E9">
        <w:rPr>
          <w:sz w:val="22"/>
          <w:szCs w:val="22"/>
        </w:rPr>
        <w:t>рублей.</w:t>
      </w:r>
    </w:p>
    <w:p w:rsidR="00F7797D" w:rsidRPr="00B916E9" w:rsidRDefault="00F7797D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lastRenderedPageBreak/>
        <w:t>3.3. Сумма к оплате с учетом суммы внесенного задатка в счет исполнения обязательств по Договору составляет</w:t>
      </w:r>
      <w:proofErr w:type="gramStart"/>
      <w:r w:rsidRPr="00B916E9">
        <w:rPr>
          <w:sz w:val="22"/>
          <w:szCs w:val="22"/>
        </w:rPr>
        <w:t xml:space="preserve"> __________ (_______________) </w:t>
      </w:r>
      <w:proofErr w:type="gramEnd"/>
      <w:r w:rsidRPr="00B916E9">
        <w:rPr>
          <w:sz w:val="22"/>
          <w:szCs w:val="22"/>
        </w:rPr>
        <w:t>рублей.</w:t>
      </w:r>
    </w:p>
    <w:p w:rsidR="007745D1" w:rsidRPr="00B916E9" w:rsidRDefault="00F7797D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 xml:space="preserve">3.4. </w:t>
      </w:r>
      <w:r w:rsidR="0021361A" w:rsidRPr="00B916E9">
        <w:rPr>
          <w:sz w:val="22"/>
          <w:szCs w:val="22"/>
        </w:rPr>
        <w:t xml:space="preserve">Оплата стоимости имущества по настоящему договору осуществляется Покупателем безналичным платежом </w:t>
      </w:r>
      <w:r w:rsidR="00C0093C" w:rsidRPr="00B916E9">
        <w:rPr>
          <w:sz w:val="22"/>
          <w:szCs w:val="22"/>
        </w:rPr>
        <w:t xml:space="preserve">в течение тридцати календарных дней </w:t>
      </w:r>
      <w:proofErr w:type="gramStart"/>
      <w:r w:rsidR="00C0093C" w:rsidRPr="00B916E9">
        <w:rPr>
          <w:sz w:val="22"/>
          <w:szCs w:val="22"/>
        </w:rPr>
        <w:t>с даты подписания</w:t>
      </w:r>
      <w:proofErr w:type="gramEnd"/>
      <w:r w:rsidR="00C0093C" w:rsidRPr="00B916E9">
        <w:rPr>
          <w:sz w:val="22"/>
          <w:szCs w:val="22"/>
        </w:rPr>
        <w:t xml:space="preserve"> настоящего договора </w:t>
      </w:r>
      <w:r w:rsidR="0021361A" w:rsidRPr="00B916E9">
        <w:rPr>
          <w:sz w:val="22"/>
          <w:szCs w:val="22"/>
        </w:rPr>
        <w:t>на специальный банковский счет  должника  по следующим реквизитам:</w:t>
      </w:r>
    </w:p>
    <w:p w:rsidR="00CE3648" w:rsidRPr="00B916E9" w:rsidRDefault="00BE1B4A" w:rsidP="00BE1B4A">
      <w:pPr>
        <w:tabs>
          <w:tab w:val="left" w:pos="1080"/>
        </w:tabs>
        <w:rPr>
          <w:sz w:val="22"/>
          <w:szCs w:val="22"/>
        </w:rPr>
      </w:pPr>
      <w:r w:rsidRPr="00B916E9">
        <w:rPr>
          <w:sz w:val="22"/>
          <w:szCs w:val="22"/>
        </w:rPr>
        <w:t>БАНК ПОЛУЧАТЕЛЯ - ПАО СБЕРБАНК</w:t>
      </w:r>
      <w:r w:rsidRPr="00B916E9">
        <w:rPr>
          <w:sz w:val="22"/>
          <w:szCs w:val="22"/>
        </w:rPr>
        <w:br/>
        <w:t>КОР. СЧЕТ - 30101810900000000607</w:t>
      </w:r>
      <w:r w:rsidRPr="00B916E9">
        <w:rPr>
          <w:sz w:val="22"/>
          <w:szCs w:val="22"/>
        </w:rPr>
        <w:br/>
        <w:t>БИК - 042520607</w:t>
      </w:r>
      <w:r w:rsidRPr="00B916E9">
        <w:rPr>
          <w:sz w:val="22"/>
          <w:szCs w:val="22"/>
        </w:rPr>
        <w:br/>
        <w:t xml:space="preserve">ПОЛУЧАТЕЛЬ – Зверева Ирина </w:t>
      </w:r>
      <w:proofErr w:type="spellStart"/>
      <w:r w:rsidRPr="00B916E9">
        <w:rPr>
          <w:sz w:val="22"/>
          <w:szCs w:val="22"/>
        </w:rPr>
        <w:t>Декчеровна</w:t>
      </w:r>
      <w:proofErr w:type="spellEnd"/>
      <w:r w:rsidRPr="00B916E9">
        <w:rPr>
          <w:sz w:val="22"/>
          <w:szCs w:val="22"/>
        </w:rPr>
        <w:br/>
        <w:t>СЧЕТ ПОЛУЧАТЕЛЯ - 40817810418353995412</w:t>
      </w:r>
      <w:r w:rsidRPr="00B916E9">
        <w:rPr>
          <w:sz w:val="22"/>
          <w:szCs w:val="22"/>
        </w:rPr>
        <w:br/>
        <w:t>ИНН ПОЛУЧАТЕЛЯ – 380803122140</w:t>
      </w:r>
      <w:r w:rsidRPr="00B916E9">
        <w:rPr>
          <w:sz w:val="22"/>
          <w:szCs w:val="22"/>
        </w:rPr>
        <w:br/>
      </w:r>
      <w:r w:rsidR="00CE3648" w:rsidRPr="00B916E9">
        <w:rPr>
          <w:sz w:val="22"/>
          <w:szCs w:val="22"/>
        </w:rPr>
        <w:t>Датой</w:t>
      </w:r>
      <w:r w:rsidR="0021361A" w:rsidRPr="00B916E9">
        <w:rPr>
          <w:sz w:val="22"/>
          <w:szCs w:val="22"/>
        </w:rPr>
        <w:t xml:space="preserve"> надлежащей оплаты по настоящему договору</w:t>
      </w:r>
      <w:bookmarkStart w:id="0" w:name="_GoBack"/>
      <w:bookmarkEnd w:id="0"/>
      <w:r w:rsidR="0021361A" w:rsidRPr="00B916E9">
        <w:rPr>
          <w:sz w:val="22"/>
          <w:szCs w:val="22"/>
        </w:rPr>
        <w:t xml:space="preserve"> считать </w:t>
      </w:r>
      <w:r w:rsidR="00CE3648" w:rsidRPr="00B916E9">
        <w:rPr>
          <w:sz w:val="22"/>
          <w:szCs w:val="22"/>
        </w:rPr>
        <w:t>дату поступления денежных средств, определенных в п.3.3. настоящего Договора, в оплату стоимости имущества, считается дата зачисления денежных средств на расчетный счет Продавца, подтвержденная выпиской с лицевого счета Продавца.</w:t>
      </w:r>
    </w:p>
    <w:p w:rsidR="00CE3648" w:rsidRPr="00B916E9" w:rsidRDefault="00CE3648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B916E9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B916E9">
        <w:rPr>
          <w:b/>
          <w:sz w:val="22"/>
          <w:szCs w:val="22"/>
        </w:rPr>
        <w:t>4. Передача имущества и переход риска случайной гибели имущества</w:t>
      </w:r>
    </w:p>
    <w:p w:rsidR="00D86EC1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>4.1. Продавец в течение 5 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D86EC1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 xml:space="preserve">4.2. Стороны договора определили, что Продавец осуществляет составление и представление на подписание акта приема - передачи. Указанные действия осуществляются Продавцом своими силами и за свой счет. </w:t>
      </w:r>
    </w:p>
    <w:p w:rsidR="00D86EC1" w:rsidRPr="00B916E9" w:rsidRDefault="0021361A">
      <w:pPr>
        <w:tabs>
          <w:tab w:val="left" w:pos="1080"/>
        </w:tabs>
        <w:ind w:firstLine="720"/>
        <w:jc w:val="both"/>
      </w:pPr>
      <w:r w:rsidRPr="00B916E9">
        <w:rPr>
          <w:sz w:val="22"/>
          <w:szCs w:val="22"/>
        </w:rPr>
        <w:t>4.3. Имущество считается переданными Покупателю с момента подписания акта приема - передачи обеими Сторонами договора.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:rsidR="00D86EC1" w:rsidRPr="00B916E9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B916E9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B916E9">
        <w:rPr>
          <w:b/>
          <w:sz w:val="22"/>
          <w:szCs w:val="22"/>
        </w:rPr>
        <w:t>5. Возникновение права собственности</w:t>
      </w:r>
    </w:p>
    <w:p w:rsidR="00D86EC1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>5.1. Право собственности на имущество переходит от Продавца к Покупателю после выполнения требования об уплате стоимости имущества, указанной в п. 3 настоящего Договора и государственной регистрации перехода прав собственности в уполномоченном органе.</w:t>
      </w:r>
    </w:p>
    <w:p w:rsidR="00D86EC1" w:rsidRPr="00B916E9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B916E9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B916E9">
        <w:rPr>
          <w:b/>
          <w:sz w:val="22"/>
          <w:szCs w:val="22"/>
        </w:rPr>
        <w:t>6. Ответственность Сторон</w:t>
      </w:r>
    </w:p>
    <w:p w:rsidR="00D86EC1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 xml:space="preserve">6.1. 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B916E9">
        <w:rPr>
          <w:sz w:val="22"/>
          <w:szCs w:val="22"/>
        </w:rPr>
        <w:t>упомянутое</w:t>
      </w:r>
      <w:proofErr w:type="gramEnd"/>
      <w:r w:rsidRPr="00B916E9">
        <w:rPr>
          <w:sz w:val="22"/>
          <w:szCs w:val="22"/>
        </w:rPr>
        <w:t xml:space="preserve"> при наличии вины (умысла или неосторожности).</w:t>
      </w:r>
    </w:p>
    <w:p w:rsidR="00D86EC1" w:rsidRPr="00B916E9" w:rsidRDefault="0021361A">
      <w:pPr>
        <w:tabs>
          <w:tab w:val="left" w:pos="1080"/>
        </w:tabs>
        <w:ind w:firstLine="720"/>
        <w:jc w:val="both"/>
      </w:pPr>
      <w:r w:rsidRPr="00B916E9">
        <w:rPr>
          <w:sz w:val="22"/>
          <w:szCs w:val="22"/>
        </w:rPr>
        <w:t>6.2.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D86EC1" w:rsidRPr="00B916E9" w:rsidRDefault="0021361A">
      <w:pPr>
        <w:tabs>
          <w:tab w:val="left" w:pos="1080"/>
        </w:tabs>
        <w:ind w:firstLine="720"/>
        <w:jc w:val="both"/>
      </w:pPr>
      <w:r w:rsidRPr="00B916E9">
        <w:rPr>
          <w:sz w:val="22"/>
          <w:szCs w:val="22"/>
        </w:rPr>
        <w:t>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D86EC1" w:rsidRPr="00B916E9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B916E9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B916E9">
        <w:rPr>
          <w:b/>
          <w:sz w:val="22"/>
          <w:szCs w:val="22"/>
        </w:rPr>
        <w:t>7. Порядок разрешения споров</w:t>
      </w:r>
    </w:p>
    <w:p w:rsidR="00D86EC1" w:rsidRPr="00B916E9" w:rsidRDefault="0021361A">
      <w:pPr>
        <w:tabs>
          <w:tab w:val="left" w:pos="1080"/>
        </w:tabs>
        <w:ind w:firstLine="720"/>
        <w:jc w:val="both"/>
      </w:pPr>
      <w:r w:rsidRPr="00B916E9">
        <w:rPr>
          <w:sz w:val="22"/>
          <w:szCs w:val="22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5">
        <w:r w:rsidRPr="00B916E9">
          <w:rPr>
            <w:rStyle w:val="InternetLink"/>
            <w:color w:val="auto"/>
            <w:sz w:val="22"/>
            <w:szCs w:val="22"/>
          </w:rPr>
          <w:t>законодательством</w:t>
        </w:r>
      </w:hyperlink>
      <w:r w:rsidRPr="00B916E9">
        <w:rPr>
          <w:sz w:val="22"/>
          <w:szCs w:val="22"/>
        </w:rPr>
        <w:t xml:space="preserve"> РФ.</w:t>
      </w:r>
    </w:p>
    <w:p w:rsidR="00D86EC1" w:rsidRPr="00B916E9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B916E9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B916E9">
        <w:rPr>
          <w:b/>
          <w:sz w:val="22"/>
          <w:szCs w:val="22"/>
        </w:rPr>
        <w:t>8. Условия расторжения договора</w:t>
      </w:r>
    </w:p>
    <w:p w:rsidR="00D86EC1" w:rsidRPr="00B916E9" w:rsidRDefault="0021361A">
      <w:pPr>
        <w:tabs>
          <w:tab w:val="left" w:pos="1080"/>
        </w:tabs>
        <w:ind w:firstLine="720"/>
        <w:jc w:val="both"/>
      </w:pPr>
      <w:r w:rsidRPr="00B916E9">
        <w:rPr>
          <w:sz w:val="22"/>
          <w:szCs w:val="22"/>
        </w:rPr>
        <w:t>8.</w:t>
      </w:r>
      <w:r w:rsidR="00F4053E" w:rsidRPr="00B916E9">
        <w:rPr>
          <w:sz w:val="22"/>
          <w:szCs w:val="22"/>
        </w:rPr>
        <w:t>1</w:t>
      </w:r>
      <w:r w:rsidRPr="00B916E9">
        <w:rPr>
          <w:sz w:val="22"/>
          <w:szCs w:val="22"/>
        </w:rPr>
        <w:t xml:space="preserve">. Расторжение настоящего договора осуществляется в порядке, предусмотренном </w:t>
      </w:r>
      <w:hyperlink r:id="rId6">
        <w:r w:rsidRPr="00B916E9">
          <w:rPr>
            <w:rStyle w:val="InternetLink"/>
            <w:color w:val="auto"/>
            <w:sz w:val="22"/>
            <w:szCs w:val="22"/>
          </w:rPr>
          <w:t>законодательством</w:t>
        </w:r>
      </w:hyperlink>
      <w:r w:rsidRPr="00B916E9">
        <w:rPr>
          <w:sz w:val="22"/>
          <w:szCs w:val="22"/>
        </w:rPr>
        <w:t xml:space="preserve"> Российской Федерации, без возврата внесенного задатка.</w:t>
      </w:r>
    </w:p>
    <w:p w:rsidR="00D86EC1" w:rsidRPr="00B916E9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B916E9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B916E9">
        <w:rPr>
          <w:b/>
          <w:sz w:val="22"/>
          <w:szCs w:val="22"/>
        </w:rPr>
        <w:t>9. Заключительные положения</w:t>
      </w:r>
    </w:p>
    <w:p w:rsidR="00D86EC1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D86EC1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>9.2. Настоящий Договор составлен в 3-х экземплярах, имеющих одинаковую юридическую силу: один - для Продавца, один - для Покупателя, один экземпляр подлежит передаче в учреждение юстиции, осуществляющее государственную регистрацию прав на недвижимое имущество и сделок с ним.</w:t>
      </w:r>
    </w:p>
    <w:p w:rsidR="00D86EC1" w:rsidRPr="00B916E9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916E9">
        <w:rPr>
          <w:sz w:val="22"/>
          <w:szCs w:val="22"/>
        </w:rPr>
        <w:t xml:space="preserve">9.3. </w:t>
      </w:r>
      <w:proofErr w:type="gramStart"/>
      <w:r w:rsidRPr="00B916E9">
        <w:rPr>
          <w:sz w:val="22"/>
          <w:szCs w:val="22"/>
        </w:rPr>
        <w:t xml:space="preserve">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</w:t>
      </w:r>
      <w:r w:rsidRPr="00B916E9">
        <w:rPr>
          <w:sz w:val="22"/>
          <w:szCs w:val="22"/>
        </w:rPr>
        <w:lastRenderedPageBreak/>
        <w:t>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D86EC1" w:rsidRPr="00B916E9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B916E9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B916E9">
        <w:rPr>
          <w:b/>
          <w:sz w:val="22"/>
          <w:szCs w:val="22"/>
        </w:rPr>
        <w:t>10. Реквизиты и подписи Сторон</w:t>
      </w:r>
    </w:p>
    <w:tbl>
      <w:tblPr>
        <w:tblW w:w="0" w:type="auto"/>
        <w:tblLook w:val="04A0"/>
      </w:tblPr>
      <w:tblGrid>
        <w:gridCol w:w="4556"/>
        <w:gridCol w:w="5015"/>
      </w:tblGrid>
      <w:tr w:rsidR="00F4053E" w:rsidRPr="00B916E9" w:rsidTr="006127EF">
        <w:trPr>
          <w:trHeight w:val="3158"/>
        </w:trPr>
        <w:tc>
          <w:tcPr>
            <w:tcW w:w="5108" w:type="dxa"/>
            <w:shd w:val="clear" w:color="auto" w:fill="auto"/>
          </w:tcPr>
          <w:p w:rsidR="00F4053E" w:rsidRPr="00B916E9" w:rsidRDefault="00F4053E" w:rsidP="00204FD2">
            <w:pPr>
              <w:rPr>
                <w:sz w:val="22"/>
                <w:szCs w:val="22"/>
              </w:rPr>
            </w:pPr>
            <w:r w:rsidRPr="00B916E9">
              <w:rPr>
                <w:b/>
                <w:sz w:val="22"/>
                <w:szCs w:val="22"/>
              </w:rPr>
              <w:t>Продавец</w:t>
            </w:r>
            <w:r w:rsidRPr="00B916E9">
              <w:rPr>
                <w:sz w:val="22"/>
                <w:szCs w:val="22"/>
              </w:rPr>
              <w:t>:</w:t>
            </w:r>
          </w:p>
          <w:p w:rsidR="00077CD5" w:rsidRPr="00B916E9" w:rsidRDefault="00077CD5" w:rsidP="00077CD5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B916E9">
              <w:rPr>
                <w:sz w:val="22"/>
                <w:szCs w:val="22"/>
              </w:rPr>
              <w:t xml:space="preserve">Финансовый управляющий </w:t>
            </w:r>
          </w:p>
          <w:p w:rsidR="00D56BFA" w:rsidRPr="00B916E9" w:rsidRDefault="001E0794" w:rsidP="00077CD5">
            <w:pPr>
              <w:pStyle w:val="a4"/>
              <w:spacing w:before="0" w:after="0"/>
              <w:jc w:val="left"/>
              <w:rPr>
                <w:sz w:val="22"/>
                <w:szCs w:val="22"/>
              </w:rPr>
            </w:pPr>
            <w:r w:rsidRPr="00B916E9">
              <w:rPr>
                <w:sz w:val="22"/>
                <w:szCs w:val="22"/>
                <w:lang w:eastAsia="ru-RU"/>
              </w:rPr>
              <w:t xml:space="preserve">Зверевой Ирины </w:t>
            </w:r>
            <w:proofErr w:type="spellStart"/>
            <w:r w:rsidRPr="00B916E9">
              <w:rPr>
                <w:sz w:val="22"/>
                <w:szCs w:val="22"/>
                <w:lang w:eastAsia="ru-RU"/>
              </w:rPr>
              <w:t>Декчеровны</w:t>
            </w:r>
            <w:proofErr w:type="spellEnd"/>
          </w:p>
          <w:p w:rsidR="008044BB" w:rsidRPr="00B916E9" w:rsidRDefault="008044BB" w:rsidP="006127EF">
            <w:pPr>
              <w:jc w:val="both"/>
              <w:rPr>
                <w:sz w:val="22"/>
                <w:szCs w:val="22"/>
              </w:rPr>
            </w:pPr>
          </w:p>
          <w:p w:rsidR="001E0794" w:rsidRPr="00B916E9" w:rsidRDefault="001E0794" w:rsidP="006127EF">
            <w:pPr>
              <w:jc w:val="both"/>
              <w:rPr>
                <w:sz w:val="22"/>
                <w:szCs w:val="22"/>
              </w:rPr>
            </w:pPr>
          </w:p>
          <w:p w:rsidR="001E0794" w:rsidRPr="00B916E9" w:rsidRDefault="001E0794" w:rsidP="006127EF">
            <w:pPr>
              <w:jc w:val="both"/>
              <w:rPr>
                <w:sz w:val="22"/>
                <w:szCs w:val="22"/>
              </w:rPr>
            </w:pPr>
          </w:p>
          <w:p w:rsidR="001E0794" w:rsidRPr="00B916E9" w:rsidRDefault="001E0794" w:rsidP="006127EF">
            <w:pPr>
              <w:jc w:val="both"/>
              <w:rPr>
                <w:sz w:val="22"/>
                <w:szCs w:val="22"/>
              </w:rPr>
            </w:pPr>
          </w:p>
          <w:p w:rsidR="001E0794" w:rsidRPr="00B916E9" w:rsidRDefault="001E0794" w:rsidP="006127EF">
            <w:pPr>
              <w:jc w:val="both"/>
              <w:rPr>
                <w:sz w:val="22"/>
                <w:szCs w:val="22"/>
              </w:rPr>
            </w:pPr>
          </w:p>
          <w:p w:rsidR="001E0794" w:rsidRPr="00B916E9" w:rsidRDefault="001E0794" w:rsidP="006127EF">
            <w:pPr>
              <w:jc w:val="both"/>
              <w:rPr>
                <w:sz w:val="22"/>
                <w:szCs w:val="22"/>
              </w:rPr>
            </w:pPr>
          </w:p>
          <w:p w:rsidR="001E0794" w:rsidRPr="00B916E9" w:rsidRDefault="001E0794" w:rsidP="006127EF">
            <w:pPr>
              <w:jc w:val="both"/>
              <w:rPr>
                <w:sz w:val="22"/>
                <w:szCs w:val="22"/>
              </w:rPr>
            </w:pPr>
          </w:p>
          <w:p w:rsidR="001E0794" w:rsidRPr="00B916E9" w:rsidRDefault="001E0794" w:rsidP="006127EF">
            <w:pPr>
              <w:jc w:val="both"/>
              <w:rPr>
                <w:sz w:val="22"/>
                <w:szCs w:val="22"/>
              </w:rPr>
            </w:pPr>
          </w:p>
          <w:p w:rsidR="001E0794" w:rsidRPr="00B916E9" w:rsidRDefault="001E0794" w:rsidP="006127EF">
            <w:pPr>
              <w:jc w:val="both"/>
              <w:rPr>
                <w:sz w:val="22"/>
                <w:szCs w:val="22"/>
              </w:rPr>
            </w:pPr>
          </w:p>
          <w:p w:rsidR="001E0794" w:rsidRPr="00B916E9" w:rsidRDefault="001E0794" w:rsidP="006127EF">
            <w:pPr>
              <w:jc w:val="both"/>
              <w:rPr>
                <w:sz w:val="22"/>
                <w:szCs w:val="22"/>
              </w:rPr>
            </w:pPr>
          </w:p>
          <w:p w:rsidR="00F4053E" w:rsidRPr="00B916E9" w:rsidRDefault="008044BB" w:rsidP="006127EF">
            <w:pPr>
              <w:jc w:val="both"/>
              <w:rPr>
                <w:sz w:val="22"/>
                <w:szCs w:val="22"/>
              </w:rPr>
            </w:pPr>
            <w:r w:rsidRPr="00B916E9">
              <w:rPr>
                <w:sz w:val="22"/>
                <w:szCs w:val="22"/>
              </w:rPr>
              <w:t xml:space="preserve">Финансовый </w:t>
            </w:r>
            <w:r w:rsidR="00F4053E" w:rsidRPr="00B916E9">
              <w:rPr>
                <w:sz w:val="22"/>
                <w:szCs w:val="22"/>
              </w:rPr>
              <w:t xml:space="preserve">управляющий </w:t>
            </w:r>
          </w:p>
          <w:p w:rsidR="00F4053E" w:rsidRPr="00B916E9" w:rsidRDefault="00F4053E" w:rsidP="006127EF">
            <w:pPr>
              <w:rPr>
                <w:sz w:val="22"/>
                <w:szCs w:val="22"/>
              </w:rPr>
            </w:pPr>
            <w:r w:rsidRPr="00B916E9">
              <w:rPr>
                <w:sz w:val="22"/>
                <w:szCs w:val="22"/>
              </w:rPr>
              <w:t xml:space="preserve">            </w:t>
            </w:r>
          </w:p>
          <w:p w:rsidR="00F4053E" w:rsidRPr="00B916E9" w:rsidRDefault="00F4053E" w:rsidP="001E0794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916E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______________ </w:t>
            </w:r>
            <w:proofErr w:type="spellStart"/>
            <w:r w:rsidR="001E0794" w:rsidRPr="00B916E9">
              <w:rPr>
                <w:rFonts w:ascii="Times New Roman" w:hAnsi="Times New Roman"/>
                <w:color w:val="auto"/>
                <w:sz w:val="22"/>
                <w:szCs w:val="22"/>
              </w:rPr>
              <w:t>Прудкий</w:t>
            </w:r>
            <w:proofErr w:type="spellEnd"/>
            <w:r w:rsidR="001E0794" w:rsidRPr="00B916E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П. И.</w:t>
            </w:r>
          </w:p>
        </w:tc>
        <w:tc>
          <w:tcPr>
            <w:tcW w:w="5134" w:type="dxa"/>
            <w:shd w:val="clear" w:color="auto" w:fill="auto"/>
          </w:tcPr>
          <w:p w:rsidR="00F4053E" w:rsidRPr="00B916E9" w:rsidRDefault="00F4053E" w:rsidP="006127EF">
            <w:pPr>
              <w:rPr>
                <w:b/>
                <w:sz w:val="22"/>
                <w:szCs w:val="22"/>
              </w:rPr>
            </w:pPr>
            <w:r w:rsidRPr="00B916E9">
              <w:rPr>
                <w:b/>
                <w:sz w:val="22"/>
                <w:szCs w:val="22"/>
              </w:rPr>
              <w:t>Покупатель:</w:t>
            </w:r>
          </w:p>
          <w:p w:rsidR="00F4053E" w:rsidRPr="00B916E9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B916E9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B916E9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B916E9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B916E9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B916E9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B916E9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B916E9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B916E9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B916E9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B916E9" w:rsidRDefault="00F4053E" w:rsidP="006127EF">
            <w:pPr>
              <w:rPr>
                <w:sz w:val="22"/>
                <w:szCs w:val="22"/>
              </w:rPr>
            </w:pPr>
          </w:p>
          <w:p w:rsidR="00F4053E" w:rsidRPr="00B916E9" w:rsidRDefault="00F4053E" w:rsidP="006127EF">
            <w:pPr>
              <w:rPr>
                <w:sz w:val="22"/>
                <w:szCs w:val="22"/>
              </w:rPr>
            </w:pPr>
          </w:p>
          <w:p w:rsidR="00F4053E" w:rsidRPr="00B916E9" w:rsidRDefault="00F4053E" w:rsidP="006127EF">
            <w:pPr>
              <w:rPr>
                <w:sz w:val="22"/>
                <w:szCs w:val="22"/>
              </w:rPr>
            </w:pPr>
          </w:p>
          <w:p w:rsidR="00F4053E" w:rsidRPr="00B916E9" w:rsidRDefault="00F4053E" w:rsidP="006127EF">
            <w:pPr>
              <w:rPr>
                <w:sz w:val="22"/>
                <w:szCs w:val="22"/>
              </w:rPr>
            </w:pPr>
          </w:p>
          <w:p w:rsidR="00F4053E" w:rsidRPr="00B916E9" w:rsidRDefault="00F4053E" w:rsidP="006127EF">
            <w:pPr>
              <w:rPr>
                <w:sz w:val="22"/>
                <w:szCs w:val="22"/>
              </w:rPr>
            </w:pPr>
            <w:r w:rsidRPr="00B916E9">
              <w:rPr>
                <w:sz w:val="22"/>
                <w:szCs w:val="22"/>
              </w:rPr>
              <w:t>________________________/_____________/</w:t>
            </w:r>
          </w:p>
        </w:tc>
      </w:tr>
    </w:tbl>
    <w:p w:rsidR="00D86EC1" w:rsidRPr="00B916E9" w:rsidRDefault="00D86EC1">
      <w:pPr>
        <w:tabs>
          <w:tab w:val="left" w:pos="1080"/>
        </w:tabs>
        <w:ind w:firstLine="720"/>
        <w:jc w:val="both"/>
        <w:rPr>
          <w:b/>
          <w:sz w:val="22"/>
          <w:szCs w:val="22"/>
        </w:rPr>
      </w:pPr>
    </w:p>
    <w:sectPr w:rsidR="00D86EC1" w:rsidRPr="00B916E9" w:rsidSect="000545CE">
      <w:pgSz w:w="11906" w:h="16838"/>
      <w:pgMar w:top="851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EB1"/>
    <w:multiLevelType w:val="multilevel"/>
    <w:tmpl w:val="0DEA2F96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C704E"/>
    <w:multiLevelType w:val="multilevel"/>
    <w:tmpl w:val="5C4A1A2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6EC1"/>
    <w:rsid w:val="000545CE"/>
    <w:rsid w:val="00077CD5"/>
    <w:rsid w:val="001E0794"/>
    <w:rsid w:val="00204FD2"/>
    <w:rsid w:val="0021361A"/>
    <w:rsid w:val="0024748E"/>
    <w:rsid w:val="002B5902"/>
    <w:rsid w:val="002C3FC2"/>
    <w:rsid w:val="00305B85"/>
    <w:rsid w:val="00377A15"/>
    <w:rsid w:val="0041254E"/>
    <w:rsid w:val="00412572"/>
    <w:rsid w:val="00466FD7"/>
    <w:rsid w:val="0049464C"/>
    <w:rsid w:val="00503E71"/>
    <w:rsid w:val="00566AC9"/>
    <w:rsid w:val="0059563D"/>
    <w:rsid w:val="00616D90"/>
    <w:rsid w:val="00670080"/>
    <w:rsid w:val="006A5E96"/>
    <w:rsid w:val="00712BF6"/>
    <w:rsid w:val="0072234E"/>
    <w:rsid w:val="0076223E"/>
    <w:rsid w:val="00765765"/>
    <w:rsid w:val="007745D1"/>
    <w:rsid w:val="00776791"/>
    <w:rsid w:val="007E3F45"/>
    <w:rsid w:val="008044BB"/>
    <w:rsid w:val="0080600A"/>
    <w:rsid w:val="00951CF1"/>
    <w:rsid w:val="00B02297"/>
    <w:rsid w:val="00B61503"/>
    <w:rsid w:val="00B916E9"/>
    <w:rsid w:val="00BB4B13"/>
    <w:rsid w:val="00BE1B4A"/>
    <w:rsid w:val="00BE7E06"/>
    <w:rsid w:val="00C0093C"/>
    <w:rsid w:val="00C70816"/>
    <w:rsid w:val="00C72263"/>
    <w:rsid w:val="00CA2134"/>
    <w:rsid w:val="00CE3648"/>
    <w:rsid w:val="00D359E8"/>
    <w:rsid w:val="00D56BFA"/>
    <w:rsid w:val="00D86EC1"/>
    <w:rsid w:val="00E028F2"/>
    <w:rsid w:val="00E65032"/>
    <w:rsid w:val="00F4053E"/>
    <w:rsid w:val="00F7797D"/>
    <w:rsid w:val="00F9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C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rsid w:val="000545CE"/>
    <w:pPr>
      <w:keepNext/>
      <w:numPr>
        <w:numId w:val="1"/>
      </w:numPr>
      <w:suppressAutoHyphens w:val="0"/>
      <w:outlineLvl w:val="0"/>
    </w:pPr>
    <w:rPr>
      <w:sz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0545CE"/>
    <w:pPr>
      <w:keepNext/>
      <w:numPr>
        <w:ilvl w:val="1"/>
        <w:numId w:val="1"/>
      </w:numPr>
      <w:suppressAutoHyphens w:val="0"/>
      <w:jc w:val="both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545CE"/>
  </w:style>
  <w:style w:type="character" w:customStyle="1" w:styleId="WW8Num1z1">
    <w:name w:val="WW8Num1z1"/>
    <w:qFormat/>
    <w:rsid w:val="000545CE"/>
    <w:rPr>
      <w:b w:val="0"/>
      <w:sz w:val="22"/>
      <w:szCs w:val="22"/>
    </w:rPr>
  </w:style>
  <w:style w:type="character" w:customStyle="1" w:styleId="WW8Num1z2">
    <w:name w:val="WW8Num1z2"/>
    <w:qFormat/>
    <w:rsid w:val="000545CE"/>
  </w:style>
  <w:style w:type="character" w:customStyle="1" w:styleId="WW8Num1z3">
    <w:name w:val="WW8Num1z3"/>
    <w:qFormat/>
    <w:rsid w:val="000545CE"/>
  </w:style>
  <w:style w:type="character" w:customStyle="1" w:styleId="WW8Num1z4">
    <w:name w:val="WW8Num1z4"/>
    <w:qFormat/>
    <w:rsid w:val="000545CE"/>
  </w:style>
  <w:style w:type="character" w:customStyle="1" w:styleId="WW8Num1z5">
    <w:name w:val="WW8Num1z5"/>
    <w:qFormat/>
    <w:rsid w:val="000545CE"/>
  </w:style>
  <w:style w:type="character" w:customStyle="1" w:styleId="WW8Num1z6">
    <w:name w:val="WW8Num1z6"/>
    <w:qFormat/>
    <w:rsid w:val="000545CE"/>
  </w:style>
  <w:style w:type="character" w:customStyle="1" w:styleId="WW8Num1z7">
    <w:name w:val="WW8Num1z7"/>
    <w:qFormat/>
    <w:rsid w:val="000545CE"/>
  </w:style>
  <w:style w:type="character" w:customStyle="1" w:styleId="WW8Num1z8">
    <w:name w:val="WW8Num1z8"/>
    <w:qFormat/>
    <w:rsid w:val="000545CE"/>
  </w:style>
  <w:style w:type="character" w:customStyle="1" w:styleId="WW8Num2z0">
    <w:name w:val="WW8Num2z0"/>
    <w:qFormat/>
    <w:rsid w:val="000545CE"/>
    <w:rPr>
      <w:rFonts w:ascii="Symbol" w:hAnsi="Symbol" w:cs="Symbol"/>
    </w:rPr>
  </w:style>
  <w:style w:type="character" w:customStyle="1" w:styleId="WW8Num2z1">
    <w:name w:val="WW8Num2z1"/>
    <w:qFormat/>
    <w:rsid w:val="000545CE"/>
    <w:rPr>
      <w:rFonts w:ascii="Courier New" w:hAnsi="Courier New" w:cs="Courier New"/>
    </w:rPr>
  </w:style>
  <w:style w:type="character" w:customStyle="1" w:styleId="WW8Num2z2">
    <w:name w:val="WW8Num2z2"/>
    <w:qFormat/>
    <w:rsid w:val="000545CE"/>
    <w:rPr>
      <w:rFonts w:ascii="Wingdings" w:hAnsi="Wingdings" w:cs="Wingdings"/>
    </w:rPr>
  </w:style>
  <w:style w:type="character" w:customStyle="1" w:styleId="WW8Num3z0">
    <w:name w:val="WW8Num3z0"/>
    <w:qFormat/>
    <w:rsid w:val="000545CE"/>
    <w:rPr>
      <w:rFonts w:ascii="Symbol" w:hAnsi="Symbol" w:cs="Symbol"/>
    </w:rPr>
  </w:style>
  <w:style w:type="character" w:customStyle="1" w:styleId="WW8Num3z1">
    <w:name w:val="WW8Num3z1"/>
    <w:qFormat/>
    <w:rsid w:val="000545CE"/>
    <w:rPr>
      <w:rFonts w:ascii="Courier New" w:hAnsi="Courier New" w:cs="Courier New"/>
    </w:rPr>
  </w:style>
  <w:style w:type="character" w:customStyle="1" w:styleId="WW8Num3z2">
    <w:name w:val="WW8Num3z2"/>
    <w:qFormat/>
    <w:rsid w:val="000545CE"/>
    <w:rPr>
      <w:rFonts w:ascii="Wingdings" w:hAnsi="Wingdings" w:cs="Wingdings"/>
    </w:rPr>
  </w:style>
  <w:style w:type="character" w:customStyle="1" w:styleId="10">
    <w:name w:val="Заголовок 1 Знак"/>
    <w:basedOn w:val="a0"/>
    <w:qFormat/>
    <w:rsid w:val="000545C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qFormat/>
    <w:rsid w:val="000545CE"/>
    <w:rPr>
      <w:rFonts w:ascii="Arial" w:eastAsia="Times New Roman" w:hAnsi="Arial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sid w:val="000545CE"/>
    <w:rPr>
      <w:rFonts w:ascii="Times New Roman" w:eastAsia="Times New Roman" w:hAnsi="Times New Roman" w:cs="Times New Roman"/>
      <w:sz w:val="24"/>
      <w:szCs w:val="20"/>
    </w:rPr>
  </w:style>
  <w:style w:type="character" w:customStyle="1" w:styleId="HTML">
    <w:name w:val="Стандартный HTML Знак"/>
    <w:basedOn w:val="a0"/>
    <w:qFormat/>
    <w:rsid w:val="000545CE"/>
    <w:rPr>
      <w:rFonts w:ascii="Courier New" w:eastAsia="Calibri" w:hAnsi="Courier New" w:cs="Courier New"/>
      <w:sz w:val="20"/>
      <w:szCs w:val="20"/>
    </w:rPr>
  </w:style>
  <w:style w:type="character" w:customStyle="1" w:styleId="InternetLink">
    <w:name w:val="Internet Link"/>
    <w:rsid w:val="000545CE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0545C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0545CE"/>
    <w:pPr>
      <w:suppressAutoHyphens w:val="0"/>
      <w:spacing w:before="120" w:after="120"/>
      <w:jc w:val="both"/>
    </w:pPr>
    <w:rPr>
      <w:sz w:val="24"/>
    </w:rPr>
  </w:style>
  <w:style w:type="paragraph" w:styleId="a5">
    <w:name w:val="List"/>
    <w:basedOn w:val="a4"/>
    <w:rsid w:val="000545CE"/>
  </w:style>
  <w:style w:type="paragraph" w:styleId="a6">
    <w:name w:val="caption"/>
    <w:basedOn w:val="a"/>
    <w:qFormat/>
    <w:rsid w:val="000545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545CE"/>
    <w:pPr>
      <w:suppressLineNumbers/>
    </w:pPr>
  </w:style>
  <w:style w:type="paragraph" w:customStyle="1" w:styleId="ConsNormal">
    <w:name w:val="ConsNormal"/>
    <w:qFormat/>
    <w:rsid w:val="000545CE"/>
    <w:pPr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styleId="HTML0">
    <w:name w:val="HTML Preformatted"/>
    <w:basedOn w:val="a"/>
    <w:qFormat/>
    <w:rsid w:val="000545CE"/>
    <w:pPr>
      <w:suppressAutoHyphens w:val="0"/>
    </w:pPr>
    <w:rPr>
      <w:rFonts w:ascii="Courier New" w:eastAsia="Calibri" w:hAnsi="Courier New" w:cs="Courier New"/>
    </w:rPr>
  </w:style>
  <w:style w:type="paragraph" w:customStyle="1" w:styleId="TableContents">
    <w:name w:val="Table Contents"/>
    <w:basedOn w:val="a"/>
    <w:qFormat/>
    <w:rsid w:val="000545CE"/>
    <w:pPr>
      <w:suppressLineNumbers/>
    </w:pPr>
  </w:style>
  <w:style w:type="paragraph" w:customStyle="1" w:styleId="TableHeading">
    <w:name w:val="Table Heading"/>
    <w:basedOn w:val="TableContents"/>
    <w:qFormat/>
    <w:rsid w:val="000545CE"/>
    <w:pPr>
      <w:jc w:val="center"/>
    </w:pPr>
    <w:rPr>
      <w:b/>
      <w:bCs/>
    </w:rPr>
  </w:style>
  <w:style w:type="numbering" w:customStyle="1" w:styleId="WW8Num1">
    <w:name w:val="WW8Num1"/>
    <w:qFormat/>
    <w:rsid w:val="000545CE"/>
  </w:style>
  <w:style w:type="numbering" w:customStyle="1" w:styleId="WW8Num2">
    <w:name w:val="WW8Num2"/>
    <w:qFormat/>
    <w:rsid w:val="000545CE"/>
  </w:style>
  <w:style w:type="numbering" w:customStyle="1" w:styleId="WW8Num3">
    <w:name w:val="WW8Num3"/>
    <w:qFormat/>
    <w:rsid w:val="000545CE"/>
  </w:style>
  <w:style w:type="paragraph" w:customStyle="1" w:styleId="Default">
    <w:name w:val="Default"/>
    <w:rsid w:val="00F4053E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lang w:val="ru-RU" w:eastAsia="ru-RU" w:bidi="ar-SA"/>
    </w:rPr>
  </w:style>
  <w:style w:type="paragraph" w:customStyle="1" w:styleId="Style1">
    <w:name w:val="Style1"/>
    <w:basedOn w:val="a"/>
    <w:uiPriority w:val="99"/>
    <w:rsid w:val="00204FD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highlight23">
    <w:name w:val="highlight23"/>
    <w:basedOn w:val="a0"/>
    <w:rsid w:val="00712BF6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uppressAutoHyphens w:val="0"/>
      <w:outlineLvl w:val="0"/>
    </w:pPr>
    <w:rPr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uppressAutoHyphens w:val="0"/>
      <w:jc w:val="both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sz w:val="22"/>
      <w:szCs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qFormat/>
    <w:rPr>
      <w:rFonts w:ascii="Arial" w:eastAsia="Times New Roman" w:hAnsi="Arial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HTML">
    <w:name w:val="Стандартный HTML Знак"/>
    <w:basedOn w:val="a0"/>
    <w:qFormat/>
    <w:rPr>
      <w:rFonts w:ascii="Courier New" w:eastAsia="Calibri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uppressAutoHyphens w:val="0"/>
      <w:spacing w:before="120" w:after="120"/>
      <w:jc w:val="both"/>
    </w:pPr>
    <w:rPr>
      <w:sz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styleId="HTML0">
    <w:name w:val="HTML Preformatted"/>
    <w:basedOn w:val="a"/>
    <w:qFormat/>
    <w:pPr>
      <w:suppressAutoHyphens w:val="0"/>
    </w:pPr>
    <w:rPr>
      <w:rFonts w:ascii="Courier New" w:eastAsia="Calibri" w:hAnsi="Courier New" w:cs="Courier New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Default">
    <w:name w:val="Default"/>
    <w:rsid w:val="00F4053E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lang w:val="ru-RU" w:eastAsia="ru-RU" w:bidi="ar-SA"/>
    </w:rPr>
  </w:style>
  <w:style w:type="paragraph" w:customStyle="1" w:styleId="Style1">
    <w:name w:val="Style1"/>
    <w:basedOn w:val="a"/>
    <w:uiPriority w:val="99"/>
    <w:rsid w:val="00204FD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2030" TargetMode="External"/><Relationship Id="rId5" Type="http://schemas.openxmlformats.org/officeDocument/2006/relationships/hyperlink" Target="garantf1://12027526.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2015-07-09T18:28:00Z</cp:lastPrinted>
  <dcterms:created xsi:type="dcterms:W3CDTF">2019-05-28T08:03:00Z</dcterms:created>
  <dcterms:modified xsi:type="dcterms:W3CDTF">2021-05-21T02:53:00Z</dcterms:modified>
  <dc:language>en-US</dc:language>
</cp:coreProperties>
</file>