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E64" w:rsidRPr="002B7641" w:rsidRDefault="00955960" w:rsidP="002B7641">
      <w:pPr>
        <w:pStyle w:val="a3"/>
        <w:spacing w:before="0" w:after="0"/>
        <w:jc w:val="center"/>
        <w:outlineLvl w:val="4"/>
        <w:rPr>
          <w:b/>
          <w:bCs/>
        </w:rPr>
      </w:pPr>
      <w:r>
        <w:rPr>
          <w:b/>
          <w:bCs/>
        </w:rPr>
        <w:t>Договор</w:t>
      </w:r>
      <w:r w:rsidR="008E4E64" w:rsidRPr="002B7641">
        <w:rPr>
          <w:b/>
          <w:bCs/>
        </w:rPr>
        <w:t xml:space="preserve"> о задатке</w:t>
      </w:r>
    </w:p>
    <w:p w:rsidR="007662FC" w:rsidRPr="002B7641" w:rsidRDefault="00753C70" w:rsidP="002B7641">
      <w:pPr>
        <w:pStyle w:val="a3"/>
        <w:spacing w:before="0" w:after="0"/>
        <w:jc w:val="center"/>
        <w:outlineLvl w:val="4"/>
        <w:rPr>
          <w:b/>
          <w:bCs/>
        </w:rPr>
      </w:pPr>
      <w:r w:rsidRPr="002B7641">
        <w:rPr>
          <w:b/>
          <w:bCs/>
        </w:rPr>
        <w:t>(Лот №</w:t>
      </w:r>
      <w:r w:rsidR="00D35F46" w:rsidRPr="002B7641">
        <w:rPr>
          <w:b/>
          <w:bCs/>
        </w:rPr>
        <w:t>___</w:t>
      </w:r>
      <w:r w:rsidR="006A7AEF">
        <w:rPr>
          <w:b/>
          <w:bCs/>
        </w:rPr>
        <w:t>)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6"/>
        <w:gridCol w:w="9367"/>
      </w:tblGrid>
      <w:tr w:rsidR="008E4E64" w:rsidRPr="002B764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8E4E64" w:rsidRPr="002B7641" w:rsidRDefault="00F979F4" w:rsidP="00355E46">
            <w:r w:rsidRPr="002B7641">
              <w:t xml:space="preserve">г.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8E4E64" w:rsidRPr="002B7641" w:rsidRDefault="008E4E64" w:rsidP="00AD323A">
            <w:pPr>
              <w:jc w:val="right"/>
            </w:pPr>
            <w:r w:rsidRPr="002B7641">
              <w:t>«</w:t>
            </w:r>
            <w:r w:rsidR="00F979F4" w:rsidRPr="002B7641">
              <w:t>___</w:t>
            </w:r>
            <w:r w:rsidRPr="002B7641">
              <w:t xml:space="preserve">» </w:t>
            </w:r>
            <w:r w:rsidR="00F979F4" w:rsidRPr="002B7641">
              <w:t>___________</w:t>
            </w:r>
            <w:r w:rsidRPr="002B7641">
              <w:t xml:space="preserve"> 20</w:t>
            </w:r>
            <w:r w:rsidR="006A7AEF">
              <w:t>23</w:t>
            </w:r>
            <w:r w:rsidR="004843ED" w:rsidRPr="002B7641">
              <w:t>г</w:t>
            </w:r>
            <w:r w:rsidRPr="002B7641">
              <w:t>.</w:t>
            </w:r>
          </w:p>
        </w:tc>
      </w:tr>
      <w:tr w:rsidR="00576944" w:rsidRPr="002B7641">
        <w:trPr>
          <w:tblCellSpacing w:w="0" w:type="dxa"/>
        </w:trPr>
        <w:tc>
          <w:tcPr>
            <w:tcW w:w="0" w:type="auto"/>
            <w:shd w:val="clear" w:color="auto" w:fill="auto"/>
            <w:vAlign w:val="center"/>
          </w:tcPr>
          <w:p w:rsidR="00576944" w:rsidRPr="002B7641" w:rsidRDefault="00576944" w:rsidP="002B7641"/>
        </w:tc>
        <w:tc>
          <w:tcPr>
            <w:tcW w:w="0" w:type="auto"/>
            <w:shd w:val="clear" w:color="auto" w:fill="auto"/>
            <w:vAlign w:val="center"/>
          </w:tcPr>
          <w:p w:rsidR="00576944" w:rsidRPr="002B7641" w:rsidRDefault="00576944" w:rsidP="002B7641">
            <w:pPr>
              <w:jc w:val="right"/>
            </w:pPr>
          </w:p>
        </w:tc>
      </w:tr>
    </w:tbl>
    <w:p w:rsidR="00576944" w:rsidRPr="00661FB9" w:rsidRDefault="00661FB9" w:rsidP="00661FB9">
      <w:pPr>
        <w:pStyle w:val="a3"/>
        <w:jc w:val="both"/>
        <w:rPr>
          <w:b/>
        </w:rPr>
      </w:pPr>
      <w:r>
        <w:rPr>
          <w:b/>
          <w:bCs/>
          <w:sz w:val="20"/>
        </w:rPr>
        <w:t>Мелихова (Мещерякова) Марина Борисовна</w:t>
      </w:r>
      <w:r w:rsidR="00C00296" w:rsidRPr="00893E36">
        <w:rPr>
          <w:b/>
          <w:bCs/>
          <w:sz w:val="20"/>
        </w:rPr>
        <w:t xml:space="preserve">, </w:t>
      </w:r>
      <w:r w:rsidR="00C00296" w:rsidRPr="00893E36">
        <w:rPr>
          <w:b/>
          <w:sz w:val="20"/>
        </w:rPr>
        <w:t xml:space="preserve">в лице </w:t>
      </w:r>
      <w:r>
        <w:rPr>
          <w:b/>
          <w:sz w:val="20"/>
        </w:rPr>
        <w:t>финансового</w:t>
      </w:r>
      <w:r w:rsidR="00C00296" w:rsidRPr="00893E36">
        <w:rPr>
          <w:b/>
          <w:sz w:val="20"/>
        </w:rPr>
        <w:t xml:space="preserve"> управляющего </w:t>
      </w:r>
      <w:r w:rsidR="00C00296" w:rsidRPr="00893E36">
        <w:rPr>
          <w:b/>
          <w:bCs/>
          <w:sz w:val="20"/>
        </w:rPr>
        <w:t xml:space="preserve">Сосниной Светланы Викторовны, </w:t>
      </w:r>
      <w:r w:rsidR="00C00296" w:rsidRPr="00893E36">
        <w:rPr>
          <w:b/>
          <w:sz w:val="20"/>
        </w:rPr>
        <w:t xml:space="preserve">действующей на основании </w:t>
      </w:r>
      <w:r w:rsidR="00502904">
        <w:rPr>
          <w:b/>
          <w:sz w:val="20"/>
        </w:rPr>
        <w:t>Решения</w:t>
      </w:r>
      <w:r w:rsidR="00F571FE">
        <w:rPr>
          <w:b/>
          <w:sz w:val="20"/>
        </w:rPr>
        <w:t xml:space="preserve"> </w:t>
      </w:r>
      <w:r w:rsidR="00F571FE" w:rsidRPr="00F571FE">
        <w:rPr>
          <w:b/>
          <w:sz w:val="20"/>
        </w:rPr>
        <w:t>Арбитражного суда</w:t>
      </w:r>
      <w:r>
        <w:rPr>
          <w:b/>
          <w:sz w:val="20"/>
        </w:rPr>
        <w:t xml:space="preserve"> Краснодарского края по делу</w:t>
      </w:r>
      <w:r w:rsidR="00F571FE" w:rsidRPr="00F571FE">
        <w:rPr>
          <w:b/>
          <w:sz w:val="20"/>
        </w:rPr>
        <w:t xml:space="preserve"> №</w:t>
      </w:r>
      <w:r w:rsidRPr="00661FB9">
        <w:rPr>
          <w:b/>
          <w:sz w:val="20"/>
        </w:rPr>
        <w:t>А32-31361/2018</w:t>
      </w:r>
      <w:r w:rsidR="00AD323A" w:rsidRPr="00AD323A">
        <w:rPr>
          <w:b/>
          <w:sz w:val="20"/>
        </w:rPr>
        <w:t xml:space="preserve"> </w:t>
      </w:r>
      <w:r w:rsidR="00F571FE" w:rsidRPr="00F571FE">
        <w:rPr>
          <w:b/>
          <w:sz w:val="20"/>
        </w:rPr>
        <w:t xml:space="preserve"> от </w:t>
      </w:r>
      <w:r>
        <w:rPr>
          <w:b/>
          <w:sz w:val="20"/>
        </w:rPr>
        <w:t>20</w:t>
      </w:r>
      <w:r w:rsidR="00AD323A" w:rsidRPr="00AD323A">
        <w:rPr>
          <w:b/>
          <w:sz w:val="20"/>
        </w:rPr>
        <w:t>.</w:t>
      </w:r>
      <w:r>
        <w:rPr>
          <w:b/>
          <w:sz w:val="20"/>
        </w:rPr>
        <w:t>06</w:t>
      </w:r>
      <w:r w:rsidR="00AD323A" w:rsidRPr="00AD323A">
        <w:rPr>
          <w:b/>
          <w:sz w:val="20"/>
        </w:rPr>
        <w:t>.2019</w:t>
      </w:r>
      <w:r w:rsidR="00F571FE" w:rsidRPr="00F571FE">
        <w:rPr>
          <w:b/>
          <w:sz w:val="20"/>
        </w:rPr>
        <w:t xml:space="preserve"> г</w:t>
      </w:r>
      <w:r w:rsidR="00576944" w:rsidRPr="002B7641">
        <w:t xml:space="preserve">, и утверждённого </w:t>
      </w:r>
      <w:r w:rsidRPr="00661FB9">
        <w:rPr>
          <w:b/>
        </w:rPr>
        <w:t>Положения</w:t>
      </w:r>
      <w:r w:rsidR="00576944" w:rsidRPr="002B7641">
        <w:t xml:space="preserve"> </w:t>
      </w:r>
      <w:r w:rsidRPr="00661FB9">
        <w:rPr>
          <w:b/>
        </w:rPr>
        <w:t>о реализации имущества Мелиховой (Мещеряковой) Марины Борисовны, на открытом аукционе в электронной форме</w:t>
      </w:r>
      <w:r w:rsidR="00576944" w:rsidRPr="002B7641">
        <w:t xml:space="preserve">, </w:t>
      </w:r>
    </w:p>
    <w:p w:rsidR="00576944" w:rsidRPr="002B7641" w:rsidRDefault="00576944" w:rsidP="002B7641">
      <w:pPr>
        <w:pStyle w:val="a3"/>
        <w:spacing w:before="0" w:after="0"/>
        <w:jc w:val="both"/>
      </w:pPr>
      <w:r w:rsidRPr="002B7641">
        <w:t xml:space="preserve">и _________________________ (паспорт гражданина РФ: серия –  _____ № ________, выдан </w:t>
      </w:r>
      <w:r w:rsidRPr="00B9227F">
        <w:rPr>
          <w:u w:val="single"/>
        </w:rPr>
        <w:t>_________</w:t>
      </w:r>
      <w:proofErr w:type="gramStart"/>
      <w:r w:rsidRPr="00B9227F">
        <w:rPr>
          <w:u w:val="single"/>
        </w:rPr>
        <w:t>_  _</w:t>
      </w:r>
      <w:proofErr w:type="gramEnd"/>
      <w:r w:rsidR="002B7641" w:rsidRPr="00B9227F">
        <w:rPr>
          <w:u w:val="single"/>
        </w:rPr>
        <w:t>_________________________</w:t>
      </w:r>
      <w:r w:rsidR="002B7641" w:rsidRPr="002B7641">
        <w:t xml:space="preserve">;адрес регистрации: </w:t>
      </w:r>
      <w:r w:rsidRPr="002B7641">
        <w:t>____________________________________________</w:t>
      </w:r>
      <w:r w:rsidR="002B7641" w:rsidRPr="002B7641">
        <w:rPr>
          <w:u w:val="single"/>
        </w:rPr>
        <w:t xml:space="preserve">                   </w:t>
      </w:r>
      <w:r w:rsidRPr="002B7641">
        <w:t xml:space="preserve">_), именуемый в дальнейшем </w:t>
      </w:r>
      <w:r w:rsidRPr="00955960">
        <w:rPr>
          <w:b/>
        </w:rPr>
        <w:t>«Претендент»</w:t>
      </w:r>
      <w:r w:rsidRPr="002B7641">
        <w:t>, с другой стороны, заключили настоящий договор о нижеследующем:</w:t>
      </w:r>
    </w:p>
    <w:p w:rsidR="008E4E64" w:rsidRPr="002B7641" w:rsidRDefault="008E4E64" w:rsidP="002B7641">
      <w:pPr>
        <w:pStyle w:val="a3"/>
        <w:spacing w:before="0" w:after="0"/>
        <w:jc w:val="both"/>
      </w:pPr>
    </w:p>
    <w:p w:rsidR="006A7194" w:rsidRDefault="006A7194" w:rsidP="002B7641">
      <w:pPr>
        <w:jc w:val="both"/>
      </w:pPr>
      <w:r w:rsidRPr="002B7641">
        <w:t xml:space="preserve">1. </w:t>
      </w:r>
      <w:r w:rsidR="008E4E64" w:rsidRPr="002B7641">
        <w:t>Для участия в торгах по продаже</w:t>
      </w:r>
      <w:r w:rsidR="004C1AEA" w:rsidRPr="002B7641">
        <w:t xml:space="preserve"> </w:t>
      </w:r>
      <w:r w:rsidR="008E4E64" w:rsidRPr="002B7641">
        <w:t>имущества,</w:t>
      </w:r>
      <w:r w:rsidR="009A1CEF" w:rsidRPr="002B7641">
        <w:t xml:space="preserve"> </w:t>
      </w:r>
      <w:r w:rsidR="008E4E64" w:rsidRPr="002B7641">
        <w:t xml:space="preserve">принадлежащего </w:t>
      </w:r>
      <w:r w:rsidR="00661FB9">
        <w:t>Мелиховой (Мещеряковой) М.Б</w:t>
      </w:r>
      <w:r w:rsidR="00AD323A">
        <w:t>.</w:t>
      </w:r>
      <w:r w:rsidR="00F571FE">
        <w:t xml:space="preserve"> </w:t>
      </w:r>
      <w:r w:rsidR="00D35F46" w:rsidRPr="002B7641">
        <w:t xml:space="preserve"> по Лоту №</w:t>
      </w:r>
      <w:r w:rsidR="00AD323A">
        <w:t xml:space="preserve"> </w:t>
      </w:r>
      <w:r w:rsidR="006A7AEF">
        <w:t>__</w:t>
      </w:r>
      <w:r w:rsidR="00D05A06" w:rsidRPr="002B7641">
        <w:t xml:space="preserve"> </w:t>
      </w:r>
      <w:r w:rsidR="00C040B2" w:rsidRPr="002B7641">
        <w:t xml:space="preserve"> </w:t>
      </w:r>
      <w:r w:rsidR="009A1CEF" w:rsidRPr="002B7641">
        <w:t xml:space="preserve">стоимостью </w:t>
      </w:r>
      <w:r w:rsidR="00D35F46" w:rsidRPr="002B7641">
        <w:t xml:space="preserve">________________ (_________________) </w:t>
      </w:r>
      <w:r w:rsidR="00E14045" w:rsidRPr="002B7641">
        <w:t xml:space="preserve">рублей </w:t>
      </w:r>
      <w:r w:rsidR="00C040B2" w:rsidRPr="002B7641">
        <w:t xml:space="preserve">00 копеек </w:t>
      </w:r>
      <w:r w:rsidR="00E14045" w:rsidRPr="002B7641">
        <w:t>без НДС</w:t>
      </w:r>
      <w:r w:rsidR="00C040B2" w:rsidRPr="002B7641">
        <w:t xml:space="preserve"> (реализация имущества в ходе </w:t>
      </w:r>
      <w:r w:rsidR="00735741" w:rsidRPr="002B7641">
        <w:t>процедуры банкротства не является объектом налогообложения в соответствии с п.15 ст.146 НК РФ)</w:t>
      </w:r>
      <w:r w:rsidR="007C41DF" w:rsidRPr="002B7641">
        <w:t xml:space="preserve">, </w:t>
      </w:r>
      <w:r w:rsidR="008E4E64" w:rsidRPr="002B7641">
        <w:t xml:space="preserve">проводимого Организатором торгов </w:t>
      </w:r>
      <w:r w:rsidR="00735741" w:rsidRPr="002B7641">
        <w:t>«</w:t>
      </w:r>
      <w:r w:rsidR="00D35F46" w:rsidRPr="002B7641">
        <w:t>____</w:t>
      </w:r>
      <w:r w:rsidR="00735741" w:rsidRPr="002B7641">
        <w:t>»</w:t>
      </w:r>
      <w:r w:rsidR="008E4E64" w:rsidRPr="002B7641">
        <w:t xml:space="preserve"> </w:t>
      </w:r>
      <w:r w:rsidR="00D35F46" w:rsidRPr="002B7641">
        <w:t>__________</w:t>
      </w:r>
      <w:r w:rsidR="00735741" w:rsidRPr="002B7641">
        <w:t xml:space="preserve"> </w:t>
      </w:r>
      <w:r w:rsidR="008E4E64" w:rsidRPr="002B7641">
        <w:t>20</w:t>
      </w:r>
      <w:r w:rsidR="006A7AEF">
        <w:t>23</w:t>
      </w:r>
      <w:bookmarkStart w:id="0" w:name="_GoBack"/>
      <w:bookmarkEnd w:id="0"/>
      <w:r w:rsidR="008E4E64" w:rsidRPr="002B7641">
        <w:t xml:space="preserve"> г., Претендент обязуется перечислить на </w:t>
      </w:r>
      <w:r w:rsidR="00D05A06" w:rsidRPr="002B7641">
        <w:t xml:space="preserve"> </w:t>
      </w:r>
      <w:r w:rsidR="00735741" w:rsidRPr="002B7641">
        <w:t xml:space="preserve">специальный </w:t>
      </w:r>
      <w:r w:rsidR="008E4E64" w:rsidRPr="002B7641">
        <w:t>расчетный счет</w:t>
      </w:r>
      <w:r w:rsidR="003449FE" w:rsidRPr="002B7641">
        <w:t xml:space="preserve"> Должника</w:t>
      </w:r>
      <w:r w:rsidR="008E4E64" w:rsidRPr="002B7641">
        <w:t xml:space="preserve"> задаток в счет обеспечения оплаты приобретаемого на торгах имущества в размере </w:t>
      </w:r>
      <w:r w:rsidR="00F571FE">
        <w:t>1</w:t>
      </w:r>
      <w:r w:rsidR="00145143">
        <w:t>0</w:t>
      </w:r>
      <w:r w:rsidR="008E4E64" w:rsidRPr="002B7641">
        <w:t>% от</w:t>
      </w:r>
      <w:r w:rsidR="004843ED" w:rsidRPr="002B7641">
        <w:t xml:space="preserve"> начальной цены продажи, </w:t>
      </w:r>
      <w:r w:rsidR="008E4E64" w:rsidRPr="002B7641">
        <w:t xml:space="preserve">в сумме </w:t>
      </w:r>
      <w:r w:rsidR="00D05A06" w:rsidRPr="002B7641">
        <w:t xml:space="preserve"> </w:t>
      </w:r>
      <w:r w:rsidR="00D35F46" w:rsidRPr="002B7641">
        <w:t>___________________ (_________________)</w:t>
      </w:r>
      <w:r w:rsidR="008E4E64" w:rsidRPr="002B7641">
        <w:t xml:space="preserve"> руб</w:t>
      </w:r>
      <w:r w:rsidR="006D71BA" w:rsidRPr="002B7641">
        <w:t>л</w:t>
      </w:r>
      <w:r w:rsidR="00E14045" w:rsidRPr="002B7641">
        <w:t>ей</w:t>
      </w:r>
      <w:r w:rsidR="00735741" w:rsidRPr="002B7641">
        <w:t xml:space="preserve"> 00 копеек</w:t>
      </w:r>
      <w:r w:rsidR="00242850" w:rsidRPr="002B7641">
        <w:t>.</w:t>
      </w:r>
    </w:p>
    <w:p w:rsidR="00955960" w:rsidRPr="002B7641" w:rsidRDefault="00955960" w:rsidP="002B7641">
      <w:pPr>
        <w:jc w:val="both"/>
      </w:pPr>
      <w:r>
        <w:t>Состав и цена лота указывается в спецификации, которая является неотъемлемой частью данного договора.</w:t>
      </w:r>
    </w:p>
    <w:p w:rsidR="002B7641" w:rsidRPr="00F571FE" w:rsidRDefault="002B7641" w:rsidP="002B7641">
      <w:pPr>
        <w:jc w:val="both"/>
        <w:rPr>
          <w:b/>
        </w:rPr>
      </w:pPr>
      <w:r w:rsidRPr="002B7641">
        <w:t xml:space="preserve">2. Задаток должен быть внесен на специальный счет должника </w:t>
      </w:r>
      <w:r w:rsidR="00661FB9">
        <w:t>Мелиховой (Мещеряковой) Марины Борисовны</w:t>
      </w:r>
      <w:r w:rsidRPr="006F467E">
        <w:t xml:space="preserve">, </w:t>
      </w:r>
      <w:r w:rsidR="00AD323A" w:rsidRPr="00AD323A">
        <w:rPr>
          <w:b/>
        </w:rPr>
        <w:t xml:space="preserve">в Волго-Вятском банке ПАО «Сбербанк». Счет № </w:t>
      </w:r>
      <w:r w:rsidR="00661FB9" w:rsidRPr="00661FB9">
        <w:rPr>
          <w:b/>
        </w:rPr>
        <w:t>40817810649784304016 </w:t>
      </w:r>
      <w:r w:rsidR="006A7AEF">
        <w:rPr>
          <w:b/>
        </w:rPr>
        <w:t>(</w:t>
      </w:r>
      <w:r w:rsidR="00AD323A" w:rsidRPr="00AD323A">
        <w:rPr>
          <w:b/>
        </w:rPr>
        <w:t>ИНН 7707083893, КПП 590443001, БИК 042202603, к/с 30101810900000000603)</w:t>
      </w:r>
    </w:p>
    <w:p w:rsidR="008E4E64" w:rsidRPr="002B7641" w:rsidRDefault="002B7641" w:rsidP="002B7641">
      <w:pPr>
        <w:jc w:val="both"/>
      </w:pPr>
      <w:r w:rsidRPr="002B7641">
        <w:t>3</w:t>
      </w:r>
      <w:r w:rsidR="006A7194" w:rsidRPr="002B7641">
        <w:t xml:space="preserve">. </w:t>
      </w:r>
      <w:r w:rsidR="008E4E64" w:rsidRPr="002B7641">
        <w:t>Документом, подтверждающим поступления задатка на счет Организатора торгов</w:t>
      </w:r>
      <w:r w:rsidR="006A7194" w:rsidRPr="002B7641">
        <w:t>,</w:t>
      </w:r>
      <w:r w:rsidR="008E4E64" w:rsidRPr="002B7641">
        <w:t xml:space="preserve"> является выписка из счетов. По получении подтверждения перечислении задатка Претендент допускается к участию в торгах. </w:t>
      </w:r>
    </w:p>
    <w:p w:rsidR="002B7641" w:rsidRPr="002B7641" w:rsidRDefault="002B7641" w:rsidP="002B7641">
      <w:pPr>
        <w:jc w:val="both"/>
      </w:pPr>
      <w:r w:rsidRPr="002B7641">
        <w:t xml:space="preserve">4. Задаток, внесенный победителем, засчитывается в счет оплаты приобретаемого имущества. </w:t>
      </w:r>
    </w:p>
    <w:p w:rsidR="006A7194" w:rsidRPr="002B7641" w:rsidRDefault="002B7641" w:rsidP="002B7641">
      <w:pPr>
        <w:tabs>
          <w:tab w:val="num" w:pos="792"/>
        </w:tabs>
        <w:jc w:val="both"/>
        <w:rPr>
          <w:b/>
        </w:rPr>
      </w:pPr>
      <w:r w:rsidRPr="002B7641">
        <w:t>5</w:t>
      </w:r>
      <w:r w:rsidR="006A7194" w:rsidRPr="002B7641">
        <w:t xml:space="preserve">. </w:t>
      </w:r>
      <w:r w:rsidR="008E4E64" w:rsidRPr="002B7641">
        <w:t xml:space="preserve">Задаток </w:t>
      </w:r>
      <w:r w:rsidR="008E4E64" w:rsidRPr="002B7641">
        <w:rPr>
          <w:b/>
        </w:rPr>
        <w:t>возвращается:</w:t>
      </w:r>
    </w:p>
    <w:p w:rsidR="006A7194" w:rsidRPr="002B7641" w:rsidRDefault="008E4E64" w:rsidP="00955960">
      <w:pPr>
        <w:numPr>
          <w:ilvl w:val="0"/>
          <w:numId w:val="6"/>
        </w:numPr>
        <w:jc w:val="both"/>
      </w:pPr>
      <w:r w:rsidRPr="002B7641">
        <w:t>при отказе Претенденту в участии в торгах</w:t>
      </w:r>
      <w:r w:rsidR="006D71BA" w:rsidRPr="002B7641">
        <w:t xml:space="preserve"> в течение</w:t>
      </w:r>
      <w:r w:rsidRPr="002B7641">
        <w:t xml:space="preserve"> </w:t>
      </w:r>
      <w:r w:rsidR="00735741" w:rsidRPr="002B7641">
        <w:t>5 рабочих</w:t>
      </w:r>
      <w:r w:rsidRPr="002B7641">
        <w:t xml:space="preserve"> дней с момента вынесения организатором торгов соответствующего решения; </w:t>
      </w:r>
    </w:p>
    <w:p w:rsidR="006A7194" w:rsidRPr="002B7641" w:rsidRDefault="008E4E64" w:rsidP="00955960">
      <w:pPr>
        <w:numPr>
          <w:ilvl w:val="0"/>
          <w:numId w:val="6"/>
        </w:numPr>
        <w:jc w:val="both"/>
      </w:pPr>
      <w:r w:rsidRPr="002B7641">
        <w:t xml:space="preserve">если Претендент не признан победителем торгов в течение </w:t>
      </w:r>
      <w:r w:rsidR="00735741" w:rsidRPr="002B7641">
        <w:t>5 рабочих</w:t>
      </w:r>
      <w:r w:rsidRPr="002B7641">
        <w:t xml:space="preserve"> дней с момента подписания протокола об итогах торгов; </w:t>
      </w:r>
    </w:p>
    <w:p w:rsidR="008E4E64" w:rsidRPr="002B7641" w:rsidRDefault="008E4E64" w:rsidP="00955960">
      <w:pPr>
        <w:numPr>
          <w:ilvl w:val="0"/>
          <w:numId w:val="6"/>
        </w:numPr>
        <w:jc w:val="both"/>
      </w:pPr>
      <w:r w:rsidRPr="002B7641">
        <w:t xml:space="preserve">при отзыве Претендентом заявки на участие в торгах в течение </w:t>
      </w:r>
      <w:r w:rsidR="00735741" w:rsidRPr="002B7641">
        <w:t>5 рабочих</w:t>
      </w:r>
      <w:r w:rsidRPr="002B7641">
        <w:t xml:space="preserve"> дней с момента поступления Организатору торгов уведомления об отзыве заявки. </w:t>
      </w:r>
    </w:p>
    <w:p w:rsidR="008D3751" w:rsidRPr="002B7641" w:rsidRDefault="002B7641" w:rsidP="002B7641">
      <w:pPr>
        <w:jc w:val="both"/>
      </w:pPr>
      <w:r w:rsidRPr="002B7641">
        <w:t>6</w:t>
      </w:r>
      <w:r w:rsidR="000F4D53" w:rsidRPr="002B7641">
        <w:t>. З</w:t>
      </w:r>
      <w:r w:rsidR="008D3751" w:rsidRPr="002B7641">
        <w:t xml:space="preserve">адаток </w:t>
      </w:r>
      <w:r w:rsidR="008D3751" w:rsidRPr="002B7641">
        <w:rPr>
          <w:b/>
        </w:rPr>
        <w:t>не возвращается</w:t>
      </w:r>
      <w:r w:rsidR="008D3751" w:rsidRPr="002B7641">
        <w:t>, а Победитель утрачивает право на покупку:</w:t>
      </w:r>
    </w:p>
    <w:p w:rsidR="008D3751" w:rsidRPr="002B7641" w:rsidRDefault="008D3751" w:rsidP="00955960">
      <w:pPr>
        <w:numPr>
          <w:ilvl w:val="0"/>
          <w:numId w:val="7"/>
        </w:numPr>
        <w:jc w:val="both"/>
      </w:pPr>
      <w:r w:rsidRPr="002B7641">
        <w:t>При уклонении (отказе) Победителя торгов от под</w:t>
      </w:r>
      <w:r w:rsidR="006A7194" w:rsidRPr="002B7641">
        <w:t>писания протокола о результатах</w:t>
      </w:r>
      <w:r w:rsidRPr="002B7641">
        <w:t xml:space="preserve"> торгов; </w:t>
      </w:r>
    </w:p>
    <w:p w:rsidR="008E4E64" w:rsidRPr="002B7641" w:rsidRDefault="008D3751" w:rsidP="00955960">
      <w:pPr>
        <w:numPr>
          <w:ilvl w:val="0"/>
          <w:numId w:val="7"/>
        </w:numPr>
        <w:jc w:val="both"/>
      </w:pPr>
      <w:r w:rsidRPr="002B7641">
        <w:t xml:space="preserve">При уклонении (отказе) Победителя торгов </w:t>
      </w:r>
      <w:r w:rsidR="008E4E64" w:rsidRPr="002B7641">
        <w:t>от </w:t>
      </w:r>
      <w:r w:rsidR="006A7194" w:rsidRPr="002B7641">
        <w:t>заключения в </w:t>
      </w:r>
      <w:r w:rsidR="00735741" w:rsidRPr="002B7641">
        <w:t>пятидневный</w:t>
      </w:r>
      <w:r w:rsidR="006A7194" w:rsidRPr="002B7641">
        <w:t xml:space="preserve"> срок</w:t>
      </w:r>
      <w:r w:rsidRPr="002B7641">
        <w:t xml:space="preserve"> </w:t>
      </w:r>
      <w:r w:rsidR="008E4E64" w:rsidRPr="002B7641">
        <w:t>договор</w:t>
      </w:r>
      <w:r w:rsidR="006A7194" w:rsidRPr="002B7641">
        <w:t>а</w:t>
      </w:r>
      <w:r w:rsidR="008E4E64" w:rsidRPr="002B7641">
        <w:t xml:space="preserve"> купли-продажи имущества. </w:t>
      </w:r>
    </w:p>
    <w:p w:rsidR="008D3751" w:rsidRDefault="008D3751" w:rsidP="00955960">
      <w:pPr>
        <w:numPr>
          <w:ilvl w:val="0"/>
          <w:numId w:val="7"/>
        </w:numPr>
        <w:jc w:val="both"/>
      </w:pPr>
      <w:r w:rsidRPr="002B7641">
        <w:t>В случае</w:t>
      </w:r>
      <w:r w:rsidR="008E4E64" w:rsidRPr="002B7641">
        <w:t xml:space="preserve"> неоплаты</w:t>
      </w:r>
      <w:r w:rsidRPr="002B7641">
        <w:t xml:space="preserve"> Победителем торгов</w:t>
      </w:r>
      <w:r w:rsidR="008E4E64" w:rsidRPr="002B7641">
        <w:t xml:space="preserve"> покупки в течение </w:t>
      </w:r>
      <w:r w:rsidR="00B92A4B" w:rsidRPr="002B7641">
        <w:t>тридца</w:t>
      </w:r>
      <w:r w:rsidR="008E4E64" w:rsidRPr="002B7641">
        <w:t>ти календарных дней со дня подписания выше ук</w:t>
      </w:r>
      <w:r w:rsidR="00955960">
        <w:t>азанного договора купли-продажи</w:t>
      </w:r>
    </w:p>
    <w:p w:rsidR="00955960" w:rsidRPr="002B7641" w:rsidRDefault="00955960" w:rsidP="00955960">
      <w:pPr>
        <w:numPr>
          <w:ilvl w:val="0"/>
          <w:numId w:val="7"/>
        </w:numPr>
        <w:jc w:val="both"/>
      </w:pPr>
      <w:r>
        <w:t xml:space="preserve">В случае если Победитель </w:t>
      </w:r>
      <w:r w:rsidRPr="00955960">
        <w:t>заплатил только часть суммы, условленной подписанным Договором купли-продажи, которая в течение 10 (десяти) рабочих дней возвращается Заявителю по его письменному заявлению. В этом случае, Договор купли-продажи расторгается, а задаток остается у Финансового управляющего.</w:t>
      </w:r>
    </w:p>
    <w:p w:rsidR="006A7194" w:rsidRPr="002B7641" w:rsidRDefault="002B7641" w:rsidP="002B7641">
      <w:pPr>
        <w:jc w:val="both"/>
      </w:pPr>
      <w:r w:rsidRPr="002B7641">
        <w:t>7</w:t>
      </w:r>
      <w:r w:rsidR="006A7194" w:rsidRPr="002B7641">
        <w:t xml:space="preserve">. </w:t>
      </w:r>
      <w:r w:rsidR="008E4E64" w:rsidRPr="002B7641">
        <w:t>Настоящее соглашение вступает в силу с</w:t>
      </w:r>
      <w:r w:rsidR="006A7194" w:rsidRPr="002B7641">
        <w:t xml:space="preserve"> момента его подписания и будет  </w:t>
      </w:r>
      <w:r w:rsidR="008D3751" w:rsidRPr="002B7641">
        <w:t>действовать в течение</w:t>
      </w:r>
      <w:r w:rsidR="008E4E64" w:rsidRPr="002B7641">
        <w:t xml:space="preserve"> срока выполнения сторонами своих обязательств </w:t>
      </w:r>
      <w:r w:rsidR="008D3751" w:rsidRPr="002B7641">
        <w:t xml:space="preserve"> </w:t>
      </w:r>
      <w:r w:rsidR="008E4E64" w:rsidRPr="002B7641">
        <w:t xml:space="preserve">и урегулирования всех расчетов между ними. </w:t>
      </w:r>
    </w:p>
    <w:p w:rsidR="006A7194" w:rsidRPr="002B7641" w:rsidRDefault="002B7641" w:rsidP="002B7641">
      <w:pPr>
        <w:jc w:val="both"/>
      </w:pPr>
      <w:r w:rsidRPr="002B7641">
        <w:lastRenderedPageBreak/>
        <w:t>8</w:t>
      </w:r>
      <w:r w:rsidR="006A7194" w:rsidRPr="002B7641">
        <w:t xml:space="preserve">. </w:t>
      </w:r>
      <w:r w:rsidR="008E4E64" w:rsidRPr="002B7641">
        <w:t xml:space="preserve">Любые изменения и дополнения к настоящему соглашению имеют силу только в том </w:t>
      </w:r>
      <w:r w:rsidR="00785CAC" w:rsidRPr="002B7641">
        <w:t xml:space="preserve"> </w:t>
      </w:r>
      <w:r w:rsidR="008E4E64" w:rsidRPr="002B7641">
        <w:t xml:space="preserve">случае, если они оформлены в письменном виде и подписаны обеими сторонами. </w:t>
      </w:r>
    </w:p>
    <w:p w:rsidR="008E4E64" w:rsidRPr="002B7641" w:rsidRDefault="002B7641" w:rsidP="002B7641">
      <w:pPr>
        <w:jc w:val="both"/>
      </w:pPr>
      <w:r w:rsidRPr="002B7641">
        <w:t>9</w:t>
      </w:r>
      <w:r w:rsidR="000F4D53" w:rsidRPr="002B7641">
        <w:t xml:space="preserve">. </w:t>
      </w:r>
      <w:r w:rsidR="008E4E64" w:rsidRPr="002B7641">
        <w:t xml:space="preserve">В случае возникновения споров по вопросам, предусмотренным настоящим соглашением или в связи с ним, стороны примут все меры к их разрешению путем переговоров. В случае невозможности разрешения указанных споров путем переговоров, они будут разрешаться в порядке, установленном действующим законодательством. </w:t>
      </w:r>
    </w:p>
    <w:p w:rsidR="008E4E64" w:rsidRPr="002B7641" w:rsidRDefault="002B7641" w:rsidP="002B7641">
      <w:pPr>
        <w:jc w:val="both"/>
      </w:pPr>
      <w:r w:rsidRPr="002B7641">
        <w:t>10</w:t>
      </w:r>
      <w:r w:rsidR="000F4D53" w:rsidRPr="002B7641">
        <w:t xml:space="preserve">. </w:t>
      </w:r>
      <w:r w:rsidR="008E4E64" w:rsidRPr="002B7641">
        <w:t xml:space="preserve">За неисполнение или ненадлежащее исполнение обязанностей по настоящему соглашению стороны несут ответственность, предусмотренную действующим законодательством РФ. </w:t>
      </w:r>
    </w:p>
    <w:p w:rsidR="008E4E64" w:rsidRPr="002B7641" w:rsidRDefault="002B7641" w:rsidP="002B7641">
      <w:pPr>
        <w:jc w:val="both"/>
      </w:pPr>
      <w:r w:rsidRPr="002B7641">
        <w:t>11</w:t>
      </w:r>
      <w:r w:rsidR="000F4D53" w:rsidRPr="002B7641">
        <w:t xml:space="preserve">. </w:t>
      </w:r>
      <w:r w:rsidR="008E4E64" w:rsidRPr="002B7641">
        <w:t xml:space="preserve">Во всем ином, что не предусмотрено настоящим соглашением, будут применяться нормы действующего законодательства. </w:t>
      </w:r>
    </w:p>
    <w:p w:rsidR="008E4E64" w:rsidRPr="002B7641" w:rsidRDefault="002B7641" w:rsidP="002B7641">
      <w:pPr>
        <w:jc w:val="both"/>
      </w:pPr>
      <w:r w:rsidRPr="002B7641">
        <w:t>12</w:t>
      </w:r>
      <w:r w:rsidR="000F4D53" w:rsidRPr="002B7641">
        <w:t xml:space="preserve">. </w:t>
      </w:r>
      <w:r w:rsidR="008E4E64" w:rsidRPr="002B7641">
        <w:t xml:space="preserve">Настоящее соглашение составлено в двух экземплярах, идентичных по тексту и имеющих одинаковую юридическую силу, один из которых находится у Организатора торгов, а второй — у Претендента. </w:t>
      </w:r>
    </w:p>
    <w:p w:rsidR="00C77C3F" w:rsidRPr="00955960" w:rsidRDefault="00C77C3F" w:rsidP="002B7641">
      <w:pPr>
        <w:jc w:val="both"/>
        <w:rPr>
          <w:b/>
          <w:bCs/>
        </w:rPr>
      </w:pPr>
    </w:p>
    <w:p w:rsidR="008E4E64" w:rsidRPr="00955960" w:rsidRDefault="008E4E64" w:rsidP="002B7641">
      <w:pPr>
        <w:jc w:val="center"/>
        <w:rPr>
          <w:b/>
          <w:bCs/>
        </w:rPr>
      </w:pPr>
      <w:r w:rsidRPr="00955960">
        <w:rPr>
          <w:b/>
          <w:bCs/>
        </w:rPr>
        <w:t>Юридические адреса и реквизиты сторон:</w:t>
      </w:r>
    </w:p>
    <w:p w:rsidR="00C77C3F" w:rsidRPr="00955960" w:rsidRDefault="00C77C3F" w:rsidP="002B7641">
      <w:pPr>
        <w:jc w:val="both"/>
        <w:rPr>
          <w:b/>
          <w:bCs/>
        </w:rPr>
      </w:pPr>
    </w:p>
    <w:tbl>
      <w:tblPr>
        <w:tblW w:w="9923" w:type="dxa"/>
        <w:tblBorders>
          <w:insideH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01"/>
        <w:gridCol w:w="21"/>
        <w:gridCol w:w="6101"/>
      </w:tblGrid>
      <w:tr w:rsidR="00B13ED3" w:rsidRPr="00955960" w:rsidTr="002B7641">
        <w:trPr>
          <w:trHeight w:val="3578"/>
        </w:trPr>
        <w:tc>
          <w:tcPr>
            <w:tcW w:w="3801" w:type="dxa"/>
          </w:tcPr>
          <w:p w:rsidR="00B13ED3" w:rsidRPr="00955960" w:rsidRDefault="00B13ED3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>«Организатор торгов»</w:t>
            </w:r>
          </w:p>
          <w:p w:rsidR="00F571FE" w:rsidRPr="00F571FE" w:rsidRDefault="00661FB9" w:rsidP="00F571FE">
            <w:pPr>
              <w:tabs>
                <w:tab w:val="left" w:pos="180"/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Мелихова (Мещерякова) Марина Борисовна</w:t>
            </w:r>
          </w:p>
          <w:p w:rsidR="00F571FE" w:rsidRPr="00F571FE" w:rsidRDefault="00AD323A" w:rsidP="00F571FE">
            <w:pPr>
              <w:tabs>
                <w:tab w:val="left" w:pos="180"/>
                <w:tab w:val="left" w:pos="360"/>
              </w:tabs>
              <w:jc w:val="both"/>
              <w:rPr>
                <w:b/>
              </w:rPr>
            </w:pPr>
            <w:r w:rsidRPr="00AD323A">
              <w:rPr>
                <w:b/>
              </w:rPr>
              <w:t xml:space="preserve">в Волго-Вятском банке ПАО «Сбербанк». Счет № </w:t>
            </w:r>
            <w:proofErr w:type="gramStart"/>
            <w:r w:rsidR="00661FB9" w:rsidRPr="00661FB9">
              <w:rPr>
                <w:b/>
              </w:rPr>
              <w:t xml:space="preserve">40817810649784304016  </w:t>
            </w:r>
            <w:r w:rsidRPr="00AD323A">
              <w:rPr>
                <w:b/>
              </w:rPr>
              <w:t>(</w:t>
            </w:r>
            <w:proofErr w:type="gramEnd"/>
            <w:r w:rsidRPr="00AD323A">
              <w:rPr>
                <w:b/>
              </w:rPr>
              <w:t>ИНН 7707083893, КПП 590443001, БИК 042202603, к/с 30101810900000000603</w:t>
            </w:r>
            <w:r>
              <w:rPr>
                <w:b/>
              </w:rPr>
              <w:t>)</w:t>
            </w:r>
          </w:p>
          <w:p w:rsidR="00F571FE" w:rsidRPr="00F571FE" w:rsidRDefault="00F571FE" w:rsidP="00F571FE">
            <w:pPr>
              <w:tabs>
                <w:tab w:val="left" w:pos="180"/>
                <w:tab w:val="left" w:pos="360"/>
              </w:tabs>
              <w:jc w:val="both"/>
              <w:rPr>
                <w:b/>
              </w:rPr>
            </w:pPr>
          </w:p>
          <w:p w:rsidR="00F571FE" w:rsidRPr="00F571FE" w:rsidRDefault="00F571FE" w:rsidP="00F571FE">
            <w:pPr>
              <w:tabs>
                <w:tab w:val="left" w:pos="180"/>
                <w:tab w:val="left" w:pos="360"/>
              </w:tabs>
              <w:jc w:val="both"/>
              <w:rPr>
                <w:b/>
              </w:rPr>
            </w:pPr>
            <w:r w:rsidRPr="00F571FE">
              <w:rPr>
                <w:b/>
              </w:rPr>
              <w:t xml:space="preserve">Финансовый  управляющий </w:t>
            </w:r>
          </w:p>
          <w:p w:rsidR="00F571FE" w:rsidRPr="00F571FE" w:rsidRDefault="00661FB9" w:rsidP="00F571FE">
            <w:pPr>
              <w:tabs>
                <w:tab w:val="left" w:pos="180"/>
                <w:tab w:val="left" w:pos="360"/>
              </w:tabs>
              <w:jc w:val="both"/>
              <w:rPr>
                <w:b/>
              </w:rPr>
            </w:pPr>
            <w:r>
              <w:rPr>
                <w:b/>
              </w:rPr>
              <w:t>Мелиховой (Мещеряковой) Марины Борисовны</w:t>
            </w:r>
          </w:p>
          <w:p w:rsidR="00F571FE" w:rsidRPr="00F571FE" w:rsidRDefault="00F571FE" w:rsidP="00F571FE">
            <w:pPr>
              <w:tabs>
                <w:tab w:val="left" w:pos="180"/>
                <w:tab w:val="left" w:pos="360"/>
              </w:tabs>
              <w:jc w:val="both"/>
              <w:rPr>
                <w:b/>
              </w:rPr>
            </w:pPr>
            <w:r w:rsidRPr="00F571FE">
              <w:rPr>
                <w:b/>
              </w:rPr>
              <w:t xml:space="preserve">            </w:t>
            </w:r>
          </w:p>
          <w:p w:rsidR="00F571FE" w:rsidRPr="00F571FE" w:rsidRDefault="00F571FE" w:rsidP="00F571FE">
            <w:pPr>
              <w:tabs>
                <w:tab w:val="left" w:pos="180"/>
                <w:tab w:val="left" w:pos="360"/>
              </w:tabs>
              <w:jc w:val="both"/>
              <w:rPr>
                <w:b/>
              </w:rPr>
            </w:pPr>
            <w:r w:rsidRPr="00F571FE">
              <w:rPr>
                <w:b/>
              </w:rPr>
              <w:t>__________________</w:t>
            </w:r>
          </w:p>
          <w:p w:rsidR="00B13ED3" w:rsidRPr="00955960" w:rsidRDefault="00F571FE" w:rsidP="00F571FE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  <w:r w:rsidRPr="00F571FE">
              <w:rPr>
                <w:b/>
              </w:rPr>
              <w:t xml:space="preserve">     /Соснина С.В./</w:t>
            </w:r>
          </w:p>
        </w:tc>
        <w:tc>
          <w:tcPr>
            <w:tcW w:w="21" w:type="dxa"/>
          </w:tcPr>
          <w:p w:rsidR="00B13ED3" w:rsidRPr="00955960" w:rsidRDefault="00B13ED3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iCs/>
                <w:color w:val="000000"/>
              </w:rPr>
            </w:pPr>
          </w:p>
        </w:tc>
        <w:tc>
          <w:tcPr>
            <w:tcW w:w="6101" w:type="dxa"/>
          </w:tcPr>
          <w:p w:rsidR="00B13ED3" w:rsidRPr="00955960" w:rsidRDefault="002B7641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ind w:right="392"/>
              <w:jc w:val="center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 xml:space="preserve">                                                    </w:t>
            </w:r>
            <w:r w:rsidR="00B13ED3" w:rsidRPr="00955960">
              <w:rPr>
                <w:b/>
                <w:iCs/>
                <w:color w:val="000000"/>
              </w:rPr>
              <w:t>«Претендент»</w:t>
            </w:r>
          </w:p>
          <w:p w:rsidR="00704427" w:rsidRPr="00955960" w:rsidRDefault="00704427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center"/>
              <w:rPr>
                <w:b/>
                <w:iCs/>
                <w:color w:val="000000"/>
              </w:rPr>
            </w:pPr>
          </w:p>
          <w:p w:rsidR="002C6625" w:rsidRPr="00955960" w:rsidRDefault="001614B3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 xml:space="preserve">                       </w:t>
            </w:r>
            <w:r w:rsidR="007E20FB" w:rsidRPr="00955960">
              <w:rPr>
                <w:b/>
                <w:iCs/>
                <w:color w:val="000000"/>
              </w:rPr>
              <w:t xml:space="preserve">      </w:t>
            </w:r>
          </w:p>
          <w:p w:rsidR="002C6625" w:rsidRPr="00955960" w:rsidRDefault="002C6625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</w:p>
          <w:p w:rsidR="002C6625" w:rsidRPr="00955960" w:rsidRDefault="002C6625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</w:p>
          <w:p w:rsidR="002C6625" w:rsidRPr="00955960" w:rsidRDefault="002C6625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</w:p>
          <w:p w:rsidR="002C6625" w:rsidRPr="00955960" w:rsidRDefault="002C6625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</w:p>
          <w:p w:rsidR="002C6625" w:rsidRPr="00955960" w:rsidRDefault="002C6625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</w:p>
          <w:p w:rsidR="00510DB1" w:rsidRPr="00955960" w:rsidRDefault="002C6625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 xml:space="preserve">                                              </w:t>
            </w:r>
          </w:p>
          <w:p w:rsidR="00510DB1" w:rsidRPr="00955960" w:rsidRDefault="00510DB1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</w:p>
          <w:p w:rsidR="001614B3" w:rsidRPr="00955960" w:rsidRDefault="002B7641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 xml:space="preserve">     </w:t>
            </w:r>
            <w:r w:rsidR="00510DB1" w:rsidRPr="00955960">
              <w:rPr>
                <w:b/>
                <w:iCs/>
                <w:color w:val="000000"/>
              </w:rPr>
              <w:t xml:space="preserve">                           </w:t>
            </w:r>
            <w:r w:rsidR="001614B3" w:rsidRPr="00955960">
              <w:rPr>
                <w:b/>
                <w:iCs/>
                <w:color w:val="000000"/>
              </w:rPr>
              <w:t xml:space="preserve"> </w:t>
            </w:r>
            <w:r w:rsidR="00B13ED3" w:rsidRPr="00955960">
              <w:rPr>
                <w:b/>
                <w:iCs/>
                <w:color w:val="000000"/>
              </w:rPr>
              <w:t>М.П.</w:t>
            </w:r>
            <w:r w:rsidR="00D05A06" w:rsidRPr="00955960">
              <w:rPr>
                <w:b/>
                <w:iCs/>
                <w:color w:val="000000"/>
              </w:rPr>
              <w:t xml:space="preserve">                       </w:t>
            </w:r>
          </w:p>
          <w:p w:rsidR="007E20FB" w:rsidRPr="00955960" w:rsidRDefault="001614B3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 xml:space="preserve">                       </w:t>
            </w:r>
            <w:r w:rsidR="002C6625" w:rsidRPr="00955960">
              <w:rPr>
                <w:b/>
                <w:iCs/>
                <w:color w:val="000000"/>
              </w:rPr>
              <w:t xml:space="preserve">             </w:t>
            </w:r>
            <w:r w:rsidRPr="00955960">
              <w:rPr>
                <w:b/>
                <w:iCs/>
                <w:color w:val="000000"/>
              </w:rPr>
              <w:t xml:space="preserve"> _____________</w:t>
            </w:r>
          </w:p>
          <w:p w:rsidR="00B13ED3" w:rsidRPr="00955960" w:rsidRDefault="007E20FB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right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 xml:space="preserve">                        </w:t>
            </w:r>
            <w:r w:rsidR="002C6625" w:rsidRPr="00955960">
              <w:rPr>
                <w:b/>
                <w:iCs/>
                <w:color w:val="000000"/>
              </w:rPr>
              <w:t xml:space="preserve">              </w:t>
            </w:r>
            <w:r w:rsidR="001614B3" w:rsidRPr="00955960">
              <w:rPr>
                <w:b/>
                <w:iCs/>
                <w:color w:val="000000"/>
              </w:rPr>
              <w:t>/</w:t>
            </w:r>
            <w:r w:rsidRPr="00955960">
              <w:rPr>
                <w:b/>
                <w:iCs/>
                <w:color w:val="000000"/>
              </w:rPr>
              <w:t xml:space="preserve">                     </w:t>
            </w:r>
            <w:r w:rsidR="00D05A06" w:rsidRPr="00955960">
              <w:rPr>
                <w:b/>
                <w:iCs/>
                <w:color w:val="000000"/>
              </w:rPr>
              <w:t>/</w:t>
            </w:r>
          </w:p>
          <w:p w:rsidR="00D05A06" w:rsidRPr="00955960" w:rsidRDefault="00D05A06" w:rsidP="002B7641">
            <w:pPr>
              <w:widowControl w:val="0"/>
              <w:shd w:val="clear" w:color="auto" w:fill="FFFFFF"/>
              <w:tabs>
                <w:tab w:val="left" w:pos="180"/>
                <w:tab w:val="left" w:pos="360"/>
              </w:tabs>
              <w:autoSpaceDE w:val="0"/>
              <w:autoSpaceDN w:val="0"/>
              <w:adjustRightInd w:val="0"/>
              <w:jc w:val="both"/>
              <w:rPr>
                <w:b/>
                <w:iCs/>
                <w:color w:val="000000"/>
              </w:rPr>
            </w:pPr>
            <w:r w:rsidRPr="00955960">
              <w:rPr>
                <w:b/>
                <w:iCs/>
                <w:color w:val="000000"/>
              </w:rPr>
              <w:t xml:space="preserve">                                    </w:t>
            </w:r>
            <w:r w:rsidR="001614B3" w:rsidRPr="00955960">
              <w:rPr>
                <w:b/>
                <w:iCs/>
                <w:color w:val="000000"/>
              </w:rPr>
              <w:t xml:space="preserve">                 </w:t>
            </w:r>
            <w:r w:rsidR="007E20FB" w:rsidRPr="00955960">
              <w:rPr>
                <w:b/>
                <w:iCs/>
                <w:color w:val="000000"/>
              </w:rPr>
              <w:t xml:space="preserve"> </w:t>
            </w:r>
            <w:r w:rsidRPr="00955960">
              <w:rPr>
                <w:b/>
                <w:iCs/>
                <w:color w:val="000000"/>
              </w:rPr>
              <w:t xml:space="preserve">                        </w:t>
            </w:r>
          </w:p>
        </w:tc>
      </w:tr>
    </w:tbl>
    <w:p w:rsidR="00955960" w:rsidRDefault="00955960" w:rsidP="002B7641">
      <w:pPr>
        <w:ind w:right="282"/>
        <w:rPr>
          <w:sz w:val="20"/>
          <w:szCs w:val="20"/>
        </w:rPr>
      </w:pPr>
    </w:p>
    <w:p w:rsidR="00955960" w:rsidRDefault="00955960" w:rsidP="00955960">
      <w:pPr>
        <w:tabs>
          <w:tab w:val="left" w:pos="989"/>
        </w:tabs>
        <w:ind w:left="7421"/>
        <w:jc w:val="right"/>
        <w:rPr>
          <w:sz w:val="18"/>
          <w:szCs w:val="18"/>
        </w:rPr>
      </w:pPr>
      <w:r>
        <w:rPr>
          <w:sz w:val="20"/>
          <w:szCs w:val="20"/>
        </w:rPr>
        <w:br w:type="page"/>
      </w:r>
      <w:r w:rsidRPr="00A2136B">
        <w:rPr>
          <w:sz w:val="18"/>
          <w:szCs w:val="18"/>
        </w:rPr>
        <w:lastRenderedPageBreak/>
        <w:t>Приложение № 1</w:t>
      </w:r>
      <w:r w:rsidRPr="00A2136B">
        <w:rPr>
          <w:sz w:val="18"/>
          <w:szCs w:val="18"/>
        </w:rPr>
        <w:br/>
        <w:t>к догово</w:t>
      </w:r>
      <w:r>
        <w:rPr>
          <w:sz w:val="18"/>
          <w:szCs w:val="18"/>
        </w:rPr>
        <w:t>ру № ____ о задатке</w:t>
      </w:r>
      <w:r>
        <w:rPr>
          <w:sz w:val="18"/>
          <w:szCs w:val="18"/>
        </w:rPr>
        <w:br/>
        <w:t>от «____» марта</w:t>
      </w:r>
      <w:r w:rsidRPr="00A2136B">
        <w:rPr>
          <w:sz w:val="18"/>
          <w:szCs w:val="18"/>
        </w:rPr>
        <w:t xml:space="preserve"> 201</w:t>
      </w:r>
      <w:r>
        <w:rPr>
          <w:sz w:val="18"/>
          <w:szCs w:val="18"/>
        </w:rPr>
        <w:t>7</w:t>
      </w:r>
      <w:r w:rsidRPr="00A2136B">
        <w:rPr>
          <w:sz w:val="18"/>
          <w:szCs w:val="18"/>
        </w:rPr>
        <w:t xml:space="preserve"> г.</w:t>
      </w:r>
    </w:p>
    <w:p w:rsidR="00955960" w:rsidRDefault="00955960" w:rsidP="00955960">
      <w:pPr>
        <w:tabs>
          <w:tab w:val="left" w:pos="989"/>
        </w:tabs>
        <w:spacing w:before="600" w:after="360"/>
        <w:jc w:val="center"/>
        <w:rPr>
          <w:b/>
        </w:rPr>
      </w:pPr>
      <w:r w:rsidRPr="00A2136B">
        <w:rPr>
          <w:b/>
        </w:rPr>
        <w:t>СПЕЦИФИКАЦИЯ № 1</w:t>
      </w:r>
    </w:p>
    <w:tbl>
      <w:tblPr>
        <w:tblW w:w="41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4"/>
        <w:gridCol w:w="5726"/>
        <w:gridCol w:w="2188"/>
      </w:tblGrid>
      <w:tr w:rsidR="00955960" w:rsidRPr="00A2136B" w:rsidTr="00D44349">
        <w:trPr>
          <w:trHeight w:val="1275"/>
          <w:jc w:val="center"/>
        </w:trPr>
        <w:tc>
          <w:tcPr>
            <w:tcW w:w="327" w:type="pct"/>
            <w:shd w:val="clear" w:color="auto" w:fill="auto"/>
            <w:vAlign w:val="center"/>
          </w:tcPr>
          <w:p w:rsidR="00955960" w:rsidRPr="00A2136B" w:rsidRDefault="00955960" w:rsidP="00D44349">
            <w:r w:rsidRPr="00A2136B">
              <w:t>№ п/п</w:t>
            </w:r>
          </w:p>
        </w:tc>
        <w:tc>
          <w:tcPr>
            <w:tcW w:w="3381" w:type="pct"/>
            <w:shd w:val="clear" w:color="auto" w:fill="auto"/>
            <w:vAlign w:val="center"/>
          </w:tcPr>
          <w:p w:rsidR="00955960" w:rsidRPr="004711BA" w:rsidRDefault="00955960" w:rsidP="00D44349">
            <w:pPr>
              <w:rPr>
                <w:rFonts w:ascii="Calibri" w:hAnsi="Calibri"/>
              </w:rPr>
            </w:pPr>
            <w:r w:rsidRPr="00A2136B">
              <w:t>Наименование</w:t>
            </w:r>
            <w:r w:rsidRPr="004711BA">
              <w:rPr>
                <w:rFonts w:ascii="Calibri" w:hAnsi="Calibri"/>
              </w:rPr>
              <w:t xml:space="preserve"> </w:t>
            </w:r>
            <w:r w:rsidRPr="00460D12">
              <w:t>имущества</w:t>
            </w:r>
          </w:p>
        </w:tc>
        <w:tc>
          <w:tcPr>
            <w:tcW w:w="1292" w:type="pct"/>
            <w:shd w:val="clear" w:color="auto" w:fill="auto"/>
            <w:vAlign w:val="center"/>
          </w:tcPr>
          <w:p w:rsidR="00955960" w:rsidRPr="004711BA" w:rsidRDefault="00955960" w:rsidP="00D44349">
            <w:pPr>
              <w:rPr>
                <w:rFonts w:ascii="Calibri" w:hAnsi="Calibri"/>
              </w:rPr>
            </w:pPr>
            <w:r w:rsidRPr="00A2136B">
              <w:t xml:space="preserve">Рыночная стоимость </w:t>
            </w:r>
            <w:r w:rsidRPr="004711BA">
              <w:rPr>
                <w:rFonts w:ascii="Calibri" w:hAnsi="Calibri"/>
              </w:rPr>
              <w:t>без учета</w:t>
            </w:r>
            <w:r w:rsidRPr="00A2136B">
              <w:t xml:space="preserve"> НДС всего, руб</w:t>
            </w:r>
            <w:r w:rsidRPr="004711BA">
              <w:rPr>
                <w:rFonts w:ascii="Calibri" w:hAnsi="Calibri"/>
              </w:rPr>
              <w:t>.</w:t>
            </w:r>
          </w:p>
        </w:tc>
      </w:tr>
      <w:tr w:rsidR="00955960" w:rsidRPr="00A2136B" w:rsidTr="00D44349">
        <w:trPr>
          <w:trHeight w:val="99"/>
          <w:jc w:val="center"/>
        </w:trPr>
        <w:tc>
          <w:tcPr>
            <w:tcW w:w="327" w:type="pct"/>
            <w:shd w:val="clear" w:color="auto" w:fill="auto"/>
            <w:noWrap/>
            <w:vAlign w:val="center"/>
          </w:tcPr>
          <w:p w:rsidR="00955960" w:rsidRPr="00A2136B" w:rsidRDefault="00955960" w:rsidP="00D44349">
            <w:r w:rsidRPr="00A2136B">
              <w:t>1</w:t>
            </w:r>
          </w:p>
        </w:tc>
        <w:tc>
          <w:tcPr>
            <w:tcW w:w="3381" w:type="pct"/>
            <w:shd w:val="clear" w:color="auto" w:fill="auto"/>
            <w:vAlign w:val="center"/>
          </w:tcPr>
          <w:p w:rsidR="00955960" w:rsidRPr="004C12B9" w:rsidRDefault="00955960" w:rsidP="00D44349">
            <w:pPr>
              <w:jc w:val="both"/>
            </w:pPr>
          </w:p>
        </w:tc>
        <w:tc>
          <w:tcPr>
            <w:tcW w:w="1292" w:type="pct"/>
            <w:shd w:val="clear" w:color="auto" w:fill="auto"/>
            <w:noWrap/>
            <w:vAlign w:val="center"/>
          </w:tcPr>
          <w:p w:rsidR="00955960" w:rsidRPr="00A2136B" w:rsidRDefault="00955960" w:rsidP="00D44349">
            <w:pPr>
              <w:jc w:val="center"/>
            </w:pPr>
          </w:p>
        </w:tc>
      </w:tr>
    </w:tbl>
    <w:p w:rsidR="008E4E64" w:rsidRPr="00735741" w:rsidRDefault="008E4E64" w:rsidP="002B7641">
      <w:pPr>
        <w:ind w:right="282"/>
        <w:rPr>
          <w:sz w:val="20"/>
          <w:szCs w:val="20"/>
        </w:rPr>
      </w:pPr>
    </w:p>
    <w:sectPr w:rsidR="008E4E64" w:rsidRPr="00735741" w:rsidSect="002B7641">
      <w:pgSz w:w="11906" w:h="16838"/>
      <w:pgMar w:top="993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81D5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F474249"/>
    <w:multiLevelType w:val="hybridMultilevel"/>
    <w:tmpl w:val="7C1CBFA0"/>
    <w:lvl w:ilvl="0" w:tplc="3F589E3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E7D3D"/>
    <w:multiLevelType w:val="hybridMultilevel"/>
    <w:tmpl w:val="BA18E1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C2F07"/>
    <w:multiLevelType w:val="hybridMultilevel"/>
    <w:tmpl w:val="C8947A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3814BF"/>
    <w:multiLevelType w:val="hybridMultilevel"/>
    <w:tmpl w:val="22AC6A42"/>
    <w:lvl w:ilvl="0" w:tplc="132CE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90042"/>
    <w:multiLevelType w:val="hybridMultilevel"/>
    <w:tmpl w:val="434C060A"/>
    <w:lvl w:ilvl="0" w:tplc="132CE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395AB6"/>
    <w:multiLevelType w:val="multilevel"/>
    <w:tmpl w:val="73E0C8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64"/>
    <w:rsid w:val="00084E47"/>
    <w:rsid w:val="0009313B"/>
    <w:rsid w:val="000D1E1A"/>
    <w:rsid w:val="000F4D53"/>
    <w:rsid w:val="00145143"/>
    <w:rsid w:val="001614B3"/>
    <w:rsid w:val="0019666F"/>
    <w:rsid w:val="001B2563"/>
    <w:rsid w:val="00226420"/>
    <w:rsid w:val="00242850"/>
    <w:rsid w:val="002B7641"/>
    <w:rsid w:val="002C6625"/>
    <w:rsid w:val="003449FE"/>
    <w:rsid w:val="00355E46"/>
    <w:rsid w:val="0047578C"/>
    <w:rsid w:val="004843ED"/>
    <w:rsid w:val="004A7970"/>
    <w:rsid w:val="004C1AEA"/>
    <w:rsid w:val="00502904"/>
    <w:rsid w:val="00510DB1"/>
    <w:rsid w:val="00516CE0"/>
    <w:rsid w:val="00576944"/>
    <w:rsid w:val="005D606E"/>
    <w:rsid w:val="00606D51"/>
    <w:rsid w:val="00661FB9"/>
    <w:rsid w:val="006733B5"/>
    <w:rsid w:val="006A7194"/>
    <w:rsid w:val="006A7AEF"/>
    <w:rsid w:val="006D71BA"/>
    <w:rsid w:val="006F467E"/>
    <w:rsid w:val="00704427"/>
    <w:rsid w:val="00735741"/>
    <w:rsid w:val="00753C70"/>
    <w:rsid w:val="007662FC"/>
    <w:rsid w:val="00785CAC"/>
    <w:rsid w:val="007C0207"/>
    <w:rsid w:val="007C41DF"/>
    <w:rsid w:val="007E20FB"/>
    <w:rsid w:val="00826D44"/>
    <w:rsid w:val="008D3751"/>
    <w:rsid w:val="008E4E64"/>
    <w:rsid w:val="00935308"/>
    <w:rsid w:val="00955960"/>
    <w:rsid w:val="009572F7"/>
    <w:rsid w:val="009A1CEF"/>
    <w:rsid w:val="00A0570D"/>
    <w:rsid w:val="00A310AC"/>
    <w:rsid w:val="00A41901"/>
    <w:rsid w:val="00A60194"/>
    <w:rsid w:val="00AB7DAD"/>
    <w:rsid w:val="00AD323A"/>
    <w:rsid w:val="00B03F34"/>
    <w:rsid w:val="00B13ED3"/>
    <w:rsid w:val="00B41D89"/>
    <w:rsid w:val="00B9227F"/>
    <w:rsid w:val="00B92A4B"/>
    <w:rsid w:val="00BE1AB1"/>
    <w:rsid w:val="00C00296"/>
    <w:rsid w:val="00C040B2"/>
    <w:rsid w:val="00C10C3B"/>
    <w:rsid w:val="00C772F7"/>
    <w:rsid w:val="00C77C3F"/>
    <w:rsid w:val="00CA62A9"/>
    <w:rsid w:val="00D05A06"/>
    <w:rsid w:val="00D35988"/>
    <w:rsid w:val="00D35F46"/>
    <w:rsid w:val="00D44349"/>
    <w:rsid w:val="00DD50C1"/>
    <w:rsid w:val="00E14045"/>
    <w:rsid w:val="00F571FE"/>
    <w:rsid w:val="00F65C5B"/>
    <w:rsid w:val="00F93683"/>
    <w:rsid w:val="00F979F4"/>
    <w:rsid w:val="00FE1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60DC"/>
  <w15:docId w15:val="{35F2BAE9-9C3B-4A34-AFA0-4FCBF5ACD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E6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8E4E64"/>
    <w:pPr>
      <w:spacing w:before="240" w:after="240"/>
    </w:pPr>
  </w:style>
  <w:style w:type="paragraph" w:customStyle="1" w:styleId="a4">
    <w:name w:val="Знак"/>
    <w:basedOn w:val="a"/>
    <w:rsid w:val="008E4E64"/>
    <w:rPr>
      <w:rFonts w:ascii="Verdana" w:hAnsi="Verdana" w:cs="Verdana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CA62A9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D05A06"/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770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home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creator>user</dc:creator>
  <cp:lastModifiedBy>Admin</cp:lastModifiedBy>
  <cp:revision>2</cp:revision>
  <cp:lastPrinted>2010-10-13T05:52:00Z</cp:lastPrinted>
  <dcterms:created xsi:type="dcterms:W3CDTF">2023-04-20T05:36:00Z</dcterms:created>
  <dcterms:modified xsi:type="dcterms:W3CDTF">2023-04-20T05:36:00Z</dcterms:modified>
</cp:coreProperties>
</file>