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79" w:rsidRPr="00B42279" w:rsidRDefault="00B42279" w:rsidP="00B42279">
      <w:pPr>
        <w:jc w:val="center"/>
        <w:rPr>
          <w:rFonts w:ascii="Times New Roman" w:hAnsi="Times New Roman" w:cs="Times New Roman"/>
        </w:rPr>
      </w:pPr>
      <w:r w:rsidRPr="00B42279">
        <w:rPr>
          <w:rFonts w:ascii="Times New Roman" w:hAnsi="Times New Roman" w:cs="Times New Roman"/>
        </w:rPr>
        <w:t>ДОГОВОР О ЗАДАТКЕ</w:t>
      </w:r>
    </w:p>
    <w:p w:rsidR="00B42279" w:rsidRPr="00B42279" w:rsidRDefault="00B42279" w:rsidP="00B42279">
      <w:pPr>
        <w:jc w:val="both"/>
        <w:rPr>
          <w:rFonts w:ascii="Times New Roman" w:hAnsi="Times New Roman" w:cs="Times New Roman"/>
        </w:rPr>
      </w:pPr>
      <w:r w:rsidRPr="00B42279">
        <w:rPr>
          <w:rFonts w:ascii="Times New Roman" w:hAnsi="Times New Roman" w:cs="Times New Roman"/>
        </w:rPr>
        <w:t xml:space="preserve">  </w:t>
      </w:r>
      <w:r w:rsidRPr="00921EE3">
        <w:rPr>
          <w:rFonts w:ascii="Times New Roman" w:hAnsi="Times New Roman" w:cs="Times New Roman"/>
        </w:rPr>
        <w:t xml:space="preserve">г. </w:t>
      </w:r>
      <w:r w:rsidR="00C67520">
        <w:rPr>
          <w:rFonts w:ascii="Times New Roman" w:hAnsi="Times New Roman" w:cs="Times New Roman"/>
        </w:rPr>
        <w:t>__________________</w:t>
      </w:r>
      <w:r w:rsidRPr="00B42279">
        <w:rPr>
          <w:rFonts w:ascii="Times New Roman" w:hAnsi="Times New Roman" w:cs="Times New Roman"/>
        </w:rPr>
        <w:t xml:space="preserve">                   </w:t>
      </w:r>
      <w:r w:rsidR="000E555C">
        <w:rPr>
          <w:rFonts w:ascii="Times New Roman" w:hAnsi="Times New Roman" w:cs="Times New Roman"/>
        </w:rPr>
        <w:tab/>
      </w:r>
      <w:r w:rsidR="000E555C">
        <w:rPr>
          <w:rFonts w:ascii="Times New Roman" w:hAnsi="Times New Roman" w:cs="Times New Roman"/>
        </w:rPr>
        <w:tab/>
      </w:r>
      <w:r w:rsidR="000E555C">
        <w:rPr>
          <w:rFonts w:ascii="Times New Roman" w:hAnsi="Times New Roman" w:cs="Times New Roman"/>
        </w:rPr>
        <w:tab/>
      </w:r>
      <w:r w:rsidR="000E555C">
        <w:rPr>
          <w:rFonts w:ascii="Times New Roman" w:hAnsi="Times New Roman" w:cs="Times New Roman"/>
        </w:rPr>
        <w:tab/>
      </w:r>
      <w:r w:rsidR="004B4274">
        <w:rPr>
          <w:rFonts w:ascii="Times New Roman" w:hAnsi="Times New Roman" w:cs="Times New Roman"/>
        </w:rPr>
        <w:t xml:space="preserve">                             </w:t>
      </w:r>
      <w:r w:rsidR="006B35DD">
        <w:rPr>
          <w:rFonts w:ascii="Times New Roman" w:hAnsi="Times New Roman" w:cs="Times New Roman"/>
        </w:rPr>
        <w:t xml:space="preserve">   </w:t>
      </w:r>
      <w:r w:rsidRPr="00B42279">
        <w:rPr>
          <w:rFonts w:ascii="Times New Roman" w:hAnsi="Times New Roman" w:cs="Times New Roman"/>
        </w:rPr>
        <w:t xml:space="preserve">   «</w:t>
      </w:r>
      <w:r w:rsidR="006B35DD">
        <w:rPr>
          <w:rFonts w:ascii="Times New Roman" w:hAnsi="Times New Roman" w:cs="Times New Roman"/>
        </w:rPr>
        <w:t>___</w:t>
      </w:r>
      <w:r w:rsidRPr="00B42279">
        <w:rPr>
          <w:rFonts w:ascii="Times New Roman" w:hAnsi="Times New Roman" w:cs="Times New Roman"/>
        </w:rPr>
        <w:t>»</w:t>
      </w:r>
      <w:r w:rsidR="006B35DD">
        <w:rPr>
          <w:rFonts w:ascii="Times New Roman" w:hAnsi="Times New Roman" w:cs="Times New Roman"/>
        </w:rPr>
        <w:t>_____</w:t>
      </w:r>
      <w:r w:rsidR="004B4274">
        <w:rPr>
          <w:rFonts w:ascii="Times New Roman" w:hAnsi="Times New Roman" w:cs="Times New Roman"/>
        </w:rPr>
        <w:t xml:space="preserve"> </w:t>
      </w:r>
      <w:r w:rsidRPr="00B42279">
        <w:rPr>
          <w:rFonts w:ascii="Times New Roman" w:hAnsi="Times New Roman" w:cs="Times New Roman"/>
        </w:rPr>
        <w:t>20</w:t>
      </w:r>
      <w:r w:rsidR="00367784">
        <w:rPr>
          <w:rFonts w:ascii="Times New Roman" w:hAnsi="Times New Roman" w:cs="Times New Roman"/>
        </w:rPr>
        <w:t>20</w:t>
      </w:r>
      <w:r w:rsidRPr="00B42279">
        <w:rPr>
          <w:rFonts w:ascii="Times New Roman" w:hAnsi="Times New Roman" w:cs="Times New Roman"/>
        </w:rPr>
        <w:t xml:space="preserve">г.                                                                     </w:t>
      </w:r>
    </w:p>
    <w:p w:rsidR="00B42279" w:rsidRPr="00B42279" w:rsidRDefault="00B42279" w:rsidP="004136E9">
      <w:pPr>
        <w:ind w:firstLine="709"/>
        <w:jc w:val="both"/>
        <w:rPr>
          <w:rFonts w:ascii="Times New Roman" w:hAnsi="Times New Roman" w:cs="Times New Roman"/>
        </w:rPr>
      </w:pPr>
      <w:r w:rsidRPr="00B42279">
        <w:rPr>
          <w:rFonts w:ascii="Times New Roman" w:hAnsi="Times New Roman" w:cs="Times New Roman"/>
        </w:rPr>
        <w:t xml:space="preserve"> </w:t>
      </w:r>
      <w:r w:rsidR="0037441F">
        <w:rPr>
          <w:rFonts w:ascii="Times New Roman" w:hAnsi="Times New Roman" w:cs="Times New Roman"/>
        </w:rPr>
        <w:t xml:space="preserve">ООО «Моспромстрой», </w:t>
      </w:r>
      <w:r w:rsidRPr="00B42279">
        <w:rPr>
          <w:rFonts w:ascii="Times New Roman" w:hAnsi="Times New Roman" w:cs="Times New Roman"/>
        </w:rPr>
        <w:t xml:space="preserve">именуемое в дальнейшем «Продавец», в лице </w:t>
      </w:r>
      <w:r w:rsidR="0037441F">
        <w:rPr>
          <w:rFonts w:ascii="Times New Roman" w:hAnsi="Times New Roman" w:cs="Times New Roman"/>
        </w:rPr>
        <w:t>ООО «Комплект</w:t>
      </w:r>
      <w:r w:rsidR="00790881" w:rsidRPr="00790881">
        <w:rPr>
          <w:rFonts w:ascii="Times New Roman" w:hAnsi="Times New Roman" w:cs="Times New Roman"/>
        </w:rPr>
        <w:t>»</w:t>
      </w:r>
      <w:r w:rsidR="00144310">
        <w:rPr>
          <w:rFonts w:ascii="Times New Roman" w:hAnsi="Times New Roman" w:cs="Times New Roman"/>
        </w:rPr>
        <w:t xml:space="preserve"> (</w:t>
      </w:r>
      <w:r w:rsidR="0037441F" w:rsidRPr="0037441F">
        <w:rPr>
          <w:rFonts w:ascii="Times New Roman" w:hAnsi="Times New Roman" w:cs="Times New Roman"/>
        </w:rPr>
        <w:t>ИНН 6163158789</w:t>
      </w:r>
      <w:r w:rsidR="0037441F">
        <w:rPr>
          <w:rFonts w:ascii="Times New Roman" w:hAnsi="Times New Roman" w:cs="Times New Roman"/>
        </w:rPr>
        <w:t>,</w:t>
      </w:r>
      <w:r w:rsidR="0037441F" w:rsidRPr="0037441F">
        <w:rPr>
          <w:rFonts w:ascii="Times New Roman" w:hAnsi="Times New Roman" w:cs="Times New Roman"/>
        </w:rPr>
        <w:t xml:space="preserve"> КПП 616301001</w:t>
      </w:r>
      <w:r w:rsidR="00BB6F4C" w:rsidRPr="00BB6F4C">
        <w:rPr>
          <w:rFonts w:ascii="Times New Roman" w:hAnsi="Times New Roman" w:cs="Times New Roman"/>
        </w:rPr>
        <w:t>)</w:t>
      </w:r>
      <w:r w:rsidR="00EC240B">
        <w:rPr>
          <w:rFonts w:ascii="Times New Roman" w:hAnsi="Times New Roman" w:cs="Times New Roman"/>
        </w:rPr>
        <w:t>, именуемое</w:t>
      </w:r>
      <w:r w:rsidRPr="00B42279">
        <w:rPr>
          <w:rFonts w:ascii="Times New Roman" w:hAnsi="Times New Roman" w:cs="Times New Roman"/>
        </w:rPr>
        <w:t xml:space="preserve"> в дальне</w:t>
      </w:r>
      <w:r w:rsidR="00EC240B">
        <w:rPr>
          <w:rFonts w:ascii="Times New Roman" w:hAnsi="Times New Roman" w:cs="Times New Roman"/>
        </w:rPr>
        <w:t>йшем «Организатор», действующее</w:t>
      </w:r>
      <w:r w:rsidRPr="00B42279">
        <w:rPr>
          <w:rFonts w:ascii="Times New Roman" w:hAnsi="Times New Roman" w:cs="Times New Roman"/>
        </w:rPr>
        <w:t xml:space="preserve"> на   основании Договора </w:t>
      </w:r>
      <w:r w:rsidR="004136E9" w:rsidRPr="00B42279">
        <w:rPr>
          <w:rFonts w:ascii="Times New Roman" w:hAnsi="Times New Roman" w:cs="Times New Roman"/>
        </w:rPr>
        <w:t>поручения,</w:t>
      </w:r>
      <w:r w:rsidRPr="00B42279">
        <w:rPr>
          <w:rFonts w:ascii="Times New Roman" w:hAnsi="Times New Roman" w:cs="Times New Roman"/>
        </w:rPr>
        <w:t xml:space="preserve"> заключенного с конкурсным управляющим Продавца </w:t>
      </w:r>
      <w:r w:rsidR="0037441F">
        <w:rPr>
          <w:rFonts w:ascii="Times New Roman" w:hAnsi="Times New Roman" w:cs="Times New Roman"/>
        </w:rPr>
        <w:t>Ткаченко И.Г.,</w:t>
      </w:r>
      <w:r w:rsidR="00EC240B">
        <w:rPr>
          <w:rFonts w:ascii="Times New Roman" w:hAnsi="Times New Roman" w:cs="Times New Roman"/>
        </w:rPr>
        <w:t xml:space="preserve">  действующе</w:t>
      </w:r>
      <w:r w:rsidR="00BB6F4C">
        <w:rPr>
          <w:rFonts w:ascii="Times New Roman" w:hAnsi="Times New Roman" w:cs="Times New Roman"/>
        </w:rPr>
        <w:t>го</w:t>
      </w:r>
      <w:r w:rsidRPr="00B42279">
        <w:rPr>
          <w:rFonts w:ascii="Times New Roman" w:hAnsi="Times New Roman" w:cs="Times New Roman"/>
        </w:rPr>
        <w:t xml:space="preserve"> на </w:t>
      </w:r>
      <w:r w:rsidR="00044438" w:rsidRPr="00B42279">
        <w:rPr>
          <w:rFonts w:ascii="Times New Roman" w:hAnsi="Times New Roman" w:cs="Times New Roman"/>
        </w:rPr>
        <w:t xml:space="preserve">основании </w:t>
      </w:r>
      <w:r w:rsidR="0073449A" w:rsidRPr="0073449A">
        <w:rPr>
          <w:rFonts w:ascii="Times New Roman" w:hAnsi="Times New Roman" w:cs="Times New Roman"/>
        </w:rPr>
        <w:t>Решени</w:t>
      </w:r>
      <w:r w:rsidR="0073449A">
        <w:rPr>
          <w:rFonts w:ascii="Times New Roman" w:hAnsi="Times New Roman" w:cs="Times New Roman"/>
        </w:rPr>
        <w:t>я</w:t>
      </w:r>
      <w:r w:rsidR="0073449A" w:rsidRPr="0073449A">
        <w:rPr>
          <w:rFonts w:ascii="Times New Roman" w:hAnsi="Times New Roman" w:cs="Times New Roman"/>
        </w:rPr>
        <w:t xml:space="preserve"> Арбитражного суда Московской области от 20.03.2019г. по делу №А41-41250/18</w:t>
      </w:r>
      <w:r w:rsidR="0073449A">
        <w:rPr>
          <w:rFonts w:ascii="Times New Roman" w:hAnsi="Times New Roman" w:cs="Times New Roman"/>
        </w:rPr>
        <w:t>,</w:t>
      </w:r>
      <w:r w:rsidR="0073449A" w:rsidRPr="0073449A">
        <w:rPr>
          <w:rFonts w:ascii="Times New Roman" w:hAnsi="Times New Roman" w:cs="Times New Roman"/>
        </w:rPr>
        <w:t xml:space="preserve"> </w:t>
      </w:r>
      <w:r w:rsidR="0037441F" w:rsidRPr="0037441F">
        <w:rPr>
          <w:rFonts w:ascii="Times New Roman" w:hAnsi="Times New Roman" w:cs="Times New Roman"/>
        </w:rPr>
        <w:t>Определени</w:t>
      </w:r>
      <w:r w:rsidR="0073449A">
        <w:rPr>
          <w:rFonts w:ascii="Times New Roman" w:hAnsi="Times New Roman" w:cs="Times New Roman"/>
        </w:rPr>
        <w:t>я</w:t>
      </w:r>
      <w:r w:rsidR="0037441F" w:rsidRPr="0037441F">
        <w:rPr>
          <w:rFonts w:ascii="Times New Roman" w:hAnsi="Times New Roman" w:cs="Times New Roman"/>
        </w:rPr>
        <w:t xml:space="preserve"> Арбитражного суда Московской области от 15.05.2019 г. по делу №А41-41250/18</w:t>
      </w:r>
      <w:r w:rsidRPr="00B42279">
        <w:rPr>
          <w:rFonts w:ascii="Times New Roman" w:hAnsi="Times New Roman" w:cs="Times New Roman"/>
        </w:rPr>
        <w:t xml:space="preserve">, </w:t>
      </w:r>
      <w:r w:rsidR="004B4274" w:rsidRPr="00B42279">
        <w:rPr>
          <w:rFonts w:ascii="Times New Roman" w:hAnsi="Times New Roman" w:cs="Times New Roman"/>
        </w:rPr>
        <w:t xml:space="preserve">с одной стороны, и </w:t>
      </w:r>
      <w:r w:rsidR="0037441F">
        <w:rPr>
          <w:rFonts w:ascii="Times New Roman" w:hAnsi="Times New Roman" w:cs="Times New Roman"/>
        </w:rPr>
        <w:t>_________________________________________________</w:t>
      </w:r>
      <w:r w:rsidR="004B4274" w:rsidRPr="00B42279">
        <w:rPr>
          <w:rFonts w:ascii="Times New Roman" w:hAnsi="Times New Roman" w:cs="Times New Roman"/>
        </w:rPr>
        <w:t xml:space="preserve">, именуемое в дальнейшем </w:t>
      </w:r>
      <w:r w:rsidR="0073449A">
        <w:rPr>
          <w:rFonts w:ascii="Times New Roman" w:hAnsi="Times New Roman" w:cs="Times New Roman"/>
        </w:rPr>
        <w:t>«</w:t>
      </w:r>
      <w:r w:rsidR="004B4274" w:rsidRPr="00B42279">
        <w:rPr>
          <w:rFonts w:ascii="Times New Roman" w:hAnsi="Times New Roman" w:cs="Times New Roman"/>
        </w:rPr>
        <w:t>Претендент</w:t>
      </w:r>
      <w:r w:rsidR="0073449A">
        <w:rPr>
          <w:rFonts w:ascii="Times New Roman" w:hAnsi="Times New Roman" w:cs="Times New Roman"/>
        </w:rPr>
        <w:t>»</w:t>
      </w:r>
      <w:r w:rsidR="004B4274" w:rsidRPr="00B42279">
        <w:rPr>
          <w:rFonts w:ascii="Times New Roman" w:hAnsi="Times New Roman" w:cs="Times New Roman"/>
        </w:rPr>
        <w:t xml:space="preserve">, в лице </w:t>
      </w:r>
      <w:r w:rsidR="0037441F">
        <w:rPr>
          <w:rFonts w:ascii="Times New Roman" w:hAnsi="Times New Roman" w:cs="Times New Roman"/>
        </w:rPr>
        <w:t>______________________________________________</w:t>
      </w:r>
      <w:r w:rsidR="004B4274" w:rsidRPr="00B42279">
        <w:rPr>
          <w:rFonts w:ascii="Times New Roman" w:hAnsi="Times New Roman" w:cs="Times New Roman"/>
        </w:rPr>
        <w:t xml:space="preserve">, действующего на основании </w:t>
      </w:r>
      <w:r w:rsidR="004B4274">
        <w:rPr>
          <w:rFonts w:ascii="Times New Roman" w:hAnsi="Times New Roman" w:cs="Times New Roman"/>
        </w:rPr>
        <w:t>Устава</w:t>
      </w:r>
      <w:r w:rsidRPr="00B42279">
        <w:rPr>
          <w:rFonts w:ascii="Times New Roman" w:hAnsi="Times New Roman" w:cs="Times New Roman"/>
        </w:rPr>
        <w:t>, с другой стороны,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нижеследующем:</w:t>
      </w:r>
    </w:p>
    <w:p w:rsidR="00B42279" w:rsidRPr="00BB6F4C" w:rsidRDefault="00B42279" w:rsidP="00D56859">
      <w:pPr>
        <w:spacing w:after="120"/>
        <w:jc w:val="center"/>
        <w:rPr>
          <w:rFonts w:ascii="Times New Roman" w:hAnsi="Times New Roman" w:cs="Times New Roman"/>
        </w:rPr>
      </w:pPr>
      <w:r w:rsidRPr="00BB6F4C">
        <w:rPr>
          <w:rFonts w:ascii="Times New Roman" w:hAnsi="Times New Roman" w:cs="Times New Roman"/>
        </w:rPr>
        <w:t>1. ПРЕДМЕТ ДОГОВОРА</w:t>
      </w:r>
    </w:p>
    <w:p w:rsidR="00B42279" w:rsidRPr="00BB6F4C" w:rsidRDefault="00B42279" w:rsidP="00B42279">
      <w:pPr>
        <w:jc w:val="both"/>
        <w:rPr>
          <w:rFonts w:ascii="Times New Roman" w:hAnsi="Times New Roman" w:cs="Times New Roman"/>
        </w:rPr>
      </w:pPr>
      <w:r w:rsidRPr="00BB6F4C">
        <w:rPr>
          <w:rFonts w:ascii="Times New Roman" w:hAnsi="Times New Roman" w:cs="Times New Roman"/>
        </w:rPr>
        <w:t>1.1.</w:t>
      </w:r>
      <w:r w:rsidRPr="00BB6F4C">
        <w:rPr>
          <w:rFonts w:ascii="Times New Roman" w:hAnsi="Times New Roman" w:cs="Times New Roman"/>
        </w:rPr>
        <w:tab/>
      </w:r>
      <w:r w:rsidR="00757A69" w:rsidRPr="00757A69">
        <w:rPr>
          <w:rFonts w:ascii="Times New Roman" w:hAnsi="Times New Roman" w:cs="Times New Roman"/>
        </w:rPr>
        <w:t xml:space="preserve">Претендент для участия в </w:t>
      </w:r>
      <w:r w:rsidR="00367784">
        <w:rPr>
          <w:rFonts w:ascii="Times New Roman" w:hAnsi="Times New Roman" w:cs="Times New Roman"/>
        </w:rPr>
        <w:t xml:space="preserve">повторных </w:t>
      </w:r>
      <w:r w:rsidR="00757A69" w:rsidRPr="00757A69">
        <w:rPr>
          <w:rFonts w:ascii="Times New Roman" w:hAnsi="Times New Roman" w:cs="Times New Roman"/>
        </w:rPr>
        <w:t xml:space="preserve">электронных торгах посредством публичного предложения по реализации имущества </w:t>
      </w:r>
      <w:r w:rsidR="0037441F">
        <w:rPr>
          <w:rFonts w:ascii="Times New Roman" w:hAnsi="Times New Roman" w:cs="Times New Roman"/>
        </w:rPr>
        <w:t>ООО «Моспромстрой»</w:t>
      </w:r>
      <w:r w:rsidR="002F7E6D" w:rsidRPr="00BB6F4C">
        <w:rPr>
          <w:rFonts w:ascii="Times New Roman" w:hAnsi="Times New Roman" w:cs="Times New Roman"/>
        </w:rPr>
        <w:t xml:space="preserve"> </w:t>
      </w:r>
      <w:r w:rsidRPr="00BB6F4C">
        <w:rPr>
          <w:rFonts w:ascii="Times New Roman" w:hAnsi="Times New Roman" w:cs="Times New Roman"/>
        </w:rPr>
        <w:t xml:space="preserve">на площадке, по адресу </w:t>
      </w:r>
      <w:r w:rsidR="00BB6F4C" w:rsidRPr="00BB6F4C">
        <w:rPr>
          <w:rFonts w:ascii="Times New Roman" w:hAnsi="Times New Roman" w:cs="Times New Roman"/>
        </w:rPr>
        <w:t>www.rus-on.ru:</w:t>
      </w:r>
    </w:p>
    <w:p w:rsidR="00EC240B" w:rsidRPr="00BB6F4C" w:rsidRDefault="00BB6F4C" w:rsidP="00B42279">
      <w:pPr>
        <w:jc w:val="both"/>
        <w:rPr>
          <w:rFonts w:ascii="Times New Roman" w:hAnsi="Times New Roman" w:cs="Times New Roman"/>
        </w:rPr>
      </w:pPr>
      <w:r w:rsidRPr="00BB6F4C">
        <w:rPr>
          <w:rFonts w:ascii="Times New Roman" w:hAnsi="Times New Roman" w:cs="Times New Roman"/>
        </w:rPr>
        <w:t>Л</w:t>
      </w:r>
      <w:r w:rsidR="00EC240B" w:rsidRPr="00BB6F4C">
        <w:rPr>
          <w:rFonts w:ascii="Times New Roman" w:hAnsi="Times New Roman" w:cs="Times New Roman"/>
        </w:rPr>
        <w:t>ОТ</w:t>
      </w:r>
      <w:r w:rsidRPr="00BB6F4C">
        <w:rPr>
          <w:rFonts w:ascii="Times New Roman" w:hAnsi="Times New Roman" w:cs="Times New Roman"/>
        </w:rPr>
        <w:t xml:space="preserve"> № </w:t>
      </w:r>
      <w:r w:rsidR="006B35DD">
        <w:rPr>
          <w:rFonts w:ascii="Times New Roman" w:hAnsi="Times New Roman" w:cs="Times New Roman"/>
        </w:rPr>
        <w:t>________________________________________________</w:t>
      </w:r>
      <w:r w:rsidR="00EC240B" w:rsidRPr="00BB6F4C">
        <w:rPr>
          <w:rFonts w:ascii="Times New Roman" w:hAnsi="Times New Roman" w:cs="Times New Roman"/>
        </w:rPr>
        <w:t xml:space="preserve">. Начальная цена </w:t>
      </w:r>
      <w:r w:rsidR="006B35DD">
        <w:rPr>
          <w:rFonts w:ascii="Times New Roman" w:hAnsi="Times New Roman" w:cs="Times New Roman"/>
        </w:rPr>
        <w:t>___________</w:t>
      </w:r>
      <w:r w:rsidR="00EC240B" w:rsidRPr="00BB6F4C">
        <w:rPr>
          <w:rFonts w:ascii="Times New Roman" w:hAnsi="Times New Roman" w:cs="Times New Roman"/>
        </w:rPr>
        <w:t xml:space="preserve"> р.</w:t>
      </w:r>
    </w:p>
    <w:p w:rsidR="00B42279" w:rsidRPr="00BB6F4C" w:rsidRDefault="00B42279" w:rsidP="00B42279">
      <w:pPr>
        <w:jc w:val="both"/>
        <w:rPr>
          <w:rFonts w:ascii="Times New Roman" w:hAnsi="Times New Roman" w:cs="Times New Roman"/>
          <w:highlight w:val="yellow"/>
        </w:rPr>
      </w:pPr>
      <w:r w:rsidRPr="00BB6F4C">
        <w:rPr>
          <w:rFonts w:ascii="Times New Roman" w:hAnsi="Times New Roman" w:cs="Times New Roman"/>
        </w:rPr>
        <w:t xml:space="preserve">в безналичном порядке перечисляет, а </w:t>
      </w:r>
      <w:r w:rsidR="00144310">
        <w:rPr>
          <w:rFonts w:ascii="Times New Roman" w:hAnsi="Times New Roman" w:cs="Times New Roman"/>
        </w:rPr>
        <w:t>Организатор принимает на счет</w:t>
      </w:r>
      <w:r w:rsidR="00BB6F4C" w:rsidRPr="00BB6F4C">
        <w:rPr>
          <w:rFonts w:ascii="Times New Roman" w:hAnsi="Times New Roman" w:cs="Times New Roman"/>
        </w:rPr>
        <w:t xml:space="preserve">, </w:t>
      </w:r>
      <w:r w:rsidR="006274FC" w:rsidRPr="006274FC">
        <w:rPr>
          <w:rFonts w:ascii="Times New Roman" w:hAnsi="Times New Roman" w:cs="Times New Roman"/>
        </w:rPr>
        <w:t>р/с 40702810100600000330 в КБ «КУБАНЬ КРЕДИТ» ООО г. Краснодар, к/с 30101810200000000722, БИК 040349722</w:t>
      </w:r>
      <w:r w:rsidR="00BB6F4C" w:rsidRPr="00BB6F4C">
        <w:rPr>
          <w:rFonts w:ascii="Times New Roman" w:hAnsi="Times New Roman" w:cs="Times New Roman"/>
        </w:rPr>
        <w:t>, назначение: «Задаток за Лот №</w:t>
      </w:r>
      <w:r w:rsidR="006B35DD">
        <w:rPr>
          <w:rFonts w:ascii="Times New Roman" w:hAnsi="Times New Roman" w:cs="Times New Roman"/>
        </w:rPr>
        <w:t>___</w:t>
      </w:r>
      <w:r w:rsidR="00BB6F4C" w:rsidRPr="00BB6F4C">
        <w:rPr>
          <w:rFonts w:ascii="Times New Roman" w:hAnsi="Times New Roman" w:cs="Times New Roman"/>
        </w:rPr>
        <w:t xml:space="preserve"> </w:t>
      </w:r>
      <w:r w:rsidR="006274FC">
        <w:rPr>
          <w:rFonts w:ascii="Times New Roman" w:hAnsi="Times New Roman" w:cs="Times New Roman"/>
        </w:rPr>
        <w:t>ООО «Моспромстрой»</w:t>
      </w:r>
      <w:r w:rsidR="00044438" w:rsidRPr="00BB6F4C">
        <w:rPr>
          <w:rFonts w:ascii="Times New Roman" w:hAnsi="Times New Roman" w:cs="Times New Roman"/>
        </w:rPr>
        <w:t xml:space="preserve"> в размере 2</w:t>
      </w:r>
      <w:r w:rsidR="00754AF9" w:rsidRPr="00BB6F4C">
        <w:rPr>
          <w:rFonts w:ascii="Times New Roman" w:hAnsi="Times New Roman" w:cs="Times New Roman"/>
        </w:rPr>
        <w:t xml:space="preserve">0 % </w:t>
      </w:r>
      <w:r w:rsidR="005B6985">
        <w:rPr>
          <w:rFonts w:ascii="Times New Roman" w:hAnsi="Times New Roman" w:cs="Times New Roman"/>
        </w:rPr>
        <w:t>от цены Лота»</w:t>
      </w:r>
      <w:r w:rsidR="00754AF9" w:rsidRPr="00BB6F4C">
        <w:rPr>
          <w:rFonts w:ascii="Times New Roman" w:hAnsi="Times New Roman" w:cs="Times New Roman"/>
        </w:rPr>
        <w:t>.</w:t>
      </w:r>
    </w:p>
    <w:p w:rsidR="00B42279" w:rsidRPr="00BB6F4C" w:rsidRDefault="00B42279" w:rsidP="00B42279">
      <w:pPr>
        <w:jc w:val="both"/>
        <w:rPr>
          <w:rFonts w:ascii="Times New Roman" w:hAnsi="Times New Roman" w:cs="Times New Roman"/>
        </w:rPr>
      </w:pPr>
      <w:r w:rsidRPr="00BB6F4C">
        <w:rPr>
          <w:rFonts w:ascii="Times New Roman" w:hAnsi="Times New Roman" w:cs="Times New Roman"/>
        </w:rPr>
        <w:t>Задаток вносится Претендентом в качестве обеспечения обязательства по оплате приобретаемого имущества.</w:t>
      </w:r>
    </w:p>
    <w:p w:rsidR="00B42279" w:rsidRPr="00144310" w:rsidRDefault="00B42279" w:rsidP="00D56859">
      <w:pPr>
        <w:spacing w:after="120"/>
        <w:jc w:val="center"/>
        <w:rPr>
          <w:rFonts w:ascii="Times New Roman" w:hAnsi="Times New Roman" w:cs="Times New Roman"/>
        </w:rPr>
      </w:pPr>
      <w:r w:rsidRPr="00144310">
        <w:rPr>
          <w:rFonts w:ascii="Times New Roman" w:hAnsi="Times New Roman" w:cs="Times New Roman"/>
        </w:rPr>
        <w:t>2. ПОРЯДОК ВНЕСЕНИЯ ЗАДАТКА</w:t>
      </w:r>
    </w:p>
    <w:p w:rsidR="00B42279" w:rsidRPr="00144310" w:rsidRDefault="00B42279" w:rsidP="00B42279">
      <w:pPr>
        <w:jc w:val="both"/>
        <w:rPr>
          <w:rFonts w:ascii="Times New Roman" w:hAnsi="Times New Roman" w:cs="Times New Roman"/>
        </w:rPr>
      </w:pPr>
      <w:r w:rsidRPr="00144310">
        <w:rPr>
          <w:rFonts w:ascii="Times New Roman" w:hAnsi="Times New Roman" w:cs="Times New Roman"/>
        </w:rPr>
        <w:t xml:space="preserve">2.1. </w:t>
      </w:r>
      <w:r w:rsidR="004B4274" w:rsidRPr="00144310">
        <w:rPr>
          <w:rFonts w:ascii="Times New Roman" w:hAnsi="Times New Roman" w:cs="Times New Roman"/>
        </w:rPr>
        <w:t xml:space="preserve">Задаток в размере </w:t>
      </w:r>
      <w:r w:rsidR="0073449A">
        <w:rPr>
          <w:rFonts w:ascii="Times New Roman" w:hAnsi="Times New Roman" w:cs="Times New Roman"/>
        </w:rPr>
        <w:t>5</w:t>
      </w:r>
      <w:r w:rsidR="004B4274" w:rsidRPr="00144310">
        <w:rPr>
          <w:rFonts w:ascii="Times New Roman" w:hAnsi="Times New Roman" w:cs="Times New Roman"/>
        </w:rPr>
        <w:t xml:space="preserve">% от </w:t>
      </w:r>
      <w:r w:rsidR="004B4274">
        <w:rPr>
          <w:rFonts w:ascii="Times New Roman" w:hAnsi="Times New Roman" w:cs="Times New Roman"/>
        </w:rPr>
        <w:t>цены</w:t>
      </w:r>
      <w:r w:rsidR="004B4274" w:rsidRPr="00144310">
        <w:rPr>
          <w:rFonts w:ascii="Times New Roman" w:hAnsi="Times New Roman" w:cs="Times New Roman"/>
        </w:rPr>
        <w:t xml:space="preserve"> лота</w:t>
      </w:r>
      <w:r w:rsidR="004B4274">
        <w:rPr>
          <w:rFonts w:ascii="Times New Roman" w:hAnsi="Times New Roman" w:cs="Times New Roman"/>
        </w:rPr>
        <w:t>,</w:t>
      </w:r>
      <w:r w:rsidR="004B4274" w:rsidRPr="00144310">
        <w:rPr>
          <w:rFonts w:ascii="Times New Roman" w:hAnsi="Times New Roman" w:cs="Times New Roman"/>
        </w:rPr>
        <w:t xml:space="preserve"> </w:t>
      </w:r>
      <w:r w:rsidR="004B4274" w:rsidRPr="0099093D">
        <w:rPr>
          <w:rFonts w:ascii="Times New Roman" w:hAnsi="Times New Roman" w:cs="Times New Roman"/>
        </w:rPr>
        <w:t>установленно</w:t>
      </w:r>
      <w:r w:rsidR="004B4274">
        <w:rPr>
          <w:rFonts w:ascii="Times New Roman" w:hAnsi="Times New Roman" w:cs="Times New Roman"/>
        </w:rPr>
        <w:t>го</w:t>
      </w:r>
      <w:r w:rsidR="004B4274" w:rsidRPr="0099093D">
        <w:rPr>
          <w:rFonts w:ascii="Times New Roman" w:hAnsi="Times New Roman" w:cs="Times New Roman"/>
        </w:rPr>
        <w:t xml:space="preserve"> для периода, на который Претендент собирается подать заявку</w:t>
      </w:r>
      <w:r w:rsidR="004B4274">
        <w:rPr>
          <w:rFonts w:ascii="Times New Roman" w:hAnsi="Times New Roman" w:cs="Times New Roman"/>
        </w:rPr>
        <w:t>,</w:t>
      </w:r>
      <w:r w:rsidR="004B4274" w:rsidRPr="00144310">
        <w:rPr>
          <w:rFonts w:ascii="Times New Roman" w:hAnsi="Times New Roman" w:cs="Times New Roman"/>
        </w:rPr>
        <w:t xml:space="preserve"> вносится </w:t>
      </w:r>
      <w:r w:rsidR="001D1ED2" w:rsidRPr="001D1ED2">
        <w:rPr>
          <w:rFonts w:ascii="Times New Roman" w:hAnsi="Times New Roman" w:cs="Times New Roman"/>
        </w:rPr>
        <w:t xml:space="preserve">с </w:t>
      </w:r>
      <w:r w:rsidR="00EB3AB0" w:rsidRPr="00EB3AB0">
        <w:rPr>
          <w:rFonts w:ascii="Times New Roman" w:hAnsi="Times New Roman" w:cs="Times New Roman"/>
        </w:rPr>
        <w:t>01.07.2020г. 00.00. по 11.07.2020г. 23.59</w:t>
      </w:r>
      <w:r w:rsidR="001D1ED2" w:rsidRPr="001D1ED2">
        <w:rPr>
          <w:rFonts w:ascii="Times New Roman" w:hAnsi="Times New Roman" w:cs="Times New Roman"/>
        </w:rPr>
        <w:t xml:space="preserve"> </w:t>
      </w:r>
      <w:r w:rsidR="004B4274" w:rsidRPr="00144310">
        <w:rPr>
          <w:rFonts w:ascii="Times New Roman" w:hAnsi="Times New Roman" w:cs="Times New Roman"/>
        </w:rPr>
        <w:t>и считается внесенным с момента его зачисления на счет Организатора</w:t>
      </w:r>
      <w:r w:rsidRPr="00144310">
        <w:rPr>
          <w:rFonts w:ascii="Times New Roman" w:hAnsi="Times New Roman" w:cs="Times New Roman"/>
        </w:rPr>
        <w:t>.</w:t>
      </w:r>
    </w:p>
    <w:p w:rsidR="00B42279" w:rsidRPr="00144310" w:rsidRDefault="00B42279" w:rsidP="00B42279">
      <w:pPr>
        <w:jc w:val="both"/>
        <w:rPr>
          <w:rFonts w:ascii="Times New Roman" w:hAnsi="Times New Roman" w:cs="Times New Roman"/>
        </w:rPr>
      </w:pPr>
      <w:r w:rsidRPr="00144310">
        <w:rPr>
          <w:rFonts w:ascii="Times New Roman" w:hAnsi="Times New Roman" w:cs="Times New Roman"/>
        </w:rPr>
        <w:t>Документом, подтверждающим внесение задатка на счет Организатора, является выписка со счета Организатора, представляемая, до признания Претендента участником торгов, Организатором в комиссию по проведению торгов.</w:t>
      </w:r>
    </w:p>
    <w:p w:rsidR="00B42279" w:rsidRPr="00144310" w:rsidRDefault="00B42279" w:rsidP="00B42279">
      <w:pPr>
        <w:jc w:val="both"/>
        <w:rPr>
          <w:rFonts w:ascii="Times New Roman" w:hAnsi="Times New Roman" w:cs="Times New Roman"/>
        </w:rPr>
      </w:pPr>
      <w:r w:rsidRPr="00144310">
        <w:rPr>
          <w:rFonts w:ascii="Times New Roman" w:hAnsi="Times New Roman" w:cs="Times New Roman"/>
        </w:rPr>
        <w:t>В случае если, в указанный срок задаток не поступил на счет Организатора, обязательства Претендента по внесению задатка считаются неисполненными.</w:t>
      </w:r>
    </w:p>
    <w:p w:rsidR="00B42279" w:rsidRPr="00144310" w:rsidRDefault="00B42279" w:rsidP="00B42279">
      <w:pPr>
        <w:jc w:val="both"/>
        <w:rPr>
          <w:rFonts w:ascii="Times New Roman" w:hAnsi="Times New Roman" w:cs="Times New Roman"/>
        </w:rPr>
      </w:pPr>
      <w:r w:rsidRPr="00144310">
        <w:rPr>
          <w:rFonts w:ascii="Times New Roman" w:hAnsi="Times New Roman" w:cs="Times New Roman"/>
        </w:rPr>
        <w:t>2.2. Заявитель не вправе распоряжаться денежными средствами, поступившими на счет Организатора в качестве задатка.</w:t>
      </w:r>
    </w:p>
    <w:p w:rsidR="00B42279" w:rsidRPr="00144310" w:rsidRDefault="00B42279" w:rsidP="00B42279">
      <w:pPr>
        <w:jc w:val="both"/>
        <w:rPr>
          <w:rFonts w:ascii="Times New Roman" w:hAnsi="Times New Roman" w:cs="Times New Roman"/>
        </w:rPr>
      </w:pPr>
      <w:r w:rsidRPr="00144310">
        <w:rPr>
          <w:rFonts w:ascii="Times New Roman" w:hAnsi="Times New Roman" w:cs="Times New Roman"/>
        </w:rPr>
        <w:t>2.3. На денежные средства, перечисленные в соответствии с настоящим Договором, проценты не начисляются.</w:t>
      </w:r>
    </w:p>
    <w:p w:rsidR="00B42279" w:rsidRPr="00144310" w:rsidRDefault="00B42279" w:rsidP="00B42279">
      <w:pPr>
        <w:jc w:val="both"/>
        <w:rPr>
          <w:rFonts w:ascii="Times New Roman" w:hAnsi="Times New Roman" w:cs="Times New Roman"/>
        </w:rPr>
      </w:pPr>
      <w:r w:rsidRPr="00144310">
        <w:rPr>
          <w:rFonts w:ascii="Times New Roman" w:hAnsi="Times New Roman" w:cs="Times New Roman"/>
        </w:rPr>
        <w:t>2.4. Внесенный Претендентом задаток, в случае признания его Победителем торгов и заключения между ним и Продавцом Договора купли - продажи имущества, перечисляется Организатором на счет Продавца.</w:t>
      </w:r>
    </w:p>
    <w:p w:rsidR="00B42279" w:rsidRPr="00144310" w:rsidRDefault="00B42279" w:rsidP="00B42279">
      <w:pPr>
        <w:jc w:val="both"/>
        <w:rPr>
          <w:rFonts w:ascii="Times New Roman" w:hAnsi="Times New Roman" w:cs="Times New Roman"/>
        </w:rPr>
      </w:pPr>
      <w:r w:rsidRPr="00144310">
        <w:rPr>
          <w:rFonts w:ascii="Times New Roman" w:hAnsi="Times New Roman" w:cs="Times New Roman"/>
        </w:rPr>
        <w:t xml:space="preserve">2.5. Организатор обязуется возвратить Претенденту сумму задатка в порядке и в случаях, установленных </w:t>
      </w:r>
      <w:r w:rsidR="00144310">
        <w:rPr>
          <w:rFonts w:ascii="Times New Roman" w:hAnsi="Times New Roman" w:cs="Times New Roman"/>
        </w:rPr>
        <w:t>п.</w:t>
      </w:r>
      <w:r w:rsidRPr="00144310">
        <w:rPr>
          <w:rFonts w:ascii="Times New Roman" w:hAnsi="Times New Roman" w:cs="Times New Roman"/>
        </w:rPr>
        <w:t xml:space="preserve"> 3 настоящего Договора.</w:t>
      </w:r>
    </w:p>
    <w:p w:rsidR="00B42279" w:rsidRPr="00BB6F4C" w:rsidRDefault="00B42279" w:rsidP="00B42279">
      <w:pPr>
        <w:jc w:val="both"/>
        <w:rPr>
          <w:rFonts w:ascii="Times New Roman" w:hAnsi="Times New Roman" w:cs="Times New Roman"/>
          <w:highlight w:val="yellow"/>
        </w:rPr>
      </w:pPr>
      <w:r w:rsidRPr="00144310">
        <w:rPr>
          <w:rFonts w:ascii="Times New Roman" w:hAnsi="Times New Roman" w:cs="Times New Roman"/>
        </w:rPr>
        <w:t xml:space="preserve">2.6. Возврат средств, в соответствии с </w:t>
      </w:r>
      <w:r w:rsidR="00144310" w:rsidRPr="00144310">
        <w:rPr>
          <w:rFonts w:ascii="Times New Roman" w:hAnsi="Times New Roman" w:cs="Times New Roman"/>
        </w:rPr>
        <w:t>п</w:t>
      </w:r>
      <w:r w:rsidRPr="00144310">
        <w:rPr>
          <w:rFonts w:ascii="Times New Roman" w:hAnsi="Times New Roman" w:cs="Times New Roman"/>
        </w:rPr>
        <w:t xml:space="preserve">.3 настоящего Договора, осуществляется на расчетный счет Претендента: </w:t>
      </w:r>
      <w:r w:rsidR="006B35DD">
        <w:rPr>
          <w:rFonts w:ascii="Times New Roman" w:hAnsi="Times New Roman" w:cs="Times New Roman"/>
        </w:rPr>
        <w:t>__________________________________</w:t>
      </w:r>
      <w:r w:rsidRPr="00144310">
        <w:rPr>
          <w:rFonts w:ascii="Times New Roman" w:hAnsi="Times New Roman" w:cs="Times New Roman"/>
        </w:rPr>
        <w:t>.</w:t>
      </w:r>
    </w:p>
    <w:p w:rsidR="006274FC" w:rsidRDefault="006274FC" w:rsidP="00144310">
      <w:pPr>
        <w:jc w:val="center"/>
        <w:rPr>
          <w:rFonts w:ascii="Times New Roman" w:hAnsi="Times New Roman" w:cs="Times New Roman"/>
        </w:rPr>
      </w:pPr>
    </w:p>
    <w:p w:rsidR="008414FD" w:rsidRDefault="008414FD" w:rsidP="00144310">
      <w:pPr>
        <w:jc w:val="center"/>
        <w:rPr>
          <w:rFonts w:ascii="Times New Roman" w:hAnsi="Times New Roman" w:cs="Times New Roman"/>
        </w:rPr>
      </w:pPr>
    </w:p>
    <w:p w:rsidR="00B42279" w:rsidRPr="00144310" w:rsidRDefault="00B42279" w:rsidP="00144310">
      <w:pPr>
        <w:jc w:val="center"/>
        <w:rPr>
          <w:rFonts w:ascii="Times New Roman" w:hAnsi="Times New Roman" w:cs="Times New Roman"/>
        </w:rPr>
      </w:pPr>
      <w:r w:rsidRPr="00144310">
        <w:rPr>
          <w:rFonts w:ascii="Times New Roman" w:hAnsi="Times New Roman" w:cs="Times New Roman"/>
        </w:rPr>
        <w:lastRenderedPageBreak/>
        <w:t>3.ВОЗВРАТ ДЕНЕЖНЫХ СРЕДСТВ</w:t>
      </w:r>
    </w:p>
    <w:p w:rsidR="00B42279" w:rsidRPr="009B4E67" w:rsidRDefault="00B42279" w:rsidP="00B42279">
      <w:pPr>
        <w:jc w:val="both"/>
        <w:rPr>
          <w:rFonts w:ascii="Times New Roman" w:hAnsi="Times New Roman" w:cs="Times New Roman"/>
        </w:rPr>
      </w:pPr>
      <w:r w:rsidRPr="009B4E67">
        <w:rPr>
          <w:rFonts w:ascii="Times New Roman" w:hAnsi="Times New Roman" w:cs="Times New Roman"/>
        </w:rPr>
        <w:t xml:space="preserve">3.1. В случае если Претендент не допущен к участию в торгах, Организатор, в течение 5 (пяти) </w:t>
      </w:r>
      <w:r w:rsidR="002F7E6D" w:rsidRPr="009B4E67">
        <w:rPr>
          <w:rFonts w:ascii="Times New Roman" w:hAnsi="Times New Roman" w:cs="Times New Roman"/>
        </w:rPr>
        <w:t>рабочих дней</w:t>
      </w:r>
      <w:r w:rsidRPr="009B4E67">
        <w:rPr>
          <w:rFonts w:ascii="Times New Roman" w:hAnsi="Times New Roman" w:cs="Times New Roman"/>
        </w:rPr>
        <w:t xml:space="preserve"> с даты подведения итогов торгов, обязуется перечислить задаток на счет Претендента. </w:t>
      </w:r>
    </w:p>
    <w:p w:rsidR="00B42279" w:rsidRPr="009B4E67" w:rsidRDefault="00B42279" w:rsidP="00B42279">
      <w:pPr>
        <w:jc w:val="both"/>
        <w:rPr>
          <w:rFonts w:ascii="Times New Roman" w:hAnsi="Times New Roman" w:cs="Times New Roman"/>
        </w:rPr>
      </w:pPr>
      <w:r w:rsidRPr="009B4E67">
        <w:rPr>
          <w:rFonts w:ascii="Times New Roman" w:hAnsi="Times New Roman" w:cs="Times New Roman"/>
        </w:rPr>
        <w:t xml:space="preserve">3.3. В случае если Претендент, признанный участником торгов, не признан Победителем торгов, Организатор, в течение 5 (пяти) рабочих дней с даты подведения итогов торгов, обязуется перечислить задаток на счет Претендента.  </w:t>
      </w:r>
    </w:p>
    <w:p w:rsidR="00B42279" w:rsidRPr="009B4E67" w:rsidRDefault="00B42279" w:rsidP="00B42279">
      <w:pPr>
        <w:jc w:val="both"/>
        <w:rPr>
          <w:rFonts w:ascii="Times New Roman" w:hAnsi="Times New Roman" w:cs="Times New Roman"/>
        </w:rPr>
      </w:pPr>
      <w:r w:rsidRPr="009B4E67">
        <w:rPr>
          <w:rFonts w:ascii="Times New Roman" w:hAnsi="Times New Roman" w:cs="Times New Roman"/>
        </w:rPr>
        <w:t xml:space="preserve">3.4. В случае отзыва Претендентом, в установленном действующим законодательством порядке, заявки на участие в торгах, до признания его участником торгов, Организатор обязуется, не позднее 5 (пяти) </w:t>
      </w:r>
      <w:r w:rsidR="002F7E6D" w:rsidRPr="009B4E67">
        <w:rPr>
          <w:rFonts w:ascii="Times New Roman" w:hAnsi="Times New Roman" w:cs="Times New Roman"/>
        </w:rPr>
        <w:t>рабочих дней</w:t>
      </w:r>
      <w:r w:rsidRPr="009B4E67">
        <w:rPr>
          <w:rFonts w:ascii="Times New Roman" w:hAnsi="Times New Roman" w:cs="Times New Roman"/>
        </w:rPr>
        <w:t>, с даты получения письменного уведомления Претендента об отзыве заявки, перечислить сумму задатка на счет Претендента. Если заявка отозвана Претендентом позднее даты окончания приема заявок, задаток возвращается в порядке, установленном для участников торгов.</w:t>
      </w:r>
    </w:p>
    <w:p w:rsidR="00B42279" w:rsidRPr="009B4E67" w:rsidRDefault="00B42279" w:rsidP="00B42279">
      <w:pPr>
        <w:jc w:val="both"/>
        <w:rPr>
          <w:rFonts w:ascii="Times New Roman" w:hAnsi="Times New Roman" w:cs="Times New Roman"/>
        </w:rPr>
      </w:pPr>
      <w:r w:rsidRPr="009B4E67">
        <w:rPr>
          <w:rFonts w:ascii="Times New Roman" w:hAnsi="Times New Roman" w:cs="Times New Roman"/>
        </w:rPr>
        <w:t xml:space="preserve">3.5. В случае если Претендент, признанный Победителем торгов, не заключил договор купли - продажи имущества, или же не оплатил </w:t>
      </w:r>
      <w:r w:rsidR="002F7E6D" w:rsidRPr="009B4E67">
        <w:rPr>
          <w:rFonts w:ascii="Times New Roman" w:hAnsi="Times New Roman" w:cs="Times New Roman"/>
        </w:rPr>
        <w:t>предусмотренную договором</w:t>
      </w:r>
      <w:r w:rsidRPr="009B4E67">
        <w:rPr>
          <w:rFonts w:ascii="Times New Roman" w:hAnsi="Times New Roman" w:cs="Times New Roman"/>
        </w:rPr>
        <w:t xml:space="preserve"> купли-продажи сумму,  задаток Претенденту не возвращается. </w:t>
      </w:r>
    </w:p>
    <w:p w:rsidR="00B42279" w:rsidRDefault="00B42279" w:rsidP="00B42279">
      <w:pPr>
        <w:jc w:val="both"/>
        <w:rPr>
          <w:rFonts w:ascii="Times New Roman" w:hAnsi="Times New Roman" w:cs="Times New Roman"/>
        </w:rPr>
      </w:pPr>
      <w:r w:rsidRPr="009B4E67">
        <w:rPr>
          <w:rFonts w:ascii="Times New Roman" w:hAnsi="Times New Roman" w:cs="Times New Roman"/>
        </w:rPr>
        <w:t xml:space="preserve">3.6. В случае признания торгов несостоявшимся, Организатор обязуется, в течение 5 (пяти) рабочих дней с даты подведения итогов торгов, перечислить задаток на счет Претендента. </w:t>
      </w:r>
    </w:p>
    <w:p w:rsidR="00D56859" w:rsidRPr="009B4E67" w:rsidRDefault="00D56859" w:rsidP="00B422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8A124D">
        <w:rPr>
          <w:rFonts w:ascii="Times New Roman" w:hAnsi="Times New Roman" w:cs="Times New Roman"/>
        </w:rPr>
        <w:t>. Р</w:t>
      </w:r>
      <w:r>
        <w:rPr>
          <w:rFonts w:ascii="Times New Roman" w:hAnsi="Times New Roman" w:cs="Times New Roman"/>
        </w:rPr>
        <w:t>асходы</w:t>
      </w:r>
      <w:r w:rsidR="008A124D">
        <w:rPr>
          <w:rFonts w:ascii="Times New Roman" w:hAnsi="Times New Roman" w:cs="Times New Roman"/>
        </w:rPr>
        <w:t xml:space="preserve"> за совершение банковских операций, связанные с возвратом задатка на счет Претендента,</w:t>
      </w:r>
      <w:r>
        <w:rPr>
          <w:rFonts w:ascii="Times New Roman" w:hAnsi="Times New Roman" w:cs="Times New Roman"/>
        </w:rPr>
        <w:t xml:space="preserve"> возлагаются на Претендента.</w:t>
      </w:r>
    </w:p>
    <w:p w:rsidR="00B42279" w:rsidRPr="009B4E67" w:rsidRDefault="00B42279" w:rsidP="009B4E67">
      <w:pPr>
        <w:jc w:val="center"/>
        <w:rPr>
          <w:rFonts w:ascii="Times New Roman" w:hAnsi="Times New Roman" w:cs="Times New Roman"/>
        </w:rPr>
      </w:pPr>
      <w:r w:rsidRPr="009B4E67">
        <w:rPr>
          <w:rFonts w:ascii="Times New Roman" w:hAnsi="Times New Roman" w:cs="Times New Roman"/>
        </w:rPr>
        <w:t>4. ЗАКЛЮЧИТЕЛЬНЫЕ ПОЛОЖЕНИЯ</w:t>
      </w:r>
    </w:p>
    <w:p w:rsidR="00B42279" w:rsidRPr="009B4E67" w:rsidRDefault="00B42279" w:rsidP="00B42279">
      <w:pPr>
        <w:jc w:val="both"/>
        <w:rPr>
          <w:rFonts w:ascii="Times New Roman" w:hAnsi="Times New Roman" w:cs="Times New Roman"/>
        </w:rPr>
      </w:pPr>
      <w:r w:rsidRPr="009B4E67">
        <w:rPr>
          <w:rFonts w:ascii="Times New Roman" w:hAnsi="Times New Roman" w:cs="Times New Roman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B42279" w:rsidRPr="009B4E67" w:rsidRDefault="00B42279" w:rsidP="00B42279">
      <w:pPr>
        <w:jc w:val="both"/>
        <w:rPr>
          <w:rFonts w:ascii="Times New Roman" w:hAnsi="Times New Roman" w:cs="Times New Roman"/>
        </w:rPr>
      </w:pPr>
      <w:r w:rsidRPr="009B4E67">
        <w:rPr>
          <w:rFonts w:ascii="Times New Roman" w:hAnsi="Times New Roman" w:cs="Times New Roman"/>
        </w:rPr>
        <w:t>4.2. Настоящий Договор вступает в силу с момента его подписания и прекращает свое действие:</w:t>
      </w:r>
    </w:p>
    <w:p w:rsidR="00B42279" w:rsidRPr="009B4E67" w:rsidRDefault="00B42279" w:rsidP="00B42279">
      <w:pPr>
        <w:jc w:val="both"/>
        <w:rPr>
          <w:rFonts w:ascii="Times New Roman" w:hAnsi="Times New Roman" w:cs="Times New Roman"/>
        </w:rPr>
      </w:pPr>
      <w:r w:rsidRPr="009B4E67">
        <w:rPr>
          <w:rFonts w:ascii="Times New Roman" w:hAnsi="Times New Roman" w:cs="Times New Roman"/>
        </w:rPr>
        <w:t>- исполнением Сторонами своих обязательств по настоящему Договору;</w:t>
      </w:r>
    </w:p>
    <w:p w:rsidR="00B42279" w:rsidRPr="009B4E67" w:rsidRDefault="00B42279" w:rsidP="00B42279">
      <w:pPr>
        <w:jc w:val="both"/>
        <w:rPr>
          <w:rFonts w:ascii="Times New Roman" w:hAnsi="Times New Roman" w:cs="Times New Roman"/>
        </w:rPr>
      </w:pPr>
      <w:r w:rsidRPr="009B4E67">
        <w:rPr>
          <w:rFonts w:ascii="Times New Roman" w:hAnsi="Times New Roman" w:cs="Times New Roman"/>
        </w:rPr>
        <w:t>- по иным основаниям, предусмотренным действующим законодательством Российской Федерации.</w:t>
      </w:r>
    </w:p>
    <w:p w:rsidR="00B42279" w:rsidRPr="009B4E67" w:rsidRDefault="00B42279" w:rsidP="00B42279">
      <w:pPr>
        <w:jc w:val="both"/>
        <w:rPr>
          <w:rFonts w:ascii="Times New Roman" w:hAnsi="Times New Roman" w:cs="Times New Roman"/>
        </w:rPr>
      </w:pPr>
      <w:r w:rsidRPr="009B4E67">
        <w:rPr>
          <w:rFonts w:ascii="Times New Roman" w:hAnsi="Times New Roman" w:cs="Times New Roman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</w:t>
      </w:r>
      <w:r w:rsidR="00C67520" w:rsidRPr="00C67520">
        <w:rPr>
          <w:rFonts w:ascii="Times New Roman" w:hAnsi="Times New Roman" w:cs="Times New Roman"/>
        </w:rPr>
        <w:t>будут разрешаться в порядке, установленном действующим законодательством</w:t>
      </w:r>
      <w:r w:rsidRPr="009B4E67">
        <w:rPr>
          <w:rFonts w:ascii="Times New Roman" w:hAnsi="Times New Roman" w:cs="Times New Roman"/>
        </w:rPr>
        <w:t>.</w:t>
      </w:r>
    </w:p>
    <w:p w:rsidR="00B42279" w:rsidRPr="009B4E67" w:rsidRDefault="00B42279" w:rsidP="004B4274">
      <w:pPr>
        <w:spacing w:after="0"/>
        <w:jc w:val="both"/>
        <w:rPr>
          <w:rFonts w:ascii="Times New Roman" w:hAnsi="Times New Roman" w:cs="Times New Roman"/>
        </w:rPr>
      </w:pPr>
      <w:r w:rsidRPr="009B4E67">
        <w:rPr>
          <w:rFonts w:ascii="Times New Roman" w:hAnsi="Times New Roman" w:cs="Times New Roman"/>
        </w:rPr>
        <w:t>4.4. Настоящий Договор составлен в двух экземплярах</w:t>
      </w:r>
      <w:r w:rsidR="009B4E67" w:rsidRPr="009B4E67">
        <w:rPr>
          <w:rFonts w:ascii="Times New Roman" w:hAnsi="Times New Roman" w:cs="Times New Roman"/>
        </w:rPr>
        <w:t>, имеющих одинаковую юридическую силу</w:t>
      </w:r>
      <w:r w:rsidRPr="009B4E67">
        <w:rPr>
          <w:rFonts w:ascii="Times New Roman" w:hAnsi="Times New Roman" w:cs="Times New Roman"/>
        </w:rPr>
        <w:t>: для Организатора и Претендента.</w:t>
      </w:r>
    </w:p>
    <w:p w:rsidR="00B42279" w:rsidRPr="009B4E67" w:rsidRDefault="00B42279" w:rsidP="00221CEE">
      <w:pPr>
        <w:spacing w:after="0"/>
        <w:jc w:val="center"/>
        <w:rPr>
          <w:rFonts w:ascii="Times New Roman" w:hAnsi="Times New Roman" w:cs="Times New Roman"/>
        </w:rPr>
      </w:pPr>
      <w:r w:rsidRPr="009B4E67">
        <w:rPr>
          <w:rFonts w:ascii="Times New Roman" w:hAnsi="Times New Roman" w:cs="Times New Roman"/>
        </w:rPr>
        <w:t>5.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1"/>
        <w:gridCol w:w="4774"/>
      </w:tblGrid>
      <w:tr w:rsidR="004136E9" w:rsidRPr="0073449A" w:rsidTr="0043120A">
        <w:trPr>
          <w:trHeight w:val="2911"/>
        </w:trPr>
        <w:tc>
          <w:tcPr>
            <w:tcW w:w="4571" w:type="dxa"/>
          </w:tcPr>
          <w:p w:rsidR="00B76BFB" w:rsidRPr="0073449A" w:rsidRDefault="00B76BFB" w:rsidP="007908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49A">
              <w:rPr>
                <w:rFonts w:ascii="Times New Roman" w:hAnsi="Times New Roman" w:cs="Times New Roman"/>
              </w:rPr>
              <w:t>Организатор торгов</w:t>
            </w:r>
          </w:p>
          <w:p w:rsidR="006274FC" w:rsidRPr="0073449A" w:rsidRDefault="006274FC" w:rsidP="00627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49A">
              <w:rPr>
                <w:rFonts w:ascii="Times New Roman" w:hAnsi="Times New Roman" w:cs="Times New Roman"/>
              </w:rPr>
              <w:t>ООО «Комплект»</w:t>
            </w:r>
          </w:p>
          <w:p w:rsidR="0073449A" w:rsidRPr="0073449A" w:rsidRDefault="006274FC" w:rsidP="00627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49A">
              <w:rPr>
                <w:rFonts w:ascii="Times New Roman" w:hAnsi="Times New Roman" w:cs="Times New Roman"/>
              </w:rPr>
              <w:t xml:space="preserve">ИНН 6163158789 КПП 616301001, </w:t>
            </w:r>
          </w:p>
          <w:p w:rsidR="006274FC" w:rsidRPr="0073449A" w:rsidRDefault="006274FC" w:rsidP="00627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49A">
              <w:rPr>
                <w:rFonts w:ascii="Times New Roman" w:hAnsi="Times New Roman" w:cs="Times New Roman"/>
              </w:rPr>
              <w:t>ОГРН 1146196012049</w:t>
            </w:r>
          </w:p>
          <w:p w:rsidR="0073449A" w:rsidRDefault="0073449A" w:rsidP="00627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49A">
              <w:rPr>
                <w:rFonts w:ascii="Times New Roman" w:hAnsi="Times New Roman" w:cs="Times New Roman"/>
              </w:rPr>
              <w:t xml:space="preserve">р/с 40702810100600000330 </w:t>
            </w:r>
          </w:p>
          <w:p w:rsidR="0073449A" w:rsidRDefault="0073449A" w:rsidP="00627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49A">
              <w:rPr>
                <w:rFonts w:ascii="Times New Roman" w:hAnsi="Times New Roman" w:cs="Times New Roman"/>
              </w:rPr>
              <w:t>в КБ «КУБАНЬ КРЕДИТ» ООО г. Краснодар,</w:t>
            </w:r>
          </w:p>
          <w:p w:rsidR="0073449A" w:rsidRDefault="0073449A" w:rsidP="00627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49A">
              <w:rPr>
                <w:rFonts w:ascii="Times New Roman" w:hAnsi="Times New Roman" w:cs="Times New Roman"/>
              </w:rPr>
              <w:t xml:space="preserve">к/с 30101810200000000722, </w:t>
            </w:r>
          </w:p>
          <w:p w:rsidR="0073449A" w:rsidRDefault="0073449A" w:rsidP="00627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49A">
              <w:rPr>
                <w:rFonts w:ascii="Times New Roman" w:hAnsi="Times New Roman" w:cs="Times New Roman"/>
              </w:rPr>
              <w:t>БИК 040349722</w:t>
            </w:r>
          </w:p>
          <w:p w:rsidR="006274FC" w:rsidRPr="0073449A" w:rsidRDefault="006274FC" w:rsidP="00627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49A">
              <w:rPr>
                <w:rFonts w:ascii="Times New Roman" w:hAnsi="Times New Roman" w:cs="Times New Roman"/>
              </w:rPr>
              <w:t>344006, Ростов-на-Дону, ул. Су</w:t>
            </w:r>
            <w:r w:rsidR="0073449A">
              <w:rPr>
                <w:rFonts w:ascii="Times New Roman" w:hAnsi="Times New Roman" w:cs="Times New Roman"/>
              </w:rPr>
              <w:t>ворова, д.63, литер В, офис 10</w:t>
            </w:r>
          </w:p>
          <w:p w:rsidR="006274FC" w:rsidRPr="0073449A" w:rsidRDefault="006274FC" w:rsidP="00627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74FC" w:rsidRPr="0073449A" w:rsidRDefault="006274FC" w:rsidP="00627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49A">
              <w:rPr>
                <w:rFonts w:ascii="Times New Roman" w:hAnsi="Times New Roman" w:cs="Times New Roman"/>
              </w:rPr>
              <w:t>Генеральный директор</w:t>
            </w:r>
          </w:p>
          <w:p w:rsidR="006274FC" w:rsidRPr="0073449A" w:rsidRDefault="00EB3AB0" w:rsidP="00627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6274FC" w:rsidRPr="0073449A">
              <w:rPr>
                <w:rFonts w:ascii="Times New Roman" w:hAnsi="Times New Roman" w:cs="Times New Roman"/>
              </w:rPr>
              <w:t xml:space="preserve">___________ / Д.С. </w:t>
            </w:r>
            <w:proofErr w:type="gramStart"/>
            <w:r w:rsidR="006274FC" w:rsidRPr="0073449A">
              <w:rPr>
                <w:rFonts w:ascii="Times New Roman" w:hAnsi="Times New Roman" w:cs="Times New Roman"/>
              </w:rPr>
              <w:t>Лукина./</w:t>
            </w:r>
            <w:proofErr w:type="gramEnd"/>
            <w:r w:rsidR="006274FC" w:rsidRPr="0073449A">
              <w:rPr>
                <w:rFonts w:ascii="Times New Roman" w:hAnsi="Times New Roman" w:cs="Times New Roman"/>
              </w:rPr>
              <w:t xml:space="preserve"> </w:t>
            </w:r>
          </w:p>
          <w:p w:rsidR="004136E9" w:rsidRPr="0073449A" w:rsidRDefault="006274FC" w:rsidP="00627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3449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74" w:type="dxa"/>
          </w:tcPr>
          <w:p w:rsidR="004B4274" w:rsidRPr="0073449A" w:rsidRDefault="004B4274" w:rsidP="004B427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3449A">
              <w:rPr>
                <w:rFonts w:ascii="Times New Roman" w:hAnsi="Times New Roman" w:cs="Times New Roman"/>
                <w:sz w:val="22"/>
                <w:szCs w:val="22"/>
              </w:rPr>
              <w:t>Претендент</w:t>
            </w:r>
          </w:p>
          <w:p w:rsidR="006B35DD" w:rsidRPr="0073449A" w:rsidRDefault="006B35DD" w:rsidP="004B4274">
            <w:pPr>
              <w:spacing w:after="0"/>
              <w:rPr>
                <w:rFonts w:ascii="Times New Roman" w:hAnsi="Times New Roman" w:cs="Times New Roman"/>
              </w:rPr>
            </w:pPr>
          </w:p>
          <w:p w:rsidR="006B35DD" w:rsidRPr="0073449A" w:rsidRDefault="006B35DD" w:rsidP="004B4274">
            <w:pPr>
              <w:spacing w:after="0"/>
              <w:rPr>
                <w:rFonts w:ascii="Times New Roman" w:hAnsi="Times New Roman" w:cs="Times New Roman"/>
              </w:rPr>
            </w:pPr>
          </w:p>
          <w:p w:rsidR="006B35DD" w:rsidRPr="0073449A" w:rsidRDefault="006B35DD" w:rsidP="004B4274">
            <w:pPr>
              <w:spacing w:after="0"/>
              <w:rPr>
                <w:rFonts w:ascii="Times New Roman" w:hAnsi="Times New Roman" w:cs="Times New Roman"/>
              </w:rPr>
            </w:pPr>
          </w:p>
          <w:p w:rsidR="006B35DD" w:rsidRPr="0073449A" w:rsidRDefault="006B35DD" w:rsidP="004B4274">
            <w:pPr>
              <w:spacing w:after="0"/>
              <w:rPr>
                <w:rFonts w:ascii="Times New Roman" w:hAnsi="Times New Roman" w:cs="Times New Roman"/>
              </w:rPr>
            </w:pPr>
          </w:p>
          <w:p w:rsidR="006B35DD" w:rsidRPr="0073449A" w:rsidRDefault="006B35DD" w:rsidP="004B4274">
            <w:pPr>
              <w:spacing w:after="0"/>
              <w:rPr>
                <w:rFonts w:ascii="Times New Roman" w:hAnsi="Times New Roman" w:cs="Times New Roman"/>
              </w:rPr>
            </w:pPr>
          </w:p>
          <w:p w:rsidR="006B35DD" w:rsidRPr="0073449A" w:rsidRDefault="006B35DD" w:rsidP="004B4274">
            <w:pPr>
              <w:spacing w:after="0"/>
              <w:rPr>
                <w:rFonts w:ascii="Times New Roman" w:hAnsi="Times New Roman" w:cs="Times New Roman"/>
              </w:rPr>
            </w:pPr>
          </w:p>
          <w:p w:rsidR="006B35DD" w:rsidRPr="0073449A" w:rsidRDefault="006B35DD" w:rsidP="004B4274">
            <w:pPr>
              <w:spacing w:after="0"/>
              <w:rPr>
                <w:rFonts w:ascii="Times New Roman" w:hAnsi="Times New Roman" w:cs="Times New Roman"/>
              </w:rPr>
            </w:pPr>
          </w:p>
          <w:p w:rsidR="006B35DD" w:rsidRPr="0073449A" w:rsidRDefault="006B35DD" w:rsidP="004B4274">
            <w:pPr>
              <w:spacing w:after="0"/>
              <w:rPr>
                <w:rFonts w:ascii="Times New Roman" w:hAnsi="Times New Roman" w:cs="Times New Roman"/>
              </w:rPr>
            </w:pPr>
          </w:p>
          <w:p w:rsidR="006B35DD" w:rsidRDefault="006B35DD" w:rsidP="004B4274">
            <w:pPr>
              <w:spacing w:after="0"/>
              <w:rPr>
                <w:rFonts w:ascii="Times New Roman" w:hAnsi="Times New Roman" w:cs="Times New Roman"/>
              </w:rPr>
            </w:pPr>
          </w:p>
          <w:p w:rsidR="00EB3AB0" w:rsidRPr="0073449A" w:rsidRDefault="00EB3AB0" w:rsidP="004B4274">
            <w:pPr>
              <w:spacing w:after="0"/>
              <w:rPr>
                <w:rFonts w:ascii="Times New Roman" w:hAnsi="Times New Roman" w:cs="Times New Roman"/>
              </w:rPr>
            </w:pPr>
          </w:p>
          <w:p w:rsidR="004B4274" w:rsidRPr="0073449A" w:rsidRDefault="004B4274" w:rsidP="004B4274">
            <w:pPr>
              <w:spacing w:after="0"/>
              <w:rPr>
                <w:rFonts w:ascii="Times New Roman" w:hAnsi="Times New Roman" w:cs="Times New Roman"/>
              </w:rPr>
            </w:pPr>
            <w:r w:rsidRPr="0073449A">
              <w:rPr>
                <w:rFonts w:ascii="Times New Roman" w:hAnsi="Times New Roman" w:cs="Times New Roman"/>
              </w:rPr>
              <w:t>___________________/</w:t>
            </w:r>
            <w:r w:rsidR="006B35DD" w:rsidRPr="0073449A">
              <w:rPr>
                <w:rFonts w:ascii="Times New Roman" w:hAnsi="Times New Roman" w:cs="Times New Roman"/>
              </w:rPr>
              <w:t>___________</w:t>
            </w:r>
            <w:r w:rsidRPr="0073449A">
              <w:rPr>
                <w:rFonts w:ascii="Times New Roman" w:hAnsi="Times New Roman" w:cs="Times New Roman"/>
              </w:rPr>
              <w:t xml:space="preserve"> /</w:t>
            </w:r>
          </w:p>
          <w:p w:rsidR="004136E9" w:rsidRPr="0073449A" w:rsidRDefault="004B4274" w:rsidP="004B4274">
            <w:pPr>
              <w:spacing w:after="0"/>
              <w:rPr>
                <w:rFonts w:ascii="Times New Roman" w:hAnsi="Times New Roman" w:cs="Times New Roman"/>
              </w:rPr>
            </w:pPr>
            <w:r w:rsidRPr="0073449A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044438" w:rsidRDefault="00044438" w:rsidP="00D56859">
      <w:pPr>
        <w:rPr>
          <w:rFonts w:ascii="Times New Roman" w:hAnsi="Times New Roman" w:cs="Times New Roman"/>
        </w:rPr>
      </w:pPr>
    </w:p>
    <w:sectPr w:rsidR="00044438" w:rsidSect="006274F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</w:lvl>
  </w:abstractNum>
  <w:abstractNum w:abstractNumId="1" w15:restartNumberingAfterBreak="0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/>
      </w:rPr>
    </w:lvl>
  </w:abstractNum>
  <w:abstractNum w:abstractNumId="2" w15:restartNumberingAfterBreak="0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cs="Times New Roman"/>
      </w:rPr>
    </w:lvl>
  </w:abstractNum>
  <w:num w:numId="1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1"/>
    <w:rsid w:val="0000185F"/>
    <w:rsid w:val="00044438"/>
    <w:rsid w:val="00065026"/>
    <w:rsid w:val="000E555C"/>
    <w:rsid w:val="00144310"/>
    <w:rsid w:val="001D1ED2"/>
    <w:rsid w:val="00221CEE"/>
    <w:rsid w:val="002F7E6D"/>
    <w:rsid w:val="00367784"/>
    <w:rsid w:val="0037441F"/>
    <w:rsid w:val="004136E9"/>
    <w:rsid w:val="004B4274"/>
    <w:rsid w:val="005B6985"/>
    <w:rsid w:val="006274FC"/>
    <w:rsid w:val="006B2737"/>
    <w:rsid w:val="006B35DD"/>
    <w:rsid w:val="006D4FFB"/>
    <w:rsid w:val="0073449A"/>
    <w:rsid w:val="00754AF9"/>
    <w:rsid w:val="007556B8"/>
    <w:rsid w:val="00757A69"/>
    <w:rsid w:val="00790881"/>
    <w:rsid w:val="007C158C"/>
    <w:rsid w:val="008414FD"/>
    <w:rsid w:val="008A124D"/>
    <w:rsid w:val="008E7038"/>
    <w:rsid w:val="00921EE3"/>
    <w:rsid w:val="009B4E67"/>
    <w:rsid w:val="009C44C0"/>
    <w:rsid w:val="009E1958"/>
    <w:rsid w:val="00A01A73"/>
    <w:rsid w:val="00A52981"/>
    <w:rsid w:val="00A97056"/>
    <w:rsid w:val="00AC2707"/>
    <w:rsid w:val="00AE2FCA"/>
    <w:rsid w:val="00B07CAA"/>
    <w:rsid w:val="00B42279"/>
    <w:rsid w:val="00B76BFB"/>
    <w:rsid w:val="00BB6F4C"/>
    <w:rsid w:val="00C67520"/>
    <w:rsid w:val="00D56859"/>
    <w:rsid w:val="00EB3AB0"/>
    <w:rsid w:val="00EC240B"/>
    <w:rsid w:val="00EE19E4"/>
    <w:rsid w:val="00F2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B15E5-4F94-4962-B52E-E58A24BF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3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margin">
    <w:name w:val="nomargin"/>
    <w:basedOn w:val="a"/>
    <w:rsid w:val="0041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36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4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ur4</dc:creator>
  <cp:keywords/>
  <dc:description/>
  <cp:lastModifiedBy>Сингилеева Юлия Александровна</cp:lastModifiedBy>
  <cp:revision>3</cp:revision>
  <dcterms:created xsi:type="dcterms:W3CDTF">2019-12-12T13:33:00Z</dcterms:created>
  <dcterms:modified xsi:type="dcterms:W3CDTF">2020-06-26T06:40:00Z</dcterms:modified>
</cp:coreProperties>
</file>