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:rsidR="009234B8" w:rsidRDefault="009234B8" w:rsidP="001625BD">
      <w:pPr>
        <w:spacing w:line="268" w:lineRule="exact"/>
        <w:ind w:right="-1"/>
        <w:jc w:val="center"/>
        <w:rPr>
          <w:b/>
        </w:rPr>
      </w:pPr>
    </w:p>
    <w:p w:rsidR="001625BD" w:rsidRPr="00EC3840" w:rsidRDefault="00EC3840" w:rsidP="001625BD">
      <w:pPr>
        <w:spacing w:line="268" w:lineRule="exact"/>
        <w:ind w:right="-1"/>
        <w:jc w:val="center"/>
        <w:rPr>
          <w:b/>
        </w:rPr>
      </w:pPr>
      <w:r w:rsidRPr="00EC3840">
        <w:rPr>
          <w:b/>
          <w:color w:val="000000"/>
        </w:rPr>
        <w:t>ОАО «</w:t>
      </w:r>
      <w:r w:rsidR="00855166">
        <w:rPr>
          <w:b/>
          <w:color w:val="000000"/>
        </w:rPr>
        <w:t>Центральная геологическая экспедиция по нерудным полезным ископаемым</w:t>
      </w:r>
      <w:r w:rsidRPr="00EC3840">
        <w:rPr>
          <w:b/>
          <w:color w:val="000000"/>
        </w:rPr>
        <w:t>»</w:t>
      </w:r>
    </w:p>
    <w:p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:rsidR="009234B8" w:rsidRPr="00C60CFD" w:rsidRDefault="009234B8" w:rsidP="009234B8">
      <w:pPr>
        <w:spacing w:line="187" w:lineRule="exact"/>
        <w:ind w:left="8668"/>
        <w:jc w:val="both"/>
      </w:pPr>
    </w:p>
    <w:p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:rsidR="009234B8" w:rsidRPr="00C60CFD" w:rsidRDefault="009234B8" w:rsidP="009234B8">
      <w:pPr>
        <w:ind w:firstLine="709"/>
        <w:jc w:val="both"/>
        <w:rPr>
          <w:b/>
        </w:rPr>
      </w:pPr>
    </w:p>
    <w:p w:rsidR="009234B8" w:rsidRPr="00C60CFD" w:rsidRDefault="00581189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189">
        <w:rPr>
          <w:rFonts w:ascii="Times New Roman" w:hAnsi="Times New Roman" w:cs="Times New Roman"/>
          <w:color w:val="000000"/>
          <w:sz w:val="24"/>
          <w:szCs w:val="24"/>
        </w:rPr>
        <w:t>ОАО «</w:t>
      </w:r>
      <w:r w:rsidR="00855166">
        <w:rPr>
          <w:rFonts w:ascii="Times New Roman" w:hAnsi="Times New Roman" w:cs="Times New Roman"/>
          <w:color w:val="000000"/>
          <w:sz w:val="24"/>
          <w:szCs w:val="24"/>
        </w:rPr>
        <w:t>ЦЕНТРГЕОЛНЕРУД</w:t>
      </w:r>
      <w:r w:rsidRPr="0058118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9234B8">
        <w:rPr>
          <w:rFonts w:ascii="Times New Roman" w:hAnsi="Times New Roman" w:cs="Times New Roman"/>
          <w:sz w:val="24"/>
          <w:szCs w:val="24"/>
        </w:rPr>
        <w:t>Продавец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E247D4">
        <w:rPr>
          <w:rFonts w:ascii="Times New Roman" w:hAnsi="Times New Roman" w:cs="Times New Roman"/>
          <w:sz w:val="24"/>
          <w:szCs w:val="24"/>
        </w:rPr>
        <w:t>конкурсного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855166">
        <w:rPr>
          <w:rFonts w:ascii="Times New Roman" w:hAnsi="Times New Roman" w:cs="Times New Roman"/>
          <w:sz w:val="24"/>
          <w:szCs w:val="24"/>
        </w:rPr>
        <w:t>Романовой Елены Николаевны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, </w:t>
      </w:r>
      <w:r w:rsidRPr="00581189">
        <w:rPr>
          <w:rFonts w:ascii="Times New Roman" w:hAnsi="Times New Roman" w:cs="Times New Roman"/>
          <w:sz w:val="24"/>
          <w:szCs w:val="24"/>
        </w:rPr>
        <w:t>действующе</w:t>
      </w:r>
      <w:r w:rsidR="00855166">
        <w:rPr>
          <w:rFonts w:ascii="Times New Roman" w:hAnsi="Times New Roman" w:cs="Times New Roman"/>
          <w:sz w:val="24"/>
          <w:szCs w:val="24"/>
        </w:rPr>
        <w:t>й</w:t>
      </w:r>
      <w:r w:rsidRPr="00581189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855166">
        <w:rPr>
          <w:rFonts w:ascii="Times New Roman" w:hAnsi="Times New Roman" w:cs="Times New Roman"/>
          <w:sz w:val="24"/>
          <w:szCs w:val="24"/>
        </w:rPr>
        <w:t>Решения</w:t>
      </w:r>
      <w:r w:rsidRPr="00581189">
        <w:rPr>
          <w:rFonts w:ascii="Times New Roman" w:hAnsi="Times New Roman" w:cs="Times New Roman"/>
          <w:sz w:val="24"/>
          <w:szCs w:val="24"/>
        </w:rPr>
        <w:t xml:space="preserve"> </w:t>
      </w:r>
      <w:r w:rsidR="00855166" w:rsidRPr="00855166">
        <w:rPr>
          <w:rFonts w:ascii="Times New Roman" w:hAnsi="Times New Roman" w:cs="Times New Roman"/>
          <w:sz w:val="24"/>
          <w:szCs w:val="24"/>
        </w:rPr>
        <w:t>Арбитражного суда Краснодарского края от 31.10.2014 г. по делу № А32-16525/2013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с одной стороны и</w:t>
      </w:r>
    </w:p>
    <w:p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765B9B">
        <w:t>ОАО «</w:t>
      </w:r>
      <w:r w:rsidR="00855166">
        <w:t>ЦЕНТРГЕОЛНЕРУД</w:t>
      </w:r>
      <w:r w:rsidR="00765B9B">
        <w:t xml:space="preserve">» </w:t>
      </w:r>
      <w:r w:rsidRPr="00C60CFD">
        <w:t>заключили настоящий договор о нижеследующем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581189" w:rsidRPr="00581189">
        <w:rPr>
          <w:color w:val="000000"/>
        </w:rPr>
        <w:t>ОАО «</w:t>
      </w:r>
      <w:r w:rsidR="00855166">
        <w:rPr>
          <w:color w:val="000000"/>
        </w:rPr>
        <w:t>ЦЕНТРГЕОЛНЕРУД</w:t>
      </w:r>
      <w:r w:rsidR="00581189" w:rsidRPr="00581189">
        <w:rPr>
          <w:color w:val="000000"/>
        </w:rPr>
        <w:t>»</w:t>
      </w:r>
      <w:r>
        <w:t xml:space="preserve">, что подтверждается протоколом №__________ от «__» ___________ </w:t>
      </w:r>
      <w:r w:rsidR="00E247D4">
        <w:t>201_</w:t>
      </w:r>
      <w:r>
        <w:t xml:space="preserve"> г.</w:t>
      </w: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>3</w:t>
      </w:r>
      <w:r w:rsidRPr="00C60CFD">
        <w:t>.</w:t>
      </w:r>
      <w:r>
        <w:t>Задаток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bookmarkStart w:id="0" w:name="_GoBack"/>
      <w:bookmarkEnd w:id="0"/>
      <w:r w:rsidR="009234B8">
        <w:rPr>
          <w:b/>
        </w:rPr>
        <w:t xml:space="preserve">Порядок передачи имущества 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E247D4" w:rsidRPr="00E247D4" w:rsidRDefault="00EF498D" w:rsidP="00E247D4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855166">
        <w:t>.</w:t>
      </w:r>
    </w:p>
    <w:p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855166">
        <w:t>2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 </w:t>
      </w:r>
      <w:r w:rsidR="0012046C" w:rsidRPr="00172D53">
        <w:rPr>
          <w:i/>
        </w:rPr>
        <w:t>(в случае отчуждения недвижимого имущества)</w:t>
      </w:r>
      <w:r w:rsidR="0012046C" w:rsidRPr="00172D53">
        <w:t>.</w:t>
      </w:r>
    </w:p>
    <w:p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855166">
        <w:t>3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 его передачи Продавцом Покупателю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движимого имущества)</w:t>
      </w:r>
      <w:r w:rsidRPr="00172D53">
        <w:rPr>
          <w:rFonts w:ascii="Times New Roman" w:hAnsi="Times New Roman" w:cs="Times New Roman"/>
          <w:sz w:val="24"/>
          <w:szCs w:val="24"/>
        </w:rPr>
        <w:t>;</w:t>
      </w:r>
    </w:p>
    <w:p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.4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:rsidR="009234B8" w:rsidRPr="009D19D8" w:rsidRDefault="009234B8" w:rsidP="009234B8">
      <w:pPr>
        <w:rPr>
          <w:sz w:val="22"/>
          <w:szCs w:val="22"/>
        </w:rPr>
      </w:pPr>
    </w:p>
    <w:p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:rsidR="009234B8" w:rsidRDefault="009234B8" w:rsidP="009234B8">
      <w:pPr>
        <w:spacing w:line="240" w:lineRule="atLeast"/>
        <w:ind w:left="38" w:right="115" w:firstLine="710"/>
        <w:jc w:val="both"/>
      </w:pPr>
    </w:p>
    <w:p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:rsidTr="00E247D4">
        <w:tc>
          <w:tcPr>
            <w:tcW w:w="4820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:rsidTr="00E247D4">
        <w:tc>
          <w:tcPr>
            <w:tcW w:w="4820" w:type="dxa"/>
          </w:tcPr>
          <w:p w:rsidR="009234B8" w:rsidRPr="00581189" w:rsidRDefault="00581189" w:rsidP="00E247D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581189">
              <w:rPr>
                <w:b/>
                <w:color w:val="000000"/>
                <w:sz w:val="24"/>
                <w:szCs w:val="24"/>
              </w:rPr>
              <w:t>ОАО «</w:t>
            </w:r>
            <w:r w:rsidR="00855166">
              <w:rPr>
                <w:b/>
                <w:color w:val="000000"/>
                <w:sz w:val="24"/>
                <w:szCs w:val="24"/>
              </w:rPr>
              <w:t>ЦЕНТРГЕОЛНЕРУД</w:t>
            </w:r>
            <w:r w:rsidRPr="00581189">
              <w:rPr>
                <w:b/>
                <w:color w:val="000000"/>
                <w:sz w:val="24"/>
                <w:szCs w:val="24"/>
              </w:rPr>
              <w:t>»</w:t>
            </w:r>
          </w:p>
          <w:p w:rsidR="00855166" w:rsidRDefault="00855166" w:rsidP="00E247D4"/>
          <w:p w:rsidR="00855166" w:rsidRDefault="00855166" w:rsidP="00E247D4">
            <w:r>
              <w:t>ИНН 2315130399, КПП 772501001</w:t>
            </w:r>
          </w:p>
          <w:p w:rsidR="00855166" w:rsidRDefault="00855166" w:rsidP="00E247D4">
            <w:proofErr w:type="spellStart"/>
            <w:r w:rsidRPr="00855166">
              <w:t>юр.адрес</w:t>
            </w:r>
            <w:proofErr w:type="spellEnd"/>
            <w:r w:rsidRPr="00855166">
              <w:t xml:space="preserve">: 115191, г. Москва, ул. 2-я </w:t>
            </w:r>
            <w:proofErr w:type="spellStart"/>
            <w:r w:rsidRPr="00855166">
              <w:t>Рощинская</w:t>
            </w:r>
            <w:proofErr w:type="spellEnd"/>
            <w:r w:rsidRPr="00855166">
              <w:t>, д. 10</w:t>
            </w:r>
          </w:p>
          <w:p w:rsidR="00855166" w:rsidRDefault="00855166" w:rsidP="00E247D4"/>
          <w:p w:rsidR="00855166" w:rsidRDefault="00855166" w:rsidP="00E247D4">
            <w:r w:rsidRPr="00855166">
              <w:t>р</w:t>
            </w:r>
            <w:r>
              <w:t>/</w:t>
            </w:r>
            <w:r w:rsidRPr="00855166">
              <w:t xml:space="preserve">с № 40702810204000662701 </w:t>
            </w:r>
            <w:r>
              <w:t xml:space="preserve">в </w:t>
            </w:r>
            <w:r w:rsidRPr="00855166">
              <w:t xml:space="preserve">Филиал «Ростовский» АО «ОТП БАНК» г. Гуково, БИК 046014327, </w:t>
            </w:r>
          </w:p>
          <w:p w:rsidR="009234B8" w:rsidRPr="00241A9E" w:rsidRDefault="00855166" w:rsidP="00E247D4">
            <w:r w:rsidRPr="00855166">
              <w:t>К/с 30101810660140000327</w:t>
            </w:r>
          </w:p>
          <w:p w:rsidR="009234B8" w:rsidRPr="00C60CFD" w:rsidRDefault="009234B8" w:rsidP="00E247D4"/>
        </w:tc>
        <w:tc>
          <w:tcPr>
            <w:tcW w:w="567" w:type="dxa"/>
          </w:tcPr>
          <w:p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9234B8" w:rsidRPr="007D6400" w:rsidTr="00E247D4">
        <w:tc>
          <w:tcPr>
            <w:tcW w:w="4820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:rsidR="009234B8" w:rsidRPr="00C60CFD" w:rsidRDefault="0012046C" w:rsidP="00E247D4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="009234B8" w:rsidRPr="00C60CFD">
              <w:t xml:space="preserve"> управляющий</w:t>
            </w:r>
          </w:p>
          <w:p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:rsidR="009234B8" w:rsidRPr="00C60CFD" w:rsidRDefault="009234B8" w:rsidP="00E247D4">
            <w:pPr>
              <w:spacing w:line="240" w:lineRule="atLeast"/>
              <w:ind w:right="-1"/>
              <w:jc w:val="both"/>
            </w:pPr>
            <w:r w:rsidRPr="00C60CFD">
              <w:t xml:space="preserve">___________________  </w:t>
            </w:r>
            <w:proofErr w:type="gramStart"/>
            <w:r w:rsidRPr="00C60CFD">
              <w:t xml:space="preserve">   (</w:t>
            </w:r>
            <w:proofErr w:type="gramEnd"/>
            <w:r w:rsidR="00855166">
              <w:t>Е.Н. Романова</w:t>
            </w:r>
            <w:r w:rsidRPr="00C60CFD">
              <w:t>)</w:t>
            </w:r>
          </w:p>
          <w:p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:rsidR="009234B8" w:rsidRPr="00C60CFD" w:rsidRDefault="009234B8" w:rsidP="00E247D4">
            <w:pPr>
              <w:jc w:val="center"/>
            </w:pPr>
            <w:r w:rsidRPr="00C60CFD">
              <w:t>М.П</w:t>
            </w:r>
          </w:p>
        </w:tc>
        <w:tc>
          <w:tcPr>
            <w:tcW w:w="567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234B8" w:rsidRPr="00C60CFD" w:rsidRDefault="009234B8" w:rsidP="00E247D4">
            <w:pPr>
              <w:jc w:val="both"/>
            </w:pPr>
          </w:p>
          <w:p w:rsidR="009234B8" w:rsidRPr="00C60CFD" w:rsidRDefault="009234B8" w:rsidP="00E247D4">
            <w:pPr>
              <w:jc w:val="both"/>
            </w:pPr>
            <w:r w:rsidRPr="00C60CFD">
              <w:t>Представитель от покупателя</w:t>
            </w:r>
          </w:p>
          <w:p w:rsidR="009234B8" w:rsidRPr="00C60CFD" w:rsidRDefault="009234B8" w:rsidP="00E247D4">
            <w:pPr>
              <w:jc w:val="both"/>
            </w:pPr>
          </w:p>
          <w:p w:rsidR="009234B8" w:rsidRPr="00C60CFD" w:rsidRDefault="009234B8" w:rsidP="00E247D4">
            <w:pPr>
              <w:jc w:val="both"/>
            </w:pPr>
            <w:r w:rsidRPr="00C60CFD">
              <w:t>___________________ (___________)</w:t>
            </w:r>
          </w:p>
          <w:p w:rsidR="009234B8" w:rsidRPr="00C60CFD" w:rsidRDefault="009234B8" w:rsidP="00E247D4">
            <w:pPr>
              <w:jc w:val="both"/>
            </w:pPr>
          </w:p>
          <w:p w:rsidR="009234B8" w:rsidRPr="00C60CFD" w:rsidRDefault="009234B8" w:rsidP="00E247D4">
            <w:pPr>
              <w:jc w:val="center"/>
            </w:pPr>
            <w:r w:rsidRPr="00C60CFD">
              <w:t>М.П.</w:t>
            </w:r>
          </w:p>
        </w:tc>
      </w:tr>
    </w:tbl>
    <w:p w:rsidR="001625BD" w:rsidRDefault="001625BD" w:rsidP="001625BD"/>
    <w:p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4B8"/>
    <w:rsid w:val="00026263"/>
    <w:rsid w:val="000E1D8C"/>
    <w:rsid w:val="0012046C"/>
    <w:rsid w:val="001625BD"/>
    <w:rsid w:val="002660F1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E247D4"/>
    <w:rsid w:val="00E845B8"/>
    <w:rsid w:val="00E9253C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36C29-7F96-47E7-B3BE-BA168D04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2018-08-16T10:44:00Z</dcterms:created>
  <dcterms:modified xsi:type="dcterms:W3CDTF">2018-08-16T10:44:00Z</dcterms:modified>
</cp:coreProperties>
</file>