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13816-ОАОФ/4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DUSTER, ГРЗ К180СВ124, г.в. 2019, VIN: X7LHSRHGD62827140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