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М430ОХ124, г.в. 2020, VIN: ZOG658200L5000130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8 789 400.00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