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нера ламинированная ФОФ 1220*2440х18мм, 92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9 59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