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13814-ОАОФ/103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СМЕСИТЕЛЬ «ПБС-200»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