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13611-ОТПП/20</w:t>
      </w:r>
    </w:p>
    <w:p/>
    <w:p>
      <w:pPr>
        <w:pStyle w:val=""/>
      </w:pPr>
      <w:r>
        <w:rPr>
          <w:rStyle w:val=""/>
        </w:rPr>
        <w:t xml:space="preserve">29.03.2026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08:59:00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(машино-место) 224, общей площадью 16 кв.м., этаж 4 кадастровый номер 50:11:0020501:3264, расположенное по адресу: Московская область, Красногорский муниципальный район, городское поселение Красногорск, г. Красногорск, мкр. Опалиха, ул. Дежнёва, д.9, стр.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428 992.27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85 798.45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428 992.27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81 508.54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407 542.66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77 218.61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386 093.04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72 928.69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364 643.43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68 638.77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343 193.82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64 348.85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321 744.20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60 058.93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300 294.59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278 844.98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51 479.08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257 395.36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47 189.16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235 945.75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42 899.24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214 496.14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13611-ОТПП-20-5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23:24:14.890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Вилкова Светлана Николаевна (ИНН 227700457763)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13611-ОТПП-20-4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22:35:45.070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Чуков Андрей Геннадьевич (ИНН 771317603878)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13611-ОТПП-20-2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16:36:11.355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Сластухина Инна Александровна (ИНН 645393084718)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13611-ОТПП-20-1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09:42:21.712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НАУМКИН СЕРГЕЙ ВЛАДИМИРОВИЧ (ИНН 771874090500)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411 155.00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23:24:14.890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Вилкова Светлана Николаевна (ИНН 227700457763, место жительства: г. Москва, Варшавское шоссе, д. 152А)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22:35:45.070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Чуков Андрей Геннадьевич (ИНН 771317603878, место жительства: 127422 г. Москва , ул. Костякова ,дом 17 корп.1 кв. 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16:36:11.355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Сластухина Инна Александровна (ИНН 645393084718, место жительства: г. Саратов, ул. Днепровская, 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09:42:21.712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НАУМКИН СЕРГЕЙ ВЛАДИМИРОВИЧ (ИНН 771874090500, место жительства: г. Москва, ул. Соколово-Мещерская д.29 кв.71)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411 155.00 рублей за имущество, составляющее Лот, предложил участник Вилкова Светлана Николаевна (ИНН 227700457763, место жительства: г. Москва, Варшавское шоссе, д. 152А),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411 111.00 рублей за имущество, составляющее Лот, предложил участник Чуков Андрей Геннадьевич (ИНН 771317603878, место жительства: 127422 г. Москва , ул. Костякова ,дом 17 корп.1 кв. 68)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2026-03-29T01:10:33+03:00</dcterms:created>
  <dcterms:modified xsi:type="dcterms:W3CDTF">2026-03-29T01:10:33+03:00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