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ПОРШЕ ПАНАМЕРА 4, г.в. 2019, WP0ZZZ97ZKL101478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13530-ОАОФ-79-1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23:58:49.212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Руслан Фаритович (ИНН 503012340440)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