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13530-ОАОФ/66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Автобетоносмеситель 58147Y на шасси КАМАЗ 6540-L4, ГРЗ С946НТ124, г.в. 2017, VIN: Х6S58147YH0000119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