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31ОХ124, г.в. 2020, VIN: ZOG658200L5000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