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12982-ОАОФ/16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 (Китай) на сумму 33 736 055,16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30 362 449.64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