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12751-ОАОФ/1</w:t>
      </w:r>
    </w:p>
    <w:p/>
    <w:p>
      <w:pPr>
        <w:pStyle w:val=""/>
      </w:pPr>
      <w:r>
        <w:rPr>
          <w:rStyle w:val=""/>
        </w:rPr>
        <w:t xml:space="preserve">19.08.2025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490909681620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+79148679256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Магомадов Аюб Абуевич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201007871903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Большая Черкизовская, д. 8, к. 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А40-136914/2024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11:30:00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53,8 кв.м., расположенная по адресу: г. Москва, вн.тер.г муниципальный округ Преображенское, ул. Большая Черкизовская, д. 8, корп. 1, кв. 8, кадастровый номер 77:03:0003016:5257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15 484 038.30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2025-08-19T10:51:48+03:00</dcterms:created>
  <dcterms:modified xsi:type="dcterms:W3CDTF">2025-08-19T10:51:48+03:00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