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12487-ОАОФ/1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Коробейникова Светлана Генриховна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212701605923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89030654646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Клячкин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212401678261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117335, г. Москва, ул. Гарибальди, д. 15, кв. 158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А41-92016/2023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площадь 98,4 кв.м., назначение: жилое, адрес (местонахождение): Россия, г. Москва, г.
Московский, микрорайон 3, дом 4, квартира 182, кадастровый (условный) номер: 77:17:0110201:1372,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21 240 000.00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2025-05-30T15:03:58+03:00</dcterms:created>
  <dcterms:modified xsi:type="dcterms:W3CDTF">2025-05-30T15:03:58+03:00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