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ЛАДА FS035L LADA LARGUS, VIN: XTAFS035LH0984074, г/н С471ХВ777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