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12159-ОТПП/1</w:t>
      </w:r>
    </w:p>
    <w:p/>
    <w:p>
      <w:pPr>
        <w:pStyle w:val=""/>
      </w:pPr>
      <w:r>
        <w:rPr>
          <w:rStyle w:val=""/>
        </w:rPr>
        <w:t xml:space="preserve">08.11.2025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Косицын Виталий Юрьевич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280113352602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+79252322450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Минина Ольга Валерьевна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780620780061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г. Санкт-Петербург, ул. Белорусская, д.14/22, кв.416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А56-101324/2022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12159-ОТПП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27.10.2025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20.11.2025 08:59:00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Квартира, общая площадь 105,6 кв.м., адрес: город Санкт-Петербург, проспект Королева, дом 43, корпус 1, литера А, квартира 237, кадастровый номер 78:34:0412301:4469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12 600 000.00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Право приобретения имущества должника принадлежит участнику торгов по продаже имущества должника посредством публичного предложения, который представил в установленный срок заявку на участие в торгах, содержащую предложение о цене имущества должника, которая не ниже начальной цены продажи имущества должника, установленной для определенного периода проведения торгов, при отсутствии предложений других участников торгов по продаже имущества должника посредством публичного предложения. В случае, если несколько участников торгов по продаже имущества должника посредством публичного предложения представили в установленный срок заявки, содержащие различные предложения о цене имущества должника, но не ниже начальной цены продажи имущества должника, установленной для определенного периода проведения торгов, право приобретения имущества должника принадлежит участнику торгов, предложившему максимальную цену за это имущество. В случае, если несколько участников торгов по продаже имущества должника посредством публичного предложения представили в установленный срок заявки, содержащие равные предложения о цене имущества должника, но не ниже начальной цены продажи имущества должника, установленной для определенного периода проведения торгов, право приобретения имущества должника принадлежит участнику торгов, который первым представил в установленный срок заявку на участие в торгах по продаже имущества должника посредством публичного предложения.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27.10.2025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30.10.2025 08:59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1 071 000.00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10 710 000.00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30.10.2025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02.11.2025 08:59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1 008 000.00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10 080 000.00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02.11.2025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05.11.2025 08:59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945 000.00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9 450 000.00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05.11.2025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08.11.2025 08:59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882 000.00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8 820 000.00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08.11.2025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11.11.2025 08:59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819 000.00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8 190 000.00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11.11.2025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14.11.2025 08:59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756 000.00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7 560 000.00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14.11.2025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17.11.2025 08:59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693 000.00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6 930 000.00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17.11.2025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20.11.2025 08:59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630 000.00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6 300 000.00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 (на первом интервале с допущенными заявками)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12159-ОТПП-1-1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08.11.2025 08:53:05.331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Поляков Александр Сергеевич (ИНН 332704198301)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Ценовое предложение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Время подачи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Участник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8 900 000.00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08.11.2025 08:53:05.331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Поляков Александр Сергеевич (ИНН 332704198301, место жительства: Владимирская область, г.Владимир, мкр.Юрьевец, ул.Вольная, 12Г)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Торги завершены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Наиболее высокую цену в размере 8 900 000.00 рублей за имущество, составляющее Лот, предложил участник Поляков Александр Сергеевич (ИНН 332704198301, место жительства: Владимирская область, г.Владимир, мкр.Юрьевец, ул.Вольная, 12Г), который признается победителем торгов по лоту.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2025-11-08T16:59:45+03:00</dcterms:created>
  <dcterms:modified xsi:type="dcterms:W3CDTF">2025-11-08T16:59:45+03:00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